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B7C9" w14:textId="77777777" w:rsidR="002F5864" w:rsidRPr="006C47B5"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14:paraId="331E6F4A" w14:textId="77777777" w:rsidR="002F5864" w:rsidRPr="006C47B5" w:rsidRDefault="001404B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广安市人民医院/四川大学华西医院广安医院</w:t>
      </w:r>
    </w:p>
    <w:p w14:paraId="31A0387C" w14:textId="531FA173" w:rsidR="002F5864" w:rsidRPr="006C47B5" w:rsidRDefault="00803758" w:rsidP="00404557">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医学</w:t>
      </w:r>
      <w:r>
        <w:rPr>
          <w:rFonts w:ascii="华文中宋" w:eastAsia="华文中宋" w:hAnsi="华文中宋"/>
          <w:b/>
          <w:color w:val="000000" w:themeColor="text1"/>
          <w:sz w:val="44"/>
          <w:szCs w:val="44"/>
        </w:rPr>
        <w:t>美容中心</w:t>
      </w:r>
      <w:r w:rsidRPr="00803758">
        <w:rPr>
          <w:rFonts w:ascii="华文中宋" w:eastAsia="华文中宋" w:hAnsi="华文中宋" w:hint="eastAsia"/>
          <w:b/>
          <w:color w:val="000000" w:themeColor="text1"/>
          <w:sz w:val="44"/>
          <w:szCs w:val="44"/>
        </w:rPr>
        <w:t>焕颜精华液</w:t>
      </w:r>
      <w:r w:rsidR="00B52182" w:rsidRPr="006C47B5">
        <w:rPr>
          <w:rFonts w:ascii="华文中宋" w:eastAsia="华文中宋" w:hAnsi="华文中宋" w:hint="eastAsia"/>
          <w:b/>
          <w:color w:val="000000" w:themeColor="text1"/>
          <w:sz w:val="44"/>
          <w:szCs w:val="44"/>
        </w:rPr>
        <w:t>采购项目</w:t>
      </w:r>
    </w:p>
    <w:p w14:paraId="6AA3B547" w14:textId="77777777" w:rsidR="002F5864" w:rsidRPr="006C47B5" w:rsidRDefault="002F5864">
      <w:pPr>
        <w:jc w:val="center"/>
        <w:rPr>
          <w:rFonts w:ascii="华文中宋" w:eastAsia="华文中宋" w:hAnsi="华文中宋"/>
          <w:b/>
          <w:color w:val="000000" w:themeColor="text1"/>
          <w:sz w:val="44"/>
          <w:szCs w:val="44"/>
        </w:rPr>
      </w:pPr>
    </w:p>
    <w:p w14:paraId="256E4288" w14:textId="77777777" w:rsidR="006B062D" w:rsidRPr="006C47B5" w:rsidRDefault="006B062D" w:rsidP="006B062D">
      <w:pPr>
        <w:pStyle w:val="a0"/>
        <w:rPr>
          <w:color w:val="000000" w:themeColor="text1"/>
        </w:rPr>
      </w:pPr>
    </w:p>
    <w:p w14:paraId="11FB17CD" w14:textId="77777777" w:rsidR="002F5864" w:rsidRPr="006C47B5" w:rsidRDefault="002F5864">
      <w:pPr>
        <w:jc w:val="center"/>
        <w:rPr>
          <w:rFonts w:ascii="华文中宋" w:eastAsia="华文中宋" w:hAnsi="华文中宋"/>
          <w:b/>
          <w:color w:val="000000" w:themeColor="text1"/>
          <w:sz w:val="48"/>
          <w:szCs w:val="48"/>
        </w:rPr>
      </w:pPr>
    </w:p>
    <w:p w14:paraId="68CCD662" w14:textId="77777777" w:rsidR="002F5864" w:rsidRPr="006C47B5" w:rsidRDefault="001404B8">
      <w:pPr>
        <w:jc w:val="center"/>
        <w:rPr>
          <w:rFonts w:ascii="华文中宋" w:eastAsia="华文中宋" w:hAnsi="华文中宋"/>
          <w:b/>
          <w:color w:val="000000" w:themeColor="text1"/>
          <w:sz w:val="72"/>
          <w:szCs w:val="72"/>
        </w:rPr>
      </w:pPr>
      <w:r w:rsidRPr="006C47B5">
        <w:rPr>
          <w:rFonts w:ascii="华文中宋" w:eastAsia="华文中宋" w:hAnsi="华文中宋" w:hint="eastAsia"/>
          <w:b/>
          <w:color w:val="000000" w:themeColor="text1"/>
          <w:sz w:val="72"/>
          <w:szCs w:val="72"/>
        </w:rPr>
        <w:t>采购文件</w:t>
      </w:r>
    </w:p>
    <w:p w14:paraId="15494F50"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38745E25"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634C801D"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08DBCE1A" w14:textId="50F32EB6" w:rsidR="002F5864" w:rsidRPr="006C47B5" w:rsidRDefault="001404B8">
      <w:pPr>
        <w:jc w:val="center"/>
        <w:rPr>
          <w:rFonts w:ascii="华文中宋" w:eastAsia="华文中宋" w:hAnsi="华文中宋" w:cs="Tahoma"/>
          <w:b/>
          <w:color w:val="000000" w:themeColor="text1"/>
          <w:sz w:val="32"/>
          <w:szCs w:val="32"/>
          <w:shd w:val="clear" w:color="auto" w:fill="FFFFFF"/>
        </w:rPr>
      </w:pPr>
      <w:r w:rsidRPr="006C47B5">
        <w:rPr>
          <w:rFonts w:ascii="华文中宋" w:eastAsia="华文中宋" w:hAnsi="华文中宋" w:cs="Tahoma" w:hint="eastAsia"/>
          <w:b/>
          <w:color w:val="000000" w:themeColor="text1"/>
          <w:sz w:val="32"/>
          <w:szCs w:val="32"/>
          <w:shd w:val="clear" w:color="auto" w:fill="FFFFFF"/>
        </w:rPr>
        <w:t>项目编号：</w:t>
      </w:r>
      <w:r w:rsidRPr="006C47B5">
        <w:rPr>
          <w:rFonts w:ascii="华文中宋" w:eastAsia="华文中宋" w:hAnsi="华文中宋" w:cs="Tahoma"/>
          <w:b/>
          <w:color w:val="000000" w:themeColor="text1"/>
          <w:sz w:val="32"/>
          <w:szCs w:val="32"/>
          <w:shd w:val="clear" w:color="auto" w:fill="FFFFFF"/>
        </w:rPr>
        <w:t>GASRMYY-202</w:t>
      </w:r>
      <w:r w:rsidR="00C126A3" w:rsidRPr="006C47B5">
        <w:rPr>
          <w:rFonts w:ascii="华文中宋" w:eastAsia="华文中宋" w:hAnsi="华文中宋" w:cs="Tahoma"/>
          <w:b/>
          <w:color w:val="000000" w:themeColor="text1"/>
          <w:sz w:val="32"/>
          <w:szCs w:val="32"/>
          <w:shd w:val="clear" w:color="auto" w:fill="FFFFFF"/>
        </w:rPr>
        <w:t>40</w:t>
      </w:r>
      <w:r w:rsidR="00404557">
        <w:rPr>
          <w:rFonts w:ascii="华文中宋" w:eastAsia="华文中宋" w:hAnsi="华文中宋" w:cs="Tahoma"/>
          <w:b/>
          <w:color w:val="000000" w:themeColor="text1"/>
          <w:sz w:val="32"/>
          <w:szCs w:val="32"/>
          <w:shd w:val="clear" w:color="auto" w:fill="FFFFFF"/>
        </w:rPr>
        <w:t>8</w:t>
      </w:r>
      <w:r w:rsidR="00803758">
        <w:rPr>
          <w:rFonts w:ascii="华文中宋" w:eastAsia="华文中宋" w:hAnsi="华文中宋" w:cs="Tahoma"/>
          <w:b/>
          <w:color w:val="000000" w:themeColor="text1"/>
          <w:sz w:val="32"/>
          <w:szCs w:val="32"/>
          <w:shd w:val="clear" w:color="auto" w:fill="FFFFFF"/>
        </w:rPr>
        <w:t>21</w:t>
      </w:r>
      <w:r w:rsidR="00404557">
        <w:rPr>
          <w:rFonts w:ascii="华文中宋" w:eastAsia="华文中宋" w:hAnsi="华文中宋" w:cs="Tahoma"/>
          <w:b/>
          <w:color w:val="000000" w:themeColor="text1"/>
          <w:sz w:val="32"/>
          <w:szCs w:val="32"/>
          <w:shd w:val="clear" w:color="auto" w:fill="FFFFFF"/>
        </w:rPr>
        <w:t>-</w:t>
      </w:r>
      <w:r w:rsidRPr="006C47B5">
        <w:rPr>
          <w:rFonts w:ascii="华文中宋" w:eastAsia="华文中宋" w:hAnsi="华文中宋" w:cs="Tahoma" w:hint="eastAsia"/>
          <w:b/>
          <w:color w:val="000000" w:themeColor="text1"/>
          <w:sz w:val="32"/>
          <w:szCs w:val="32"/>
          <w:shd w:val="clear" w:color="auto" w:fill="FFFFFF"/>
        </w:rPr>
        <w:t>0</w:t>
      </w:r>
      <w:r w:rsidR="00404557">
        <w:rPr>
          <w:rFonts w:ascii="华文中宋" w:eastAsia="华文中宋" w:hAnsi="华文中宋" w:cs="Tahoma"/>
          <w:b/>
          <w:color w:val="000000" w:themeColor="text1"/>
          <w:sz w:val="32"/>
          <w:szCs w:val="32"/>
          <w:shd w:val="clear" w:color="auto" w:fill="FFFFFF"/>
        </w:rPr>
        <w:t>1</w:t>
      </w:r>
    </w:p>
    <w:p w14:paraId="737E6EB2" w14:textId="77777777" w:rsidR="002F5864" w:rsidRPr="006C47B5" w:rsidRDefault="002F5864" w:rsidP="00681212">
      <w:pPr>
        <w:rPr>
          <w:rFonts w:ascii="华文中宋" w:eastAsia="华文中宋" w:hAnsi="华文中宋"/>
          <w:b/>
          <w:color w:val="000000" w:themeColor="text1"/>
          <w:sz w:val="32"/>
          <w:szCs w:val="32"/>
        </w:rPr>
      </w:pPr>
    </w:p>
    <w:p w14:paraId="546985CB"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hint="eastAsia"/>
          <w:b/>
          <w:color w:val="000000" w:themeColor="text1"/>
          <w:sz w:val="32"/>
          <w:szCs w:val="32"/>
        </w:rPr>
        <w:t>采购人：广安市人民医院/四川大学华西医院广安医院</w:t>
      </w:r>
    </w:p>
    <w:p w14:paraId="6F3EA292" w14:textId="77777777" w:rsidR="002F5864" w:rsidRPr="006C47B5" w:rsidRDefault="002F5864">
      <w:pPr>
        <w:jc w:val="center"/>
        <w:rPr>
          <w:rFonts w:ascii="华文中宋" w:eastAsia="华文中宋" w:hAnsi="华文中宋"/>
          <w:b/>
          <w:color w:val="000000" w:themeColor="text1"/>
          <w:sz w:val="32"/>
          <w:szCs w:val="32"/>
        </w:rPr>
      </w:pPr>
    </w:p>
    <w:p w14:paraId="50EFB579"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b/>
          <w:color w:val="000000" w:themeColor="text1"/>
          <w:sz w:val="32"/>
          <w:szCs w:val="32"/>
        </w:rPr>
        <w:t>202</w:t>
      </w:r>
      <w:r w:rsidR="00C126A3" w:rsidRPr="006C47B5">
        <w:rPr>
          <w:rFonts w:ascii="华文中宋" w:eastAsia="华文中宋" w:hAnsi="华文中宋"/>
          <w:b/>
          <w:color w:val="000000" w:themeColor="text1"/>
          <w:sz w:val="32"/>
          <w:szCs w:val="32"/>
        </w:rPr>
        <w:t>4</w:t>
      </w:r>
      <w:r w:rsidRPr="006C47B5">
        <w:rPr>
          <w:rFonts w:ascii="华文中宋" w:eastAsia="华文中宋" w:hAnsi="华文中宋" w:hint="eastAsia"/>
          <w:b/>
          <w:color w:val="000000" w:themeColor="text1"/>
          <w:sz w:val="32"/>
          <w:szCs w:val="32"/>
        </w:rPr>
        <w:t>年</w:t>
      </w:r>
      <w:r w:rsidR="00A061B5" w:rsidRPr="006C47B5">
        <w:rPr>
          <w:rFonts w:ascii="华文中宋" w:eastAsia="华文中宋" w:hAnsi="华文中宋"/>
          <w:b/>
          <w:color w:val="000000" w:themeColor="text1"/>
          <w:sz w:val="32"/>
          <w:szCs w:val="32"/>
        </w:rPr>
        <w:t>8</w:t>
      </w:r>
      <w:r w:rsidRPr="006C47B5">
        <w:rPr>
          <w:rFonts w:ascii="华文中宋" w:eastAsia="华文中宋" w:hAnsi="华文中宋" w:hint="eastAsia"/>
          <w:b/>
          <w:color w:val="000000" w:themeColor="text1"/>
          <w:sz w:val="32"/>
          <w:szCs w:val="32"/>
        </w:rPr>
        <w:t>月</w:t>
      </w:r>
    </w:p>
    <w:p w14:paraId="1711B54E" w14:textId="77777777" w:rsidR="002F5864" w:rsidRPr="006C47B5"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14:paraId="1D653CB7" w14:textId="77777777" w:rsidR="002F5864" w:rsidRPr="006C47B5" w:rsidRDefault="001404B8">
      <w:pPr>
        <w:spacing w:line="360" w:lineRule="exact"/>
        <w:jc w:val="center"/>
        <w:rPr>
          <w:rFonts w:asciiTheme="minorEastAsia" w:eastAsiaTheme="minorEastAsia" w:hAnsiTheme="minorEastAsia"/>
          <w:b/>
          <w:bCs/>
          <w:color w:val="000000" w:themeColor="text1"/>
          <w:sz w:val="36"/>
          <w:szCs w:val="36"/>
        </w:rPr>
      </w:pPr>
      <w:r w:rsidRPr="006C47B5">
        <w:rPr>
          <w:rFonts w:ascii="宋体" w:hAnsi="Arial"/>
          <w:b/>
          <w:bCs/>
          <w:color w:val="000000" w:themeColor="text1"/>
          <w:sz w:val="36"/>
        </w:rPr>
        <w:br w:type="page"/>
      </w:r>
      <w:r w:rsidRPr="006C47B5">
        <w:rPr>
          <w:rFonts w:asciiTheme="minorEastAsia" w:eastAsiaTheme="minorEastAsia" w:hAnsiTheme="minorEastAsia"/>
          <w:b/>
          <w:bCs/>
          <w:color w:val="000000" w:themeColor="text1"/>
          <w:sz w:val="36"/>
          <w:szCs w:val="36"/>
        </w:rPr>
        <w:lastRenderedPageBreak/>
        <w:t>目录</w:t>
      </w:r>
    </w:p>
    <w:p w14:paraId="4FD707FB" w14:textId="3433B25B" w:rsidR="00C176C6" w:rsidRPr="006C47B5"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6C47B5">
        <w:rPr>
          <w:rFonts w:asciiTheme="minorEastAsia" w:eastAsiaTheme="minorEastAsia" w:hAnsiTheme="minorEastAsia" w:cs="宋体" w:hint="eastAsia"/>
          <w:color w:val="000000" w:themeColor="text1"/>
          <w:sz w:val="32"/>
          <w:szCs w:val="32"/>
        </w:rPr>
        <w:fldChar w:fldCharType="begin"/>
      </w:r>
      <w:r w:rsidRPr="006C47B5">
        <w:rPr>
          <w:rFonts w:asciiTheme="minorEastAsia" w:eastAsiaTheme="minorEastAsia" w:hAnsiTheme="minorEastAsia" w:cs="宋体" w:hint="eastAsia"/>
          <w:color w:val="000000" w:themeColor="text1"/>
          <w:sz w:val="32"/>
          <w:szCs w:val="32"/>
        </w:rPr>
        <w:instrText xml:space="preserve"> TOC \o "1-3" \h \z \u </w:instrText>
      </w:r>
      <w:r w:rsidRPr="006C47B5">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6C47B5">
          <w:rPr>
            <w:rStyle w:val="aff8"/>
            <w:rFonts w:asciiTheme="minorEastAsia" w:eastAsiaTheme="minorEastAsia" w:hAnsiTheme="minorEastAsia"/>
            <w:noProof/>
            <w:color w:val="000000" w:themeColor="text1"/>
            <w:sz w:val="32"/>
            <w:szCs w:val="32"/>
          </w:rPr>
          <w:t>第一章  采购公告</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_Toc134536601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3</w:t>
        </w:r>
        <w:r w:rsidR="00C176C6" w:rsidRPr="006C47B5">
          <w:rPr>
            <w:rFonts w:asciiTheme="minorEastAsia" w:eastAsiaTheme="minorEastAsia" w:hAnsiTheme="minorEastAsia"/>
            <w:noProof/>
            <w:webHidden/>
            <w:color w:val="000000" w:themeColor="text1"/>
            <w:sz w:val="32"/>
            <w:szCs w:val="32"/>
          </w:rPr>
          <w:fldChar w:fldCharType="end"/>
        </w:r>
      </w:hyperlink>
    </w:p>
    <w:p w14:paraId="0759F750" w14:textId="2FDE4C08" w:rsidR="00C176C6" w:rsidRPr="006C47B5" w:rsidRDefault="00CF1B5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6C47B5">
          <w:rPr>
            <w:rStyle w:val="aff8"/>
            <w:rFonts w:asciiTheme="minorEastAsia" w:eastAsiaTheme="minorEastAsia" w:hAnsiTheme="minorEastAsia"/>
            <w:noProof/>
            <w:color w:val="000000" w:themeColor="text1"/>
            <w:sz w:val="32"/>
            <w:szCs w:val="32"/>
          </w:rPr>
          <w:t>第二章  采购须知</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_Toc134536602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6</w:t>
        </w:r>
        <w:r w:rsidR="00C176C6" w:rsidRPr="006C47B5">
          <w:rPr>
            <w:rFonts w:asciiTheme="minorEastAsia" w:eastAsiaTheme="minorEastAsia" w:hAnsiTheme="minorEastAsia"/>
            <w:noProof/>
            <w:webHidden/>
            <w:color w:val="000000" w:themeColor="text1"/>
            <w:sz w:val="32"/>
            <w:szCs w:val="32"/>
          </w:rPr>
          <w:fldChar w:fldCharType="end"/>
        </w:r>
      </w:hyperlink>
    </w:p>
    <w:p w14:paraId="21716459" w14:textId="6BBD240D" w:rsidR="00C176C6" w:rsidRPr="006C47B5" w:rsidRDefault="00CF1B5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6C47B5">
          <w:rPr>
            <w:rStyle w:val="aff8"/>
            <w:rFonts w:asciiTheme="minorEastAsia" w:eastAsiaTheme="minorEastAsia" w:hAnsiTheme="minorEastAsia"/>
            <w:noProof/>
            <w:color w:val="000000" w:themeColor="text1"/>
            <w:sz w:val="32"/>
            <w:szCs w:val="32"/>
          </w:rPr>
          <w:t>第三章  采购申请文件格式</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_Toc134536603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16</w:t>
        </w:r>
        <w:r w:rsidR="00C176C6" w:rsidRPr="006C47B5">
          <w:rPr>
            <w:rFonts w:asciiTheme="minorEastAsia" w:eastAsiaTheme="minorEastAsia" w:hAnsiTheme="minorEastAsia"/>
            <w:noProof/>
            <w:webHidden/>
            <w:color w:val="000000" w:themeColor="text1"/>
            <w:sz w:val="32"/>
            <w:szCs w:val="32"/>
          </w:rPr>
          <w:fldChar w:fldCharType="end"/>
        </w:r>
      </w:hyperlink>
    </w:p>
    <w:p w14:paraId="16236B39" w14:textId="3991FE0B" w:rsidR="00C176C6" w:rsidRPr="006C47B5" w:rsidRDefault="00CF1B5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6C47B5">
          <w:rPr>
            <w:rStyle w:val="aff8"/>
            <w:rFonts w:asciiTheme="minorEastAsia" w:eastAsiaTheme="minorEastAsia" w:hAnsiTheme="minorEastAsia"/>
            <w:noProof/>
            <w:color w:val="000000" w:themeColor="text1"/>
            <w:sz w:val="32"/>
            <w:szCs w:val="32"/>
          </w:rPr>
          <w:t>第四章  采购需求</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_Toc134536604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29</w:t>
        </w:r>
        <w:r w:rsidR="00C176C6" w:rsidRPr="006C47B5">
          <w:rPr>
            <w:rFonts w:asciiTheme="minorEastAsia" w:eastAsiaTheme="minorEastAsia" w:hAnsiTheme="minorEastAsia"/>
            <w:noProof/>
            <w:webHidden/>
            <w:color w:val="000000" w:themeColor="text1"/>
            <w:sz w:val="32"/>
            <w:szCs w:val="32"/>
          </w:rPr>
          <w:fldChar w:fldCharType="end"/>
        </w:r>
      </w:hyperlink>
    </w:p>
    <w:p w14:paraId="67D528B8" w14:textId="119FF4E1" w:rsidR="00C176C6" w:rsidRPr="006C47B5" w:rsidRDefault="00CF1B5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6C47B5">
          <w:rPr>
            <w:rStyle w:val="aff8"/>
            <w:rFonts w:asciiTheme="minorEastAsia" w:eastAsiaTheme="minorEastAsia" w:hAnsiTheme="minorEastAsia"/>
            <w:noProof/>
            <w:color w:val="000000" w:themeColor="text1"/>
            <w:sz w:val="32"/>
            <w:szCs w:val="32"/>
          </w:rPr>
          <w:t>第五章  评审办法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_Toc134536605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32</w:t>
        </w:r>
        <w:r w:rsidR="00C176C6" w:rsidRPr="006C47B5">
          <w:rPr>
            <w:rFonts w:asciiTheme="minorEastAsia" w:eastAsiaTheme="minorEastAsia" w:hAnsiTheme="minorEastAsia"/>
            <w:noProof/>
            <w:webHidden/>
            <w:color w:val="000000" w:themeColor="text1"/>
            <w:sz w:val="32"/>
            <w:szCs w:val="32"/>
          </w:rPr>
          <w:fldChar w:fldCharType="end"/>
        </w:r>
      </w:hyperlink>
    </w:p>
    <w:p w14:paraId="778811D4" w14:textId="5846A5E2" w:rsidR="00C176C6" w:rsidRPr="006C47B5" w:rsidRDefault="00CF1B5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6C47B5">
          <w:rPr>
            <w:rStyle w:val="aff8"/>
            <w:rFonts w:asciiTheme="minorEastAsia" w:eastAsiaTheme="minorEastAsia" w:hAnsiTheme="minorEastAsia"/>
            <w:noProof/>
            <w:color w:val="000000" w:themeColor="text1"/>
            <w:sz w:val="32"/>
            <w:szCs w:val="32"/>
          </w:rPr>
          <w:t>第六章  合同主要条款</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_Toc134536606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40</w:t>
        </w:r>
        <w:r w:rsidR="00C176C6" w:rsidRPr="006C47B5">
          <w:rPr>
            <w:rFonts w:asciiTheme="minorEastAsia" w:eastAsiaTheme="minorEastAsia" w:hAnsiTheme="minorEastAsia"/>
            <w:noProof/>
            <w:webHidden/>
            <w:color w:val="000000" w:themeColor="text1"/>
            <w:sz w:val="32"/>
            <w:szCs w:val="32"/>
          </w:rPr>
          <w:fldChar w:fldCharType="end"/>
        </w:r>
      </w:hyperlink>
    </w:p>
    <w:p w14:paraId="3A20DCF0" w14:textId="007BAA9C" w:rsidR="00C176C6" w:rsidRPr="006C47B5" w:rsidRDefault="00CF1B5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6C47B5">
          <w:rPr>
            <w:rStyle w:val="aff8"/>
            <w:rFonts w:asciiTheme="minorEastAsia" w:eastAsiaTheme="minorEastAsia" w:hAnsiTheme="minorEastAsia"/>
            <w:noProof/>
            <w:color w:val="000000" w:themeColor="text1"/>
            <w:sz w:val="32"/>
            <w:szCs w:val="32"/>
          </w:rPr>
          <w:t>第七章  广安市人民医院供应商黑名单管理办法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_Toc134536607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47</w:t>
        </w:r>
        <w:r w:rsidR="00C176C6" w:rsidRPr="006C47B5">
          <w:rPr>
            <w:rFonts w:asciiTheme="minorEastAsia" w:eastAsiaTheme="minorEastAsia" w:hAnsiTheme="minorEastAsia"/>
            <w:noProof/>
            <w:webHidden/>
            <w:color w:val="000000" w:themeColor="text1"/>
            <w:sz w:val="32"/>
            <w:szCs w:val="32"/>
          </w:rPr>
          <w:fldChar w:fldCharType="end"/>
        </w:r>
      </w:hyperlink>
    </w:p>
    <w:p w14:paraId="19C8C4D2" w14:textId="77777777" w:rsidR="002F5864" w:rsidRPr="006C47B5" w:rsidRDefault="001404B8">
      <w:pPr>
        <w:spacing w:line="480" w:lineRule="auto"/>
        <w:rPr>
          <w:rFonts w:ascii="宋体" w:hAnsi="宋体" w:cs="宋体"/>
          <w:b/>
          <w:bCs/>
          <w:color w:val="000000" w:themeColor="text1"/>
          <w:sz w:val="48"/>
          <w:szCs w:val="56"/>
        </w:rPr>
      </w:pPr>
      <w:r w:rsidRPr="006C47B5">
        <w:rPr>
          <w:rFonts w:asciiTheme="minorEastAsia" w:eastAsiaTheme="minorEastAsia" w:hAnsiTheme="minorEastAsia" w:cs="宋体" w:hint="eastAsia"/>
          <w:b/>
          <w:bCs/>
          <w:color w:val="000000" w:themeColor="text1"/>
          <w:sz w:val="32"/>
          <w:szCs w:val="32"/>
          <w:lang w:val="zh-CN"/>
        </w:rPr>
        <w:fldChar w:fldCharType="end"/>
      </w:r>
    </w:p>
    <w:p w14:paraId="463379C4" w14:textId="77777777" w:rsidR="002F5864" w:rsidRPr="006C47B5" w:rsidRDefault="002F5864">
      <w:pPr>
        <w:autoSpaceDE w:val="0"/>
        <w:autoSpaceDN w:val="0"/>
        <w:adjustRightInd w:val="0"/>
        <w:spacing w:line="360" w:lineRule="auto"/>
        <w:jc w:val="center"/>
        <w:rPr>
          <w:rFonts w:ascii="宋体" w:hAnsi="宋体"/>
          <w:b/>
          <w:color w:val="000000" w:themeColor="text1"/>
          <w:sz w:val="32"/>
          <w:szCs w:val="32"/>
        </w:rPr>
      </w:pPr>
    </w:p>
    <w:p w14:paraId="3FD32700" w14:textId="77777777" w:rsidR="002F5864" w:rsidRPr="006C47B5" w:rsidRDefault="001404B8">
      <w:pPr>
        <w:pStyle w:val="afd"/>
        <w:rPr>
          <w:color w:val="000000" w:themeColor="text1"/>
        </w:rPr>
      </w:pPr>
      <w:bookmarkStart w:id="1" w:name="_Toc372813218"/>
      <w:bookmarkStart w:id="2" w:name="_Toc25893"/>
      <w:r w:rsidRPr="006C47B5">
        <w:rPr>
          <w:rFonts w:hAnsi="黑体" w:hint="eastAsia"/>
          <w:color w:val="000000" w:themeColor="text1"/>
        </w:rPr>
        <w:br w:type="page"/>
      </w:r>
      <w:bookmarkStart w:id="3" w:name="_Toc134536601"/>
      <w:r w:rsidRPr="006C47B5">
        <w:rPr>
          <w:rFonts w:hint="eastAsia"/>
          <w:color w:val="000000" w:themeColor="text1"/>
        </w:rPr>
        <w:lastRenderedPageBreak/>
        <w:t>第一章</w:t>
      </w:r>
      <w:r w:rsidRPr="006C47B5">
        <w:rPr>
          <w:rFonts w:hint="eastAsia"/>
          <w:color w:val="000000" w:themeColor="text1"/>
        </w:rPr>
        <w:t xml:space="preserve">  </w:t>
      </w:r>
      <w:bookmarkEnd w:id="1"/>
      <w:bookmarkEnd w:id="2"/>
      <w:r w:rsidRPr="006C47B5">
        <w:rPr>
          <w:rFonts w:hint="eastAsia"/>
          <w:color w:val="000000" w:themeColor="text1"/>
        </w:rPr>
        <w:t>采购公告</w:t>
      </w:r>
      <w:bookmarkEnd w:id="3"/>
    </w:p>
    <w:p w14:paraId="228BF9D4"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一、采购</w:t>
      </w:r>
      <w:r w:rsidRPr="006C47B5">
        <w:rPr>
          <w:rFonts w:ascii="宋体" w:hAnsi="宋体" w:hint="eastAsia"/>
          <w:b/>
          <w:bCs/>
          <w:color w:val="000000" w:themeColor="text1"/>
          <w:spacing w:val="-5"/>
          <w:sz w:val="24"/>
        </w:rPr>
        <w:t>条件</w:t>
      </w:r>
    </w:p>
    <w:p w14:paraId="6EFBF0C9" w14:textId="77777777" w:rsidR="002F5864" w:rsidRPr="006C47B5"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6C47B5">
        <w:rPr>
          <w:rFonts w:cs="Courier New" w:hint="eastAsia"/>
          <w:color w:val="000000" w:themeColor="text1"/>
          <w:sz w:val="24"/>
        </w:rPr>
        <w:t>本采购项目采购人为</w:t>
      </w:r>
      <w:r w:rsidRPr="006C47B5">
        <w:rPr>
          <w:rFonts w:cs="Courier New" w:hint="eastAsia"/>
          <w:b/>
          <w:color w:val="000000" w:themeColor="text1"/>
          <w:sz w:val="24"/>
          <w:u w:val="single"/>
        </w:rPr>
        <w:t>广安市人民医院</w:t>
      </w:r>
      <w:r w:rsidRPr="006C47B5">
        <w:rPr>
          <w:rFonts w:cs="Courier New" w:hint="eastAsia"/>
          <w:b/>
          <w:color w:val="000000" w:themeColor="text1"/>
          <w:sz w:val="24"/>
          <w:u w:val="single"/>
        </w:rPr>
        <w:t>/</w:t>
      </w:r>
      <w:r w:rsidRPr="006C47B5">
        <w:rPr>
          <w:rFonts w:cs="Courier New" w:hint="eastAsia"/>
          <w:b/>
          <w:color w:val="000000" w:themeColor="text1"/>
          <w:sz w:val="24"/>
          <w:u w:val="single"/>
        </w:rPr>
        <w:t>四川大学华西医院广安医院</w:t>
      </w:r>
      <w:r w:rsidRPr="006C47B5">
        <w:rPr>
          <w:rFonts w:cs="Courier New" w:hint="eastAsia"/>
          <w:color w:val="000000" w:themeColor="text1"/>
          <w:sz w:val="24"/>
        </w:rPr>
        <w:t>。项目已具备采购条件，兹邀请符合本次采购要求的潜在申请人参与。</w:t>
      </w:r>
    </w:p>
    <w:p w14:paraId="525146C1" w14:textId="7DB48EF6"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二、项目名称：广安市人民医院/四川大学华西医院广安医院</w:t>
      </w:r>
      <w:r w:rsidR="00803758">
        <w:rPr>
          <w:rFonts w:ascii="宋体" w:hAnsi="宋体" w:hint="eastAsia"/>
          <w:b/>
          <w:bCs/>
          <w:color w:val="000000" w:themeColor="text1"/>
          <w:sz w:val="24"/>
        </w:rPr>
        <w:t>医学美容中心焕颜精华液</w:t>
      </w:r>
      <w:r w:rsidR="0023550F" w:rsidRPr="006C47B5">
        <w:rPr>
          <w:rFonts w:ascii="宋体" w:hAnsi="宋体" w:hint="eastAsia"/>
          <w:b/>
          <w:bCs/>
          <w:color w:val="000000" w:themeColor="text1"/>
          <w:sz w:val="24"/>
        </w:rPr>
        <w:t>采购项目</w:t>
      </w:r>
    </w:p>
    <w:p w14:paraId="13143E25" w14:textId="4EB867F0"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三、项目编号：</w:t>
      </w:r>
      <w:r w:rsidR="00EC63DC" w:rsidRPr="006C47B5">
        <w:rPr>
          <w:rFonts w:ascii="宋体" w:hAnsi="宋体"/>
          <w:b/>
          <w:bCs/>
          <w:color w:val="000000" w:themeColor="text1"/>
          <w:sz w:val="24"/>
        </w:rPr>
        <w:t>GASRMYY-</w:t>
      </w:r>
      <w:r w:rsidR="00803758">
        <w:rPr>
          <w:rFonts w:ascii="宋体" w:hAnsi="宋体"/>
          <w:b/>
          <w:bCs/>
          <w:color w:val="000000" w:themeColor="text1"/>
          <w:sz w:val="24"/>
        </w:rPr>
        <w:t>20240821-01</w:t>
      </w:r>
    </w:p>
    <w:p w14:paraId="0AA0D7BA"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四、项目简介</w:t>
      </w:r>
    </w:p>
    <w:p w14:paraId="5780BC95" w14:textId="7E08D995" w:rsidR="002F5864" w:rsidRPr="006C47B5"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6C47B5">
        <w:rPr>
          <w:rFonts w:ascii="宋体" w:hAnsi="宋体"/>
          <w:color w:val="000000" w:themeColor="text1"/>
          <w:kern w:val="0"/>
          <w:sz w:val="24"/>
        </w:rPr>
        <w:t>本项目共</w:t>
      </w:r>
      <w:r w:rsidR="00803758">
        <w:rPr>
          <w:rFonts w:ascii="宋体" w:hAnsi="宋体"/>
          <w:color w:val="000000" w:themeColor="text1"/>
          <w:kern w:val="0"/>
          <w:sz w:val="24"/>
        </w:rPr>
        <w:t>1</w:t>
      </w:r>
      <w:r w:rsidRPr="006C47B5">
        <w:rPr>
          <w:rFonts w:ascii="宋体" w:hAnsi="宋体"/>
          <w:color w:val="000000" w:themeColor="text1"/>
          <w:kern w:val="0"/>
          <w:sz w:val="24"/>
        </w:rPr>
        <w:t>个包，</w:t>
      </w:r>
      <w:r w:rsidRPr="006C47B5">
        <w:rPr>
          <w:rFonts w:ascii="宋体" w:hAnsi="宋体" w:hint="eastAsia"/>
          <w:color w:val="000000" w:themeColor="text1"/>
          <w:kern w:val="0"/>
          <w:sz w:val="24"/>
        </w:rPr>
        <w:t>具体</w:t>
      </w:r>
      <w:r w:rsidRPr="006C47B5">
        <w:rPr>
          <w:rFonts w:ascii="宋体" w:hAnsi="宋体"/>
          <w:color w:val="000000" w:themeColor="text1"/>
          <w:kern w:val="0"/>
          <w:sz w:val="24"/>
        </w:rPr>
        <w:t>如下：</w:t>
      </w:r>
    </w:p>
    <w:tbl>
      <w:tblPr>
        <w:tblStyle w:val="aff3"/>
        <w:tblW w:w="10351" w:type="dxa"/>
        <w:jc w:val="center"/>
        <w:tblLayout w:type="fixed"/>
        <w:tblLook w:val="04A0" w:firstRow="1" w:lastRow="0" w:firstColumn="1" w:lastColumn="0" w:noHBand="0" w:noVBand="1"/>
      </w:tblPr>
      <w:tblGrid>
        <w:gridCol w:w="855"/>
        <w:gridCol w:w="1134"/>
        <w:gridCol w:w="2268"/>
        <w:gridCol w:w="1701"/>
        <w:gridCol w:w="850"/>
        <w:gridCol w:w="993"/>
        <w:gridCol w:w="1275"/>
        <w:gridCol w:w="1275"/>
      </w:tblGrid>
      <w:tr w:rsidR="00404557" w:rsidRPr="006C47B5" w14:paraId="530A5ACD" w14:textId="77777777" w:rsidTr="00803758">
        <w:trPr>
          <w:trHeight w:val="706"/>
          <w:jc w:val="center"/>
        </w:trPr>
        <w:tc>
          <w:tcPr>
            <w:tcW w:w="855" w:type="dxa"/>
            <w:vAlign w:val="center"/>
          </w:tcPr>
          <w:p w14:paraId="00CF7AF2" w14:textId="77777777" w:rsidR="00404557" w:rsidRPr="006C47B5" w:rsidRDefault="00404557" w:rsidP="00A061B5">
            <w:pPr>
              <w:spacing w:after="120"/>
              <w:jc w:val="center"/>
              <w:rPr>
                <w:rFonts w:ascii="宋体" w:hAnsi="宋体"/>
                <w:color w:val="000000" w:themeColor="text1"/>
                <w:sz w:val="24"/>
              </w:rPr>
            </w:pPr>
            <w:r>
              <w:rPr>
                <w:rFonts w:ascii="宋体" w:hAnsi="宋体" w:hint="eastAsia"/>
                <w:color w:val="000000" w:themeColor="text1"/>
                <w:sz w:val="24"/>
              </w:rPr>
              <w:t>包号</w:t>
            </w:r>
          </w:p>
        </w:tc>
        <w:tc>
          <w:tcPr>
            <w:tcW w:w="1134" w:type="dxa"/>
            <w:vAlign w:val="center"/>
          </w:tcPr>
          <w:p w14:paraId="32AC4F16"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1762C92D"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43CC7B95"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16ADD61D"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25FBE390"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4B55DAA9"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37B26CF2"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404557" w:rsidRPr="006C47B5" w14:paraId="0B537463" w14:textId="77777777" w:rsidTr="00803758">
        <w:trPr>
          <w:trHeight w:val="570"/>
          <w:jc w:val="center"/>
        </w:trPr>
        <w:tc>
          <w:tcPr>
            <w:tcW w:w="855" w:type="dxa"/>
            <w:vAlign w:val="center"/>
          </w:tcPr>
          <w:p w14:paraId="4F4A50F9" w14:textId="77777777" w:rsidR="00404557" w:rsidRPr="006C47B5" w:rsidRDefault="00404557" w:rsidP="00404557">
            <w:pPr>
              <w:spacing w:after="120"/>
              <w:jc w:val="center"/>
              <w:rPr>
                <w:rFonts w:ascii="宋体" w:hAnsi="宋体"/>
                <w:color w:val="000000" w:themeColor="text1"/>
                <w:sz w:val="24"/>
              </w:rPr>
            </w:pPr>
            <w:r>
              <w:rPr>
                <w:rFonts w:ascii="宋体" w:hAnsi="宋体" w:hint="eastAsia"/>
                <w:color w:val="000000" w:themeColor="text1"/>
                <w:sz w:val="24"/>
              </w:rPr>
              <w:t>01</w:t>
            </w:r>
          </w:p>
        </w:tc>
        <w:tc>
          <w:tcPr>
            <w:tcW w:w="1134" w:type="dxa"/>
            <w:vAlign w:val="center"/>
          </w:tcPr>
          <w:p w14:paraId="71114CE0"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hint="eastAsia"/>
                <w:color w:val="000000" w:themeColor="text1"/>
                <w:sz w:val="24"/>
              </w:rPr>
              <w:t>0</w:t>
            </w:r>
            <w:r w:rsidRPr="00404557">
              <w:rPr>
                <w:rFonts w:ascii="宋体" w:hAnsi="宋体"/>
                <w:color w:val="000000" w:themeColor="text1"/>
                <w:sz w:val="24"/>
              </w:rPr>
              <w:t>1-01</w:t>
            </w:r>
          </w:p>
        </w:tc>
        <w:tc>
          <w:tcPr>
            <w:tcW w:w="2268" w:type="dxa"/>
            <w:vAlign w:val="center"/>
          </w:tcPr>
          <w:p w14:paraId="3FBF2735" w14:textId="5488538B" w:rsidR="00404557" w:rsidRPr="00404557" w:rsidRDefault="00803758" w:rsidP="00404557">
            <w:pPr>
              <w:widowControl/>
              <w:jc w:val="center"/>
              <w:rPr>
                <w:rFonts w:ascii="宋体" w:hAnsi="宋体"/>
                <w:color w:val="000000"/>
                <w:kern w:val="0"/>
                <w:sz w:val="24"/>
              </w:rPr>
            </w:pPr>
            <w:r w:rsidRPr="00803758">
              <w:rPr>
                <w:rFonts w:ascii="宋体" w:hAnsi="宋体" w:hint="eastAsia"/>
                <w:color w:val="000000"/>
                <w:sz w:val="24"/>
              </w:rPr>
              <w:t>焕颜精华液</w:t>
            </w:r>
            <w:r w:rsidR="00AF059A">
              <w:rPr>
                <w:rFonts w:ascii="宋体" w:hAnsi="宋体" w:hint="eastAsia"/>
                <w:color w:val="000000"/>
                <w:sz w:val="24"/>
              </w:rPr>
              <w:t>（套装）</w:t>
            </w:r>
          </w:p>
        </w:tc>
        <w:tc>
          <w:tcPr>
            <w:tcW w:w="1701" w:type="dxa"/>
            <w:vAlign w:val="center"/>
          </w:tcPr>
          <w:p w14:paraId="23500395" w14:textId="745C1A6A" w:rsidR="00404557" w:rsidRPr="00404557" w:rsidRDefault="00803758" w:rsidP="00404557">
            <w:pPr>
              <w:jc w:val="center"/>
              <w:rPr>
                <w:rFonts w:ascii="宋体" w:hAnsi="宋体"/>
                <w:color w:val="000000"/>
                <w:sz w:val="24"/>
              </w:rPr>
            </w:pPr>
            <w:r>
              <w:rPr>
                <w:rFonts w:ascii="宋体" w:hAnsi="宋体"/>
                <w:color w:val="000000"/>
                <w:sz w:val="24"/>
              </w:rPr>
              <w:t>30ml</w:t>
            </w:r>
          </w:p>
        </w:tc>
        <w:tc>
          <w:tcPr>
            <w:tcW w:w="850" w:type="dxa"/>
            <w:vAlign w:val="center"/>
          </w:tcPr>
          <w:p w14:paraId="4FA6311C" w14:textId="66D63D49" w:rsidR="00404557" w:rsidRPr="00404557" w:rsidRDefault="00AF059A" w:rsidP="00404557">
            <w:pPr>
              <w:jc w:val="center"/>
              <w:rPr>
                <w:rFonts w:ascii="宋体" w:hAnsi="宋体"/>
                <w:color w:val="000000"/>
                <w:sz w:val="24"/>
              </w:rPr>
            </w:pPr>
            <w:r>
              <w:rPr>
                <w:rFonts w:ascii="宋体" w:hAnsi="宋体" w:hint="eastAsia"/>
                <w:color w:val="000000"/>
                <w:sz w:val="24"/>
              </w:rPr>
              <w:t>套</w:t>
            </w:r>
          </w:p>
        </w:tc>
        <w:tc>
          <w:tcPr>
            <w:tcW w:w="993" w:type="dxa"/>
            <w:vAlign w:val="center"/>
          </w:tcPr>
          <w:p w14:paraId="35B6F20A" w14:textId="4DE710B7" w:rsidR="00404557" w:rsidRPr="00404557" w:rsidRDefault="00803758" w:rsidP="00404557">
            <w:pPr>
              <w:jc w:val="center"/>
              <w:rPr>
                <w:rFonts w:ascii="宋体" w:hAnsi="宋体"/>
                <w:color w:val="000000"/>
                <w:sz w:val="24"/>
              </w:rPr>
            </w:pPr>
            <w:r>
              <w:rPr>
                <w:rFonts w:ascii="宋体" w:hAnsi="宋体"/>
                <w:color w:val="000000"/>
                <w:sz w:val="24"/>
              </w:rPr>
              <w:t>4960</w:t>
            </w:r>
          </w:p>
        </w:tc>
        <w:tc>
          <w:tcPr>
            <w:tcW w:w="1275" w:type="dxa"/>
            <w:vAlign w:val="center"/>
          </w:tcPr>
          <w:p w14:paraId="46702E91" w14:textId="4F42C4A4" w:rsidR="00404557" w:rsidRPr="00404557" w:rsidRDefault="00803758" w:rsidP="00404557">
            <w:pPr>
              <w:jc w:val="center"/>
              <w:rPr>
                <w:rFonts w:ascii="宋体" w:hAnsi="宋体"/>
                <w:color w:val="000000"/>
                <w:sz w:val="24"/>
              </w:rPr>
            </w:pPr>
            <w:r>
              <w:rPr>
                <w:rFonts w:ascii="宋体" w:hAnsi="宋体"/>
                <w:color w:val="000000"/>
                <w:sz w:val="24"/>
              </w:rPr>
              <w:t>4960</w:t>
            </w:r>
          </w:p>
        </w:tc>
        <w:tc>
          <w:tcPr>
            <w:tcW w:w="1275" w:type="dxa"/>
            <w:vAlign w:val="center"/>
          </w:tcPr>
          <w:p w14:paraId="58B74EB6" w14:textId="3056DB8A" w:rsidR="00404557" w:rsidRPr="00404557" w:rsidRDefault="00803758" w:rsidP="00404557">
            <w:pPr>
              <w:jc w:val="center"/>
              <w:rPr>
                <w:rFonts w:ascii="宋体" w:hAnsi="宋体"/>
                <w:color w:val="000000" w:themeColor="text1"/>
                <w:sz w:val="24"/>
              </w:rPr>
            </w:pPr>
            <w:r>
              <w:rPr>
                <w:rFonts w:ascii="宋体" w:hAnsi="宋体" w:hint="eastAsia"/>
                <w:color w:val="000000" w:themeColor="text1"/>
                <w:sz w:val="24"/>
              </w:rPr>
              <w:t>/</w:t>
            </w:r>
          </w:p>
        </w:tc>
      </w:tr>
    </w:tbl>
    <w:p w14:paraId="72CF6BB3" w14:textId="77777777"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14:paraId="1A63AC63"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7CD91D4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3044A89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504C8D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33993F4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1DBE4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51A16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74EC116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1F644C3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65CCFC5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03F9D3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23E2CE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5.6.5售后服务承诺书；</w:t>
      </w:r>
    </w:p>
    <w:p w14:paraId="464E12F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3C3AF85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3D55A3D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CD4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3D7E993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3CC7F7C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5E79FE69" w14:textId="77777777"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0921EFE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75FDC1D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30158A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5B2BD89"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351DF375"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4E40A875" w14:textId="77777777" w:rsidR="000A0741" w:rsidRDefault="000A0741" w:rsidP="000A074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18B7DC0" w14:textId="77777777" w:rsidR="000A0741" w:rsidRDefault="000A0741" w:rsidP="000A0741">
      <w:pPr>
        <w:tabs>
          <w:tab w:val="left" w:pos="6260"/>
        </w:tabs>
        <w:autoSpaceDE w:val="0"/>
        <w:autoSpaceDN w:val="0"/>
        <w:adjustRightInd w:val="0"/>
        <w:spacing w:line="360" w:lineRule="auto"/>
        <w:ind w:right="-23"/>
        <w:jc w:val="left"/>
        <w:rPr>
          <w:rFonts w:ascii="宋体" w:hAnsi="宋体" w:hint="eastAsia"/>
          <w:kern w:val="0"/>
          <w:sz w:val="24"/>
        </w:rPr>
      </w:pPr>
      <w:r>
        <w:rPr>
          <w:rFonts w:ascii="宋体" w:hAnsi="宋体" w:hint="eastAsia"/>
          <w:kern w:val="0"/>
          <w:sz w:val="24"/>
        </w:rPr>
        <w:t>7.1报名时间：2024年9月10日至2024年9月14日（5个工作日，每天上午8:00-12:00，下午14:30-18:00）（北京时间，法定节假日除外）。</w:t>
      </w:r>
    </w:p>
    <w:p w14:paraId="7F640224" w14:textId="77777777" w:rsidR="000A0741" w:rsidRDefault="000A0741" w:rsidP="000A0741">
      <w:pPr>
        <w:tabs>
          <w:tab w:val="left" w:pos="6260"/>
        </w:tabs>
        <w:autoSpaceDE w:val="0"/>
        <w:autoSpaceDN w:val="0"/>
        <w:adjustRightInd w:val="0"/>
        <w:spacing w:line="360" w:lineRule="auto"/>
        <w:ind w:right="-23"/>
        <w:jc w:val="left"/>
        <w:rPr>
          <w:rFonts w:ascii="宋体" w:hAnsi="宋体" w:hint="eastAsia"/>
          <w:kern w:val="0"/>
          <w:sz w:val="24"/>
        </w:rPr>
      </w:pPr>
      <w:r>
        <w:rPr>
          <w:rFonts w:ascii="宋体" w:hAnsi="宋体" w:hint="eastAsia"/>
          <w:kern w:val="0"/>
          <w:sz w:val="24"/>
        </w:rPr>
        <w:t>7.2报名方式：潜在供应商提交盖公司鲜章的报名表（具体格式详见采购文件第三章格式十一）原件至广安市人民医院采购科302房间（可邮寄）。</w:t>
      </w:r>
    </w:p>
    <w:p w14:paraId="3AB325A6" w14:textId="77777777" w:rsidR="000A0741" w:rsidRDefault="000A0741" w:rsidP="000A0741">
      <w:pPr>
        <w:tabs>
          <w:tab w:val="left" w:pos="6260"/>
        </w:tabs>
        <w:autoSpaceDE w:val="0"/>
        <w:autoSpaceDN w:val="0"/>
        <w:adjustRightInd w:val="0"/>
        <w:spacing w:line="360" w:lineRule="auto"/>
        <w:ind w:right="-23"/>
        <w:jc w:val="left"/>
        <w:rPr>
          <w:rFonts w:ascii="宋体" w:hAnsi="宋体" w:hint="eastAsia"/>
          <w:kern w:val="0"/>
          <w:sz w:val="24"/>
        </w:rPr>
      </w:pPr>
      <w:r>
        <w:rPr>
          <w:rFonts w:ascii="宋体" w:hAnsi="宋体" w:hint="eastAsia"/>
          <w:kern w:val="0"/>
          <w:sz w:val="24"/>
        </w:rPr>
        <w:lastRenderedPageBreak/>
        <w:t>7.3逾期送达的或者未送达指定地点的报名表，采购人不予受理。</w:t>
      </w:r>
    </w:p>
    <w:p w14:paraId="05B833D7" w14:textId="77777777" w:rsidR="000A0741" w:rsidRDefault="000A0741" w:rsidP="000A0741">
      <w:pPr>
        <w:spacing w:line="360" w:lineRule="auto"/>
        <w:rPr>
          <w:rFonts w:ascii="宋体" w:hAnsi="宋体" w:hint="eastAsia"/>
          <w:b/>
          <w:bCs/>
          <w:sz w:val="24"/>
        </w:rPr>
      </w:pPr>
      <w:r>
        <w:rPr>
          <w:rFonts w:ascii="宋体" w:hAnsi="宋体" w:hint="eastAsia"/>
          <w:b/>
          <w:bCs/>
          <w:sz w:val="24"/>
        </w:rPr>
        <w:t>八、递交采购申请文件的时间及地点</w:t>
      </w:r>
    </w:p>
    <w:p w14:paraId="06A96D1E" w14:textId="77777777" w:rsidR="000A0741" w:rsidRDefault="000A0741" w:rsidP="000A0741">
      <w:pPr>
        <w:tabs>
          <w:tab w:val="left" w:pos="1480"/>
        </w:tabs>
        <w:autoSpaceDE w:val="0"/>
        <w:autoSpaceDN w:val="0"/>
        <w:adjustRightInd w:val="0"/>
        <w:spacing w:line="360" w:lineRule="auto"/>
        <w:ind w:right="-157"/>
        <w:jc w:val="left"/>
        <w:rPr>
          <w:rFonts w:ascii="宋体" w:hAnsi="宋体" w:hint="eastAsia"/>
          <w:kern w:val="0"/>
          <w:sz w:val="24"/>
        </w:rPr>
      </w:pPr>
      <w:r>
        <w:rPr>
          <w:rFonts w:ascii="宋体" w:hAnsi="宋体" w:hint="eastAsia"/>
          <w:kern w:val="0"/>
          <w:sz w:val="24"/>
        </w:rPr>
        <w:t>8.1递交采购申请文件的截止时间：</w:t>
      </w:r>
      <w:r>
        <w:rPr>
          <w:rFonts w:ascii="宋体" w:hAnsi="宋体" w:hint="eastAsia"/>
          <w:kern w:val="0"/>
          <w:sz w:val="24"/>
          <w:u w:val="single"/>
        </w:rPr>
        <w:t>2024年9月14日18时00分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2CCBB93E" w14:textId="77777777" w:rsidR="000A0741" w:rsidRDefault="000A0741" w:rsidP="000A0741">
      <w:pPr>
        <w:tabs>
          <w:tab w:val="left" w:pos="1380"/>
        </w:tabs>
        <w:autoSpaceDE w:val="0"/>
        <w:autoSpaceDN w:val="0"/>
        <w:adjustRightInd w:val="0"/>
        <w:spacing w:line="360" w:lineRule="auto"/>
        <w:ind w:right="-137"/>
        <w:jc w:val="left"/>
        <w:rPr>
          <w:rFonts w:ascii="宋体" w:hAnsi="宋体" w:hint="eastAsia"/>
          <w:kern w:val="0"/>
          <w:sz w:val="24"/>
        </w:rPr>
      </w:pPr>
      <w:r>
        <w:rPr>
          <w:rFonts w:ascii="宋体" w:hAnsi="宋体" w:hint="eastAsia"/>
          <w:kern w:val="0"/>
          <w:sz w:val="24"/>
        </w:rPr>
        <w:t>8.2逾期送达的或者未送达指定地点的采购申请文件，采购人不予受理。</w:t>
      </w:r>
    </w:p>
    <w:p w14:paraId="5EBE02AF" w14:textId="77777777" w:rsidR="002F5864" w:rsidRDefault="001404B8">
      <w:pPr>
        <w:spacing w:line="360" w:lineRule="auto"/>
        <w:rPr>
          <w:rFonts w:ascii="宋体" w:hAnsi="宋体"/>
          <w:b/>
          <w:bCs/>
          <w:sz w:val="24"/>
        </w:rPr>
      </w:pPr>
      <w:bookmarkStart w:id="5" w:name="_GoBack"/>
      <w:bookmarkEnd w:id="5"/>
      <w:r>
        <w:rPr>
          <w:rFonts w:ascii="宋体" w:hAnsi="宋体" w:hint="eastAsia"/>
          <w:b/>
          <w:bCs/>
          <w:sz w:val="24"/>
        </w:rPr>
        <w:t>九、本项目公告将在《广安市人民医院官网》上发布。</w:t>
      </w:r>
    </w:p>
    <w:p w14:paraId="3A79CFBD" w14:textId="77777777" w:rsidR="002F5864" w:rsidRDefault="001404B8">
      <w:pPr>
        <w:spacing w:line="360" w:lineRule="auto"/>
        <w:rPr>
          <w:rFonts w:ascii="宋体" w:hAnsi="宋体"/>
          <w:b/>
          <w:bCs/>
          <w:sz w:val="24"/>
        </w:rPr>
      </w:pPr>
      <w:r>
        <w:rPr>
          <w:rFonts w:ascii="宋体" w:hAnsi="宋体" w:hint="eastAsia"/>
          <w:b/>
          <w:bCs/>
          <w:sz w:val="24"/>
        </w:rPr>
        <w:t>十、联系方式</w:t>
      </w:r>
    </w:p>
    <w:p w14:paraId="6E23492B"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ABAE9B6"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4FA4C4F5"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F24BCAC"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F67123D" w14:textId="77777777" w:rsidR="002F5864" w:rsidRDefault="002F5864">
      <w:pPr>
        <w:spacing w:beforeLines="50" w:before="156" w:afterLines="100" w:after="312" w:line="360" w:lineRule="auto"/>
        <w:rPr>
          <w:rFonts w:ascii="仿宋_GB2312" w:eastAsia="仿宋_GB2312" w:hAnsi="仿宋_GB2312"/>
          <w:b/>
          <w:kern w:val="0"/>
          <w:sz w:val="28"/>
        </w:rPr>
      </w:pPr>
    </w:p>
    <w:p w14:paraId="70337C75"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023A8D98"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7ADF15B5" w14:textId="77777777">
        <w:trPr>
          <w:trHeight w:val="659"/>
          <w:jc w:val="center"/>
        </w:trPr>
        <w:tc>
          <w:tcPr>
            <w:tcW w:w="974" w:type="dxa"/>
            <w:vAlign w:val="center"/>
          </w:tcPr>
          <w:p w14:paraId="1B56A1B7"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6586A460"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795CDEDF" w14:textId="77777777" w:rsidR="002F5864" w:rsidRDefault="001404B8">
            <w:pPr>
              <w:jc w:val="center"/>
              <w:rPr>
                <w:b/>
                <w:szCs w:val="21"/>
              </w:rPr>
            </w:pPr>
            <w:r>
              <w:rPr>
                <w:rFonts w:ascii="宋体" w:hint="eastAsia"/>
                <w:b/>
                <w:szCs w:val="21"/>
              </w:rPr>
              <w:t>编 列 内 容</w:t>
            </w:r>
          </w:p>
        </w:tc>
      </w:tr>
      <w:tr w:rsidR="002F5864" w14:paraId="1A03B1D6" w14:textId="77777777">
        <w:trPr>
          <w:trHeight w:val="659"/>
          <w:jc w:val="center"/>
        </w:trPr>
        <w:tc>
          <w:tcPr>
            <w:tcW w:w="974" w:type="dxa"/>
            <w:vAlign w:val="center"/>
          </w:tcPr>
          <w:p w14:paraId="5B50B4F7"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423B5D71" w14:textId="77777777" w:rsidR="002F5864" w:rsidRDefault="001404B8">
            <w:pPr>
              <w:jc w:val="center"/>
              <w:rPr>
                <w:rFonts w:ascii="宋体"/>
                <w:szCs w:val="21"/>
              </w:rPr>
            </w:pPr>
            <w:r>
              <w:rPr>
                <w:rFonts w:ascii="宋体" w:hint="eastAsia"/>
                <w:szCs w:val="21"/>
              </w:rPr>
              <w:t>采购人</w:t>
            </w:r>
          </w:p>
        </w:tc>
        <w:tc>
          <w:tcPr>
            <w:tcW w:w="6783" w:type="dxa"/>
            <w:vAlign w:val="center"/>
          </w:tcPr>
          <w:p w14:paraId="7A7C9F99"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0F30992B" w14:textId="77777777">
        <w:trPr>
          <w:cantSplit/>
          <w:trHeight w:val="902"/>
          <w:jc w:val="center"/>
        </w:trPr>
        <w:tc>
          <w:tcPr>
            <w:tcW w:w="974" w:type="dxa"/>
            <w:vAlign w:val="center"/>
          </w:tcPr>
          <w:p w14:paraId="1ACA1EF5"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57126A07"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787A8441" w14:textId="5B69A8E7" w:rsidR="002F5864" w:rsidRPr="004E2880" w:rsidRDefault="00A82554" w:rsidP="00F75627">
            <w:pPr>
              <w:spacing w:line="360" w:lineRule="auto"/>
              <w:jc w:val="left"/>
              <w:rPr>
                <w:rFonts w:ascii="宋体"/>
                <w:szCs w:val="21"/>
              </w:rPr>
            </w:pPr>
            <w:r w:rsidRPr="00A82554">
              <w:rPr>
                <w:rFonts w:ascii="宋体" w:hint="eastAsia"/>
                <w:szCs w:val="21"/>
              </w:rPr>
              <w:t>广</w:t>
            </w:r>
            <w:r w:rsidRPr="006C47B5">
              <w:rPr>
                <w:rFonts w:ascii="宋体" w:hint="eastAsia"/>
                <w:color w:val="000000" w:themeColor="text1"/>
                <w:szCs w:val="21"/>
              </w:rPr>
              <w:t>安市人民医院/四川大学华西医院广安医院</w:t>
            </w:r>
            <w:r w:rsidR="00803758">
              <w:rPr>
                <w:rFonts w:ascii="宋体" w:hint="eastAsia"/>
                <w:color w:val="000000" w:themeColor="text1"/>
                <w:szCs w:val="21"/>
              </w:rPr>
              <w:t>医学美容中心焕颜精华液</w:t>
            </w:r>
            <w:r w:rsidRPr="006C47B5">
              <w:rPr>
                <w:rFonts w:ascii="宋体" w:hint="eastAsia"/>
                <w:color w:val="000000" w:themeColor="text1"/>
                <w:szCs w:val="21"/>
              </w:rPr>
              <w:t>采购项目</w:t>
            </w:r>
          </w:p>
        </w:tc>
      </w:tr>
      <w:tr w:rsidR="002F5864" w14:paraId="1EE9C204" w14:textId="77777777">
        <w:trPr>
          <w:cantSplit/>
          <w:trHeight w:val="902"/>
          <w:jc w:val="center"/>
        </w:trPr>
        <w:tc>
          <w:tcPr>
            <w:tcW w:w="974" w:type="dxa"/>
            <w:vAlign w:val="center"/>
          </w:tcPr>
          <w:p w14:paraId="5670BB4B"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3DCE20AF" w14:textId="77777777" w:rsidR="002F5864" w:rsidRDefault="001404B8">
            <w:pPr>
              <w:jc w:val="center"/>
              <w:rPr>
                <w:rFonts w:ascii="宋体"/>
                <w:szCs w:val="21"/>
              </w:rPr>
            </w:pPr>
            <w:r>
              <w:rPr>
                <w:rFonts w:ascii="宋体" w:hint="eastAsia"/>
                <w:szCs w:val="21"/>
              </w:rPr>
              <w:t>最高限价</w:t>
            </w:r>
          </w:p>
          <w:p w14:paraId="27C8BDC1"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B24695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B68F14C" w14:textId="77777777">
        <w:trPr>
          <w:cantSplit/>
          <w:trHeight w:val="902"/>
          <w:jc w:val="center"/>
        </w:trPr>
        <w:tc>
          <w:tcPr>
            <w:tcW w:w="974" w:type="dxa"/>
            <w:vAlign w:val="center"/>
          </w:tcPr>
          <w:p w14:paraId="08C4C8A8"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0052872A" w14:textId="77777777" w:rsidR="002F5864" w:rsidRDefault="001404B8">
            <w:pPr>
              <w:jc w:val="center"/>
              <w:rPr>
                <w:rFonts w:ascii="宋体"/>
                <w:szCs w:val="21"/>
              </w:rPr>
            </w:pPr>
            <w:r>
              <w:rPr>
                <w:rFonts w:ascii="宋体" w:hint="eastAsia"/>
                <w:szCs w:val="21"/>
              </w:rPr>
              <w:t>不正当</w:t>
            </w:r>
          </w:p>
          <w:p w14:paraId="7917F739" w14:textId="77777777" w:rsidR="002F5864" w:rsidRDefault="001404B8">
            <w:pPr>
              <w:jc w:val="center"/>
              <w:rPr>
                <w:rFonts w:ascii="宋体"/>
                <w:szCs w:val="21"/>
              </w:rPr>
            </w:pPr>
            <w:r>
              <w:rPr>
                <w:rFonts w:ascii="宋体" w:hint="eastAsia"/>
                <w:szCs w:val="21"/>
              </w:rPr>
              <w:t>竞争预防措施</w:t>
            </w:r>
          </w:p>
          <w:p w14:paraId="277442EA"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3237E0F4"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4BDB13B"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1C44EDF1"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0FDB1B6A" w14:textId="77777777">
        <w:trPr>
          <w:trHeight w:val="420"/>
          <w:jc w:val="center"/>
        </w:trPr>
        <w:tc>
          <w:tcPr>
            <w:tcW w:w="974" w:type="dxa"/>
            <w:vAlign w:val="center"/>
          </w:tcPr>
          <w:p w14:paraId="23FDB3AC"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56E296C3" w14:textId="77777777" w:rsidR="002F5864" w:rsidRDefault="001404B8">
            <w:pPr>
              <w:jc w:val="center"/>
              <w:rPr>
                <w:szCs w:val="21"/>
              </w:rPr>
            </w:pPr>
            <w:r>
              <w:rPr>
                <w:rFonts w:hint="eastAsia"/>
                <w:szCs w:val="21"/>
              </w:rPr>
              <w:t>采购响应有效期</w:t>
            </w:r>
          </w:p>
          <w:p w14:paraId="4DBEA968" w14:textId="77777777" w:rsidR="002F5864" w:rsidRDefault="001404B8">
            <w:pPr>
              <w:jc w:val="center"/>
              <w:rPr>
                <w:szCs w:val="21"/>
              </w:rPr>
            </w:pPr>
            <w:r>
              <w:rPr>
                <w:rFonts w:ascii="宋体" w:hint="eastAsia"/>
                <w:szCs w:val="21"/>
              </w:rPr>
              <w:t>（实质性要求）</w:t>
            </w:r>
          </w:p>
        </w:tc>
        <w:tc>
          <w:tcPr>
            <w:tcW w:w="6783" w:type="dxa"/>
            <w:vAlign w:val="center"/>
          </w:tcPr>
          <w:p w14:paraId="2675CA35"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06CA64F" w14:textId="77777777">
        <w:trPr>
          <w:trHeight w:val="433"/>
          <w:jc w:val="center"/>
        </w:trPr>
        <w:tc>
          <w:tcPr>
            <w:tcW w:w="974" w:type="dxa"/>
            <w:vAlign w:val="center"/>
          </w:tcPr>
          <w:p w14:paraId="63B761E9"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0D340E86"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211DED38"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4223C36"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334E3B1D" w14:textId="77777777">
        <w:trPr>
          <w:trHeight w:val="912"/>
          <w:jc w:val="center"/>
        </w:trPr>
        <w:tc>
          <w:tcPr>
            <w:tcW w:w="974" w:type="dxa"/>
            <w:vAlign w:val="center"/>
          </w:tcPr>
          <w:p w14:paraId="6334CB23"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7B61DE85"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74A293B1"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1C08E56A"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1C55CD94"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2BC77D7"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21EE4473" w14:textId="77777777">
        <w:trPr>
          <w:trHeight w:val="216"/>
          <w:jc w:val="center"/>
        </w:trPr>
        <w:tc>
          <w:tcPr>
            <w:tcW w:w="974" w:type="dxa"/>
            <w:vAlign w:val="center"/>
          </w:tcPr>
          <w:p w14:paraId="5B3E905D"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0A352EE8"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5553C12"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48977DB1" w14:textId="77777777">
        <w:trPr>
          <w:trHeight w:val="552"/>
          <w:jc w:val="center"/>
        </w:trPr>
        <w:tc>
          <w:tcPr>
            <w:tcW w:w="974" w:type="dxa"/>
            <w:vAlign w:val="center"/>
          </w:tcPr>
          <w:p w14:paraId="4CC4B54F"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316C871E" w14:textId="77777777" w:rsidR="002F5864" w:rsidRDefault="001404B8">
            <w:pPr>
              <w:jc w:val="center"/>
              <w:rPr>
                <w:rFonts w:ascii="宋体"/>
                <w:szCs w:val="21"/>
              </w:rPr>
            </w:pPr>
            <w:r>
              <w:rPr>
                <w:rFonts w:ascii="宋体" w:hint="eastAsia"/>
                <w:szCs w:val="21"/>
              </w:rPr>
              <w:t>评审方法</w:t>
            </w:r>
          </w:p>
          <w:p w14:paraId="2B88678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AF9B4BD" w14:textId="77777777" w:rsidR="002F5864" w:rsidRDefault="001404B8">
            <w:pPr>
              <w:rPr>
                <w:szCs w:val="21"/>
              </w:rPr>
            </w:pPr>
            <w:r>
              <w:rPr>
                <w:rFonts w:hint="eastAsia"/>
                <w:szCs w:val="21"/>
              </w:rPr>
              <w:t>综合评分法，具体详见第五章</w:t>
            </w:r>
          </w:p>
        </w:tc>
      </w:tr>
      <w:tr w:rsidR="002F5864" w14:paraId="2F875D66" w14:textId="77777777">
        <w:trPr>
          <w:trHeight w:val="564"/>
          <w:jc w:val="center"/>
        </w:trPr>
        <w:tc>
          <w:tcPr>
            <w:tcW w:w="974" w:type="dxa"/>
            <w:vAlign w:val="center"/>
          </w:tcPr>
          <w:p w14:paraId="76BDD0A1"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AF9AED1"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7B46B5C"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37C094F4" w14:textId="77777777">
        <w:trPr>
          <w:trHeight w:val="564"/>
          <w:jc w:val="center"/>
        </w:trPr>
        <w:tc>
          <w:tcPr>
            <w:tcW w:w="974" w:type="dxa"/>
            <w:vAlign w:val="center"/>
          </w:tcPr>
          <w:p w14:paraId="7716D5A3"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420EC846" w14:textId="77777777" w:rsidR="002F5864" w:rsidRDefault="001404B8">
            <w:pPr>
              <w:jc w:val="center"/>
              <w:rPr>
                <w:rFonts w:ascii="宋体"/>
                <w:szCs w:val="21"/>
              </w:rPr>
            </w:pPr>
            <w:r>
              <w:rPr>
                <w:rFonts w:ascii="宋体" w:hint="eastAsia"/>
                <w:szCs w:val="21"/>
              </w:rPr>
              <w:t>履约保证金</w:t>
            </w:r>
          </w:p>
          <w:p w14:paraId="4C25FB39"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82392B8"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0453D704" w14:textId="77777777">
        <w:trPr>
          <w:trHeight w:val="564"/>
          <w:jc w:val="center"/>
        </w:trPr>
        <w:tc>
          <w:tcPr>
            <w:tcW w:w="974" w:type="dxa"/>
            <w:vAlign w:val="center"/>
          </w:tcPr>
          <w:p w14:paraId="721F34FF"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32410B1B"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2B37A711" w14:textId="77777777">
        <w:trPr>
          <w:trHeight w:val="1116"/>
          <w:jc w:val="center"/>
        </w:trPr>
        <w:tc>
          <w:tcPr>
            <w:tcW w:w="974" w:type="dxa"/>
            <w:vAlign w:val="center"/>
          </w:tcPr>
          <w:p w14:paraId="1F6C5D84"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B4C591D"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5B035DF0"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7A8BBBA5" w14:textId="77777777">
        <w:trPr>
          <w:trHeight w:val="756"/>
          <w:jc w:val="center"/>
        </w:trPr>
        <w:tc>
          <w:tcPr>
            <w:tcW w:w="974" w:type="dxa"/>
            <w:vAlign w:val="center"/>
          </w:tcPr>
          <w:p w14:paraId="1110F9B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5348A058"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243C3905"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3564419E"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62362B34"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53245DCE"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52F819A"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6C8F091" w14:textId="77777777">
        <w:trPr>
          <w:trHeight w:val="756"/>
          <w:jc w:val="center"/>
        </w:trPr>
        <w:tc>
          <w:tcPr>
            <w:tcW w:w="974" w:type="dxa"/>
            <w:vAlign w:val="center"/>
          </w:tcPr>
          <w:p w14:paraId="5DAAACD0"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77B49BC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2C62970D" w14:textId="77777777">
        <w:trPr>
          <w:trHeight w:val="756"/>
          <w:jc w:val="center"/>
        </w:trPr>
        <w:tc>
          <w:tcPr>
            <w:tcW w:w="974" w:type="dxa"/>
            <w:vAlign w:val="center"/>
          </w:tcPr>
          <w:p w14:paraId="45C1CB68"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6A541BA"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7CD75A74"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6CB604D5"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1DE4406A"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5887DEAD"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F766737"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7393100C" w14:textId="77777777">
        <w:trPr>
          <w:trHeight w:val="756"/>
          <w:jc w:val="center"/>
        </w:trPr>
        <w:tc>
          <w:tcPr>
            <w:tcW w:w="974" w:type="dxa"/>
            <w:vAlign w:val="center"/>
          </w:tcPr>
          <w:p w14:paraId="5D49A11E"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6CB6DC1B"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26DA57"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1852E80C" w14:textId="77777777">
        <w:trPr>
          <w:trHeight w:val="834"/>
          <w:jc w:val="center"/>
        </w:trPr>
        <w:tc>
          <w:tcPr>
            <w:tcW w:w="974" w:type="dxa"/>
            <w:vAlign w:val="center"/>
          </w:tcPr>
          <w:p w14:paraId="6BDB9165"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6165C567" w14:textId="77777777" w:rsidR="002F5864" w:rsidRDefault="001404B8">
            <w:pPr>
              <w:spacing w:line="360" w:lineRule="auto"/>
              <w:jc w:val="center"/>
              <w:rPr>
                <w:szCs w:val="21"/>
              </w:rPr>
            </w:pPr>
            <w:r>
              <w:rPr>
                <w:rFonts w:ascii="宋体" w:hint="eastAsia"/>
                <w:szCs w:val="21"/>
              </w:rPr>
              <w:t>需要补充的其他内容</w:t>
            </w:r>
          </w:p>
        </w:tc>
      </w:tr>
      <w:tr w:rsidR="002F5864" w14:paraId="5EB492E4" w14:textId="77777777">
        <w:trPr>
          <w:trHeight w:val="204"/>
          <w:jc w:val="center"/>
        </w:trPr>
        <w:tc>
          <w:tcPr>
            <w:tcW w:w="974" w:type="dxa"/>
            <w:vAlign w:val="center"/>
          </w:tcPr>
          <w:p w14:paraId="3F9CCFDA"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7DDEC093" w14:textId="77777777" w:rsidR="002F5864" w:rsidRDefault="001404B8">
            <w:pPr>
              <w:jc w:val="center"/>
              <w:rPr>
                <w:rFonts w:ascii="宋体"/>
                <w:szCs w:val="21"/>
              </w:rPr>
            </w:pPr>
            <w:r>
              <w:rPr>
                <w:rFonts w:ascii="宋体" w:hint="eastAsia"/>
                <w:szCs w:val="21"/>
              </w:rPr>
              <w:t>严禁转包和违法分包</w:t>
            </w:r>
          </w:p>
          <w:p w14:paraId="658EB432"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2EA3D87A" w14:textId="77777777" w:rsidR="002F5864" w:rsidRDefault="001404B8">
            <w:pPr>
              <w:spacing w:line="360" w:lineRule="auto"/>
              <w:rPr>
                <w:rFonts w:ascii="宋体"/>
                <w:szCs w:val="21"/>
              </w:rPr>
            </w:pPr>
            <w:r>
              <w:rPr>
                <w:rFonts w:ascii="宋体" w:hint="eastAsia"/>
                <w:szCs w:val="21"/>
              </w:rPr>
              <w:t>禁止转包和违法分包。</w:t>
            </w:r>
          </w:p>
        </w:tc>
      </w:tr>
      <w:tr w:rsidR="002F5864" w14:paraId="4A7B0E61" w14:textId="77777777">
        <w:trPr>
          <w:trHeight w:val="336"/>
          <w:jc w:val="center"/>
        </w:trPr>
        <w:tc>
          <w:tcPr>
            <w:tcW w:w="974" w:type="dxa"/>
            <w:vAlign w:val="center"/>
          </w:tcPr>
          <w:p w14:paraId="5074151C"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105ABCAD"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0404E2BD"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33C03DD2" w14:textId="77777777">
        <w:trPr>
          <w:trHeight w:val="336"/>
          <w:jc w:val="center"/>
        </w:trPr>
        <w:tc>
          <w:tcPr>
            <w:tcW w:w="974" w:type="dxa"/>
            <w:vAlign w:val="center"/>
          </w:tcPr>
          <w:p w14:paraId="6DE36F09"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9279744"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0EE2F43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03C1C45B" w14:textId="77777777">
        <w:trPr>
          <w:trHeight w:val="90"/>
          <w:jc w:val="center"/>
        </w:trPr>
        <w:tc>
          <w:tcPr>
            <w:tcW w:w="974" w:type="dxa"/>
            <w:vAlign w:val="center"/>
          </w:tcPr>
          <w:p w14:paraId="71107894"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1FEEB70F"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23F18681"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6035B" w14:paraId="17B47EBB" w14:textId="77777777">
        <w:trPr>
          <w:trHeight w:val="90"/>
          <w:jc w:val="center"/>
        </w:trPr>
        <w:tc>
          <w:tcPr>
            <w:tcW w:w="974" w:type="dxa"/>
            <w:vAlign w:val="center"/>
          </w:tcPr>
          <w:p w14:paraId="3B968118" w14:textId="77777777"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17E34BBD" w14:textId="77777777" w:rsidR="0036035B" w:rsidRDefault="0036035B" w:rsidP="0036035B">
            <w:pPr>
              <w:jc w:val="center"/>
              <w:rPr>
                <w:rFonts w:ascii="宋体"/>
                <w:szCs w:val="21"/>
              </w:rPr>
            </w:pPr>
            <w:r>
              <w:rPr>
                <w:rFonts w:ascii="宋体" w:hint="eastAsia"/>
                <w:szCs w:val="21"/>
              </w:rPr>
              <w:t>其他</w:t>
            </w:r>
          </w:p>
        </w:tc>
        <w:tc>
          <w:tcPr>
            <w:tcW w:w="6783" w:type="dxa"/>
            <w:vAlign w:val="center"/>
          </w:tcPr>
          <w:p w14:paraId="05DD5938" w14:textId="77777777"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653FE3A0" w14:textId="77777777">
        <w:trPr>
          <w:trHeight w:val="650"/>
          <w:jc w:val="center"/>
        </w:trPr>
        <w:tc>
          <w:tcPr>
            <w:tcW w:w="9599" w:type="dxa"/>
            <w:gridSpan w:val="3"/>
          </w:tcPr>
          <w:p w14:paraId="026E870E"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F0C4C2A"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75D2CC55" w14:textId="77777777" w:rsidR="002F5864" w:rsidRDefault="001404B8">
      <w:pPr>
        <w:pStyle w:val="5"/>
        <w:ind w:firstLine="0"/>
        <w:rPr>
          <w:bCs/>
          <w:szCs w:val="24"/>
        </w:rPr>
      </w:pPr>
      <w:r>
        <w:rPr>
          <w:rFonts w:hint="eastAsia"/>
          <w:bCs/>
          <w:szCs w:val="24"/>
        </w:rPr>
        <w:t>1. 说明</w:t>
      </w:r>
    </w:p>
    <w:p w14:paraId="32F5DA5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1CC6AA1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0C788782"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6F33476"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3B30491E"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671CADB"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16800DED"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49A2F2D2"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0B4A4533" w14:textId="05A6FDD4"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2404DC">
        <w:rPr>
          <w:rFonts w:hint="eastAsia"/>
          <w:b/>
          <w:color w:val="000000" w:themeColor="text1"/>
          <w:szCs w:val="24"/>
        </w:rPr>
        <w:t>无</w:t>
      </w:r>
    </w:p>
    <w:p w14:paraId="3B4D6003" w14:textId="77777777" w:rsidR="002F5864" w:rsidRDefault="001404B8">
      <w:pPr>
        <w:pStyle w:val="5"/>
        <w:numPr>
          <w:ilvl w:val="0"/>
          <w:numId w:val="3"/>
        </w:numPr>
        <w:ind w:firstLine="0"/>
        <w:rPr>
          <w:bCs/>
          <w:szCs w:val="24"/>
        </w:rPr>
      </w:pPr>
      <w:r>
        <w:rPr>
          <w:rFonts w:hint="eastAsia"/>
          <w:bCs/>
          <w:szCs w:val="24"/>
        </w:rPr>
        <w:t>合格的采购申请人</w:t>
      </w:r>
    </w:p>
    <w:p w14:paraId="22692C8E"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37DF18C8"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04C6784B"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4D017B3C"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w:t>
      </w:r>
    </w:p>
    <w:p w14:paraId="4CE18A28" w14:textId="77777777" w:rsidR="002F5864" w:rsidRDefault="001404B8">
      <w:pPr>
        <w:pStyle w:val="5"/>
        <w:ind w:firstLine="0"/>
        <w:rPr>
          <w:bCs/>
          <w:szCs w:val="24"/>
        </w:rPr>
      </w:pPr>
      <w:r>
        <w:rPr>
          <w:rFonts w:hint="eastAsia"/>
          <w:bCs/>
          <w:szCs w:val="24"/>
        </w:rPr>
        <w:t xml:space="preserve">4. </w:t>
      </w:r>
      <w:r>
        <w:rPr>
          <w:bCs/>
          <w:szCs w:val="24"/>
        </w:rPr>
        <w:t>踏勘现场</w:t>
      </w:r>
    </w:p>
    <w:p w14:paraId="037E06D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4D80AB8"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3F1FEE50"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4706591D" w14:textId="77777777" w:rsidR="002F5864" w:rsidRDefault="001404B8">
      <w:pPr>
        <w:pStyle w:val="5"/>
        <w:ind w:firstLine="0"/>
        <w:rPr>
          <w:bCs/>
          <w:szCs w:val="24"/>
        </w:rPr>
      </w:pPr>
      <w:r>
        <w:rPr>
          <w:rFonts w:hint="eastAsia"/>
          <w:bCs/>
          <w:szCs w:val="24"/>
        </w:rPr>
        <w:t xml:space="preserve">5. </w:t>
      </w:r>
      <w:r>
        <w:rPr>
          <w:bCs/>
          <w:szCs w:val="24"/>
        </w:rPr>
        <w:t>参选费用</w:t>
      </w:r>
    </w:p>
    <w:p w14:paraId="5995968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5ABBE56C"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755D4529"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6332970"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43C964C3"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202B53B9"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3937B39A"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28F1FB2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663CE9B2"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49DE4C65"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7025ACC2"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70618828"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68B16622"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8A80D13"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620A933A"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4ABF05B1"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1D4A272D"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0CDB4F3"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EA3B2AF"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590AA656"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089C0504"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647920C6"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5EB4039"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D0B7A95"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3C6AA8F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62E0782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586F208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A3FAE2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8085F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3441322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42E21C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8D231F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2D4DCA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6B21C4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0978F6F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0A64CB4"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06D93E0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72C7113"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5EFABA8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53D2E6A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5CE72FB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2C1E6F4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269FAA9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65F6A3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257AD59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7461B7C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63D371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1B64E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09F1997A"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14998DA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1DBF9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4EF479A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13EB4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41243B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0BBDD7C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0D0C65A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FA5A35F"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0794137"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6C79C51"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2C4B840" w14:textId="77777777" w:rsidR="002F5864" w:rsidRDefault="001404B8">
      <w:pPr>
        <w:pStyle w:val="5"/>
        <w:tabs>
          <w:tab w:val="left" w:pos="1000"/>
        </w:tabs>
        <w:ind w:firstLine="0"/>
        <w:rPr>
          <w:bCs/>
          <w:szCs w:val="24"/>
        </w:rPr>
      </w:pPr>
      <w:r>
        <w:rPr>
          <w:rFonts w:hint="eastAsia"/>
          <w:bCs/>
          <w:szCs w:val="24"/>
        </w:rPr>
        <w:t>11. 计量单位（实质性要求）</w:t>
      </w:r>
    </w:p>
    <w:p w14:paraId="7FDD58F8"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69AB2DAF" w14:textId="77777777" w:rsidR="002F5864" w:rsidRDefault="001404B8">
      <w:pPr>
        <w:pStyle w:val="5"/>
        <w:tabs>
          <w:tab w:val="left" w:pos="1000"/>
        </w:tabs>
        <w:ind w:firstLine="0"/>
        <w:rPr>
          <w:bCs/>
          <w:szCs w:val="24"/>
        </w:rPr>
      </w:pPr>
      <w:r>
        <w:rPr>
          <w:rFonts w:hint="eastAsia"/>
          <w:bCs/>
          <w:szCs w:val="24"/>
        </w:rPr>
        <w:t>12. 采购货币（实质性要求）</w:t>
      </w:r>
    </w:p>
    <w:p w14:paraId="67047BB2"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320A55CC" w14:textId="77777777" w:rsidR="002F5864" w:rsidRDefault="001404B8">
      <w:pPr>
        <w:pStyle w:val="5"/>
        <w:tabs>
          <w:tab w:val="left" w:pos="1000"/>
        </w:tabs>
        <w:ind w:firstLine="0"/>
        <w:rPr>
          <w:bCs/>
          <w:szCs w:val="24"/>
        </w:rPr>
      </w:pPr>
      <w:r>
        <w:rPr>
          <w:rFonts w:hint="eastAsia"/>
          <w:bCs/>
          <w:szCs w:val="24"/>
        </w:rPr>
        <w:t>13. 采购响应有效期（实质性要求）</w:t>
      </w:r>
    </w:p>
    <w:p w14:paraId="518A4FCC"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4224130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CFB1682"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79B7C0D" w14:textId="77777777" w:rsidR="002F5864" w:rsidRDefault="001404B8">
      <w:pPr>
        <w:pStyle w:val="5"/>
        <w:tabs>
          <w:tab w:val="left" w:pos="1000"/>
        </w:tabs>
        <w:ind w:firstLine="0"/>
        <w:rPr>
          <w:bCs/>
          <w:szCs w:val="24"/>
        </w:rPr>
      </w:pPr>
      <w:r>
        <w:rPr>
          <w:rFonts w:hint="eastAsia"/>
          <w:bCs/>
          <w:szCs w:val="24"/>
        </w:rPr>
        <w:t>14. 采购申请文件的份数和签署</w:t>
      </w:r>
    </w:p>
    <w:p w14:paraId="32F2DE42"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2A455428"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0BA55A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4773C5D3"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3F78FC4E"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1F740F35"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2783A0C"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1957B760"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5522AF9F"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2EB8471F"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E8D3A5D"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B04F447"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481C1040"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77A83386" w14:textId="77777777" w:rsidR="002F5864" w:rsidRDefault="001404B8">
      <w:pPr>
        <w:pStyle w:val="5"/>
        <w:tabs>
          <w:tab w:val="left" w:pos="1000"/>
        </w:tabs>
        <w:ind w:firstLine="0"/>
        <w:rPr>
          <w:bCs/>
          <w:szCs w:val="24"/>
        </w:rPr>
      </w:pPr>
      <w:r>
        <w:rPr>
          <w:rFonts w:hint="eastAsia"/>
          <w:bCs/>
          <w:szCs w:val="24"/>
        </w:rPr>
        <w:t>17. 程序</w:t>
      </w:r>
    </w:p>
    <w:p w14:paraId="0ACD987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C5DC4CD"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0453A439"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7CFD795"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1B8E1D70"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360C0EE8" w14:textId="77777777" w:rsidR="002F5864" w:rsidRDefault="001404B8">
      <w:pPr>
        <w:pStyle w:val="5"/>
        <w:tabs>
          <w:tab w:val="left" w:pos="1000"/>
        </w:tabs>
        <w:ind w:firstLine="0"/>
        <w:rPr>
          <w:bCs/>
          <w:szCs w:val="24"/>
        </w:rPr>
      </w:pPr>
      <w:r>
        <w:rPr>
          <w:rFonts w:hint="eastAsia"/>
          <w:bCs/>
          <w:szCs w:val="24"/>
        </w:rPr>
        <w:t>18. 评审原则</w:t>
      </w:r>
    </w:p>
    <w:p w14:paraId="07A49D1F"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512C62A3"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2ED0DFC8"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E25C9F5"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AC18EBA"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5E8D3D6D"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6B7A5FDA" w14:textId="77777777" w:rsidR="002F5864" w:rsidRDefault="00B246F4">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50BC258E" w14:textId="77777777"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5CF9A00F" w14:textId="77777777" w:rsidR="002F5864" w:rsidRDefault="00B246F4">
      <w:pPr>
        <w:pStyle w:val="5"/>
        <w:tabs>
          <w:tab w:val="left" w:pos="1000"/>
        </w:tabs>
        <w:ind w:firstLine="0"/>
        <w:rPr>
          <w:bCs/>
          <w:szCs w:val="24"/>
        </w:rPr>
      </w:pPr>
      <w:bookmarkStart w:id="13" w:name="_Toc217446068"/>
      <w:bookmarkStart w:id="14" w:name="_Toc308164812"/>
      <w:r>
        <w:rPr>
          <w:bCs/>
          <w:szCs w:val="24"/>
        </w:rPr>
        <w:lastRenderedPageBreak/>
        <w:t>20</w:t>
      </w:r>
      <w:r w:rsidR="001404B8">
        <w:rPr>
          <w:rFonts w:hint="eastAsia"/>
          <w:bCs/>
          <w:szCs w:val="24"/>
        </w:rPr>
        <w:t>. 履约保证金</w:t>
      </w:r>
      <w:bookmarkEnd w:id="13"/>
      <w:bookmarkEnd w:id="14"/>
    </w:p>
    <w:p w14:paraId="6F7E59BB"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14:paraId="5D45458E"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458A44B5"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647AB1B6" w14:textId="77777777"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14:paraId="52008AC7"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9D8D133"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0DDE9AB9"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B246F4">
        <w:rPr>
          <w:bCs/>
          <w:szCs w:val="24"/>
        </w:rPr>
        <w:t>2</w:t>
      </w:r>
      <w:r>
        <w:rPr>
          <w:rFonts w:hint="eastAsia"/>
          <w:bCs/>
          <w:szCs w:val="24"/>
        </w:rPr>
        <w:t>. 验收</w:t>
      </w:r>
      <w:bookmarkEnd w:id="15"/>
      <w:bookmarkEnd w:id="16"/>
    </w:p>
    <w:p w14:paraId="2FE2752A"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14:paraId="1DB58A73" w14:textId="77777777"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588D2E79"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3B3CC9D9" w14:textId="77777777" w:rsidR="002F5864" w:rsidRDefault="002F5864">
      <w:pPr>
        <w:tabs>
          <w:tab w:val="left" w:pos="432"/>
        </w:tabs>
        <w:jc w:val="center"/>
        <w:outlineLvl w:val="0"/>
        <w:rPr>
          <w:rFonts w:ascii="华文中宋" w:eastAsia="华文中宋" w:hAnsi="华文中宋"/>
          <w:b/>
          <w:sz w:val="36"/>
          <w:szCs w:val="36"/>
        </w:rPr>
      </w:pPr>
    </w:p>
    <w:p w14:paraId="26186745" w14:textId="77777777" w:rsidR="002F5864" w:rsidRDefault="001404B8">
      <w:pPr>
        <w:pStyle w:val="a7"/>
        <w:rPr>
          <w:rFonts w:ascii="宋体" w:hAnsi="宋体"/>
          <w:b/>
          <w:sz w:val="28"/>
          <w:szCs w:val="28"/>
        </w:rPr>
      </w:pPr>
      <w:r>
        <w:rPr>
          <w:rFonts w:ascii="宋体" w:hAnsi="宋体" w:hint="eastAsia"/>
          <w:b/>
          <w:sz w:val="28"/>
          <w:szCs w:val="28"/>
        </w:rPr>
        <w:t>封面</w:t>
      </w:r>
    </w:p>
    <w:p w14:paraId="113E88F4" w14:textId="77777777" w:rsidR="002F5864" w:rsidRDefault="002F5864">
      <w:pPr>
        <w:pStyle w:val="a7"/>
        <w:rPr>
          <w:rFonts w:ascii="宋体" w:hAnsi="宋体"/>
          <w:b/>
          <w:sz w:val="24"/>
          <w:szCs w:val="24"/>
        </w:rPr>
      </w:pPr>
    </w:p>
    <w:p w14:paraId="2718A5AD" w14:textId="77777777" w:rsidR="002F5864" w:rsidRDefault="002F5864">
      <w:pPr>
        <w:pStyle w:val="a7"/>
        <w:rPr>
          <w:rFonts w:ascii="宋体" w:hAnsi="宋体"/>
          <w:b/>
          <w:sz w:val="24"/>
          <w:szCs w:val="24"/>
        </w:rPr>
      </w:pPr>
    </w:p>
    <w:p w14:paraId="779897B0"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40043D5" w14:textId="77777777" w:rsidR="002F5864" w:rsidRDefault="002F5864">
      <w:pPr>
        <w:spacing w:line="480" w:lineRule="exact"/>
        <w:ind w:firstLineChars="200" w:firstLine="482"/>
        <w:jc w:val="center"/>
        <w:rPr>
          <w:rFonts w:ascii="宋体" w:hAnsi="宋体"/>
          <w:b/>
          <w:sz w:val="24"/>
        </w:rPr>
      </w:pPr>
    </w:p>
    <w:p w14:paraId="093716D4" w14:textId="77777777" w:rsidR="002F5864" w:rsidRDefault="002F5864">
      <w:pPr>
        <w:spacing w:line="480" w:lineRule="exact"/>
        <w:ind w:firstLineChars="200" w:firstLine="482"/>
        <w:jc w:val="center"/>
        <w:rPr>
          <w:rFonts w:ascii="宋体" w:hAnsi="宋体"/>
          <w:b/>
          <w:sz w:val="24"/>
        </w:rPr>
      </w:pPr>
    </w:p>
    <w:p w14:paraId="21736B54" w14:textId="77777777" w:rsidR="002F5864" w:rsidRDefault="002F5864">
      <w:pPr>
        <w:spacing w:line="480" w:lineRule="exact"/>
        <w:ind w:firstLineChars="200" w:firstLine="482"/>
        <w:jc w:val="center"/>
        <w:rPr>
          <w:rFonts w:ascii="宋体" w:hAnsi="宋体"/>
          <w:b/>
          <w:sz w:val="24"/>
        </w:rPr>
      </w:pPr>
    </w:p>
    <w:p w14:paraId="63E944B7" w14:textId="77777777" w:rsidR="002F5864" w:rsidRDefault="002F5864">
      <w:pPr>
        <w:spacing w:line="480" w:lineRule="exact"/>
        <w:ind w:firstLineChars="200" w:firstLine="482"/>
        <w:jc w:val="center"/>
        <w:rPr>
          <w:rFonts w:ascii="宋体" w:hAnsi="宋体"/>
          <w:b/>
          <w:sz w:val="24"/>
        </w:rPr>
      </w:pPr>
    </w:p>
    <w:p w14:paraId="06FDFA19" w14:textId="77777777" w:rsidR="002F5864" w:rsidRDefault="002F5864">
      <w:pPr>
        <w:spacing w:line="480" w:lineRule="exact"/>
        <w:ind w:firstLineChars="200" w:firstLine="482"/>
        <w:jc w:val="center"/>
        <w:rPr>
          <w:rFonts w:ascii="宋体" w:hAnsi="宋体"/>
          <w:b/>
          <w:sz w:val="24"/>
        </w:rPr>
      </w:pPr>
    </w:p>
    <w:p w14:paraId="58704DD9" w14:textId="77777777" w:rsidR="002F5864" w:rsidRDefault="002F5864">
      <w:pPr>
        <w:spacing w:line="480" w:lineRule="exact"/>
        <w:ind w:firstLineChars="200" w:firstLine="482"/>
        <w:jc w:val="center"/>
        <w:rPr>
          <w:rFonts w:ascii="宋体" w:hAnsi="宋体"/>
          <w:b/>
          <w:sz w:val="24"/>
        </w:rPr>
      </w:pPr>
    </w:p>
    <w:p w14:paraId="67676395"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04643E99" w14:textId="77777777" w:rsidR="002F5864" w:rsidRDefault="002F5864">
      <w:pPr>
        <w:spacing w:line="480" w:lineRule="exact"/>
        <w:jc w:val="center"/>
        <w:rPr>
          <w:rFonts w:ascii="宋体" w:hAnsi="宋体"/>
          <w:b/>
          <w:sz w:val="48"/>
          <w:szCs w:val="48"/>
        </w:rPr>
      </w:pPr>
    </w:p>
    <w:p w14:paraId="14C2238A" w14:textId="77777777" w:rsidR="002F5864" w:rsidRDefault="002F5864">
      <w:pPr>
        <w:spacing w:line="480" w:lineRule="exact"/>
        <w:ind w:firstLineChars="200" w:firstLine="480"/>
        <w:rPr>
          <w:rFonts w:ascii="宋体" w:hAnsi="宋体"/>
          <w:sz w:val="24"/>
        </w:rPr>
      </w:pPr>
    </w:p>
    <w:p w14:paraId="76DA2232" w14:textId="77777777" w:rsidR="002F5864" w:rsidRDefault="002F5864">
      <w:pPr>
        <w:spacing w:line="480" w:lineRule="exact"/>
        <w:ind w:firstLineChars="200" w:firstLine="480"/>
        <w:rPr>
          <w:rFonts w:ascii="宋体" w:hAnsi="宋体"/>
          <w:sz w:val="24"/>
        </w:rPr>
      </w:pPr>
    </w:p>
    <w:p w14:paraId="295ED9CB" w14:textId="77777777" w:rsidR="002F5864" w:rsidRDefault="002F5864">
      <w:pPr>
        <w:spacing w:line="480" w:lineRule="exact"/>
        <w:ind w:firstLineChars="200" w:firstLine="480"/>
        <w:rPr>
          <w:rFonts w:ascii="宋体" w:hAnsi="宋体"/>
          <w:sz w:val="24"/>
        </w:rPr>
      </w:pPr>
    </w:p>
    <w:p w14:paraId="36D5FD84" w14:textId="77777777" w:rsidR="002F5864" w:rsidRDefault="002F5864">
      <w:pPr>
        <w:spacing w:line="480" w:lineRule="exact"/>
        <w:ind w:firstLineChars="200" w:firstLine="480"/>
        <w:rPr>
          <w:rFonts w:ascii="宋体" w:hAnsi="宋体"/>
          <w:sz w:val="24"/>
        </w:rPr>
      </w:pPr>
    </w:p>
    <w:p w14:paraId="4A6B7058" w14:textId="77777777" w:rsidR="002F5864" w:rsidRDefault="002F5864">
      <w:pPr>
        <w:spacing w:line="480" w:lineRule="exact"/>
        <w:ind w:firstLineChars="200" w:firstLine="480"/>
        <w:rPr>
          <w:rFonts w:ascii="宋体" w:hAnsi="宋体"/>
          <w:sz w:val="24"/>
        </w:rPr>
      </w:pPr>
    </w:p>
    <w:p w14:paraId="16C1AD13" w14:textId="77777777" w:rsidR="002F5864" w:rsidRDefault="002F5864">
      <w:pPr>
        <w:spacing w:line="480" w:lineRule="exact"/>
        <w:rPr>
          <w:rFonts w:ascii="宋体" w:hAnsi="宋体"/>
          <w:sz w:val="24"/>
        </w:rPr>
      </w:pPr>
    </w:p>
    <w:p w14:paraId="1F1961DC" w14:textId="77777777" w:rsidR="002F5864" w:rsidRDefault="002F5864">
      <w:pPr>
        <w:spacing w:line="480" w:lineRule="exact"/>
        <w:ind w:firstLineChars="200" w:firstLine="480"/>
        <w:rPr>
          <w:rFonts w:ascii="宋体" w:hAnsi="宋体"/>
          <w:sz w:val="24"/>
        </w:rPr>
      </w:pPr>
    </w:p>
    <w:p w14:paraId="2BCBF1FD"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4A0F522C" w14:textId="77777777" w:rsidR="002F5864" w:rsidRDefault="002F5864">
      <w:pPr>
        <w:spacing w:line="480" w:lineRule="exact"/>
        <w:ind w:firstLineChars="200" w:firstLine="482"/>
        <w:jc w:val="center"/>
        <w:rPr>
          <w:rFonts w:ascii="宋体" w:hAnsi="宋体"/>
          <w:b/>
          <w:sz w:val="24"/>
        </w:rPr>
      </w:pPr>
    </w:p>
    <w:p w14:paraId="48D044F7" w14:textId="77777777" w:rsidR="002F5864" w:rsidRDefault="002F5864">
      <w:pPr>
        <w:spacing w:line="480" w:lineRule="exact"/>
        <w:ind w:firstLine="200"/>
        <w:jc w:val="center"/>
        <w:rPr>
          <w:rFonts w:ascii="宋体" w:hAnsi="宋体"/>
          <w:b/>
          <w:sz w:val="24"/>
          <w:u w:val="single"/>
        </w:rPr>
      </w:pPr>
    </w:p>
    <w:p w14:paraId="78F28F8B"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C79C335"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36427789"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2EF08DD9"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5D7E97D2"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C9332E5"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61472B4"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981325E"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C7604DB"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6A5350E"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7AF1185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E400C5D"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A271357"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81DDC5A"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C9B4A2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3C798640"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1D20204A"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748384F5" w14:textId="77777777" w:rsidR="002F5864" w:rsidRDefault="001404B8">
      <w:pPr>
        <w:spacing w:line="360" w:lineRule="auto"/>
        <w:ind w:firstLine="240"/>
        <w:rPr>
          <w:rFonts w:ascii="宋体" w:hAnsi="宋体" w:cs="Arial"/>
          <w:sz w:val="24"/>
        </w:rPr>
      </w:pPr>
      <w:r>
        <w:rPr>
          <w:rFonts w:ascii="宋体" w:hAnsi="宋体" w:cs="Arial"/>
          <w:sz w:val="24"/>
        </w:rPr>
        <w:t>电话：</w:t>
      </w:r>
    </w:p>
    <w:p w14:paraId="74908F2E"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68D1D25E"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54804753" w14:textId="77777777" w:rsidR="002F5864" w:rsidRDefault="002F5864">
      <w:pPr>
        <w:spacing w:line="360" w:lineRule="auto"/>
        <w:ind w:firstLineChars="200" w:firstLine="420"/>
        <w:rPr>
          <w:rFonts w:hAnsi="宋体"/>
        </w:rPr>
      </w:pPr>
    </w:p>
    <w:p w14:paraId="583D1990"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3B0A7E0F" w14:textId="77777777" w:rsidR="002F5864" w:rsidRDefault="001404B8">
      <w:pPr>
        <w:spacing w:line="360" w:lineRule="auto"/>
        <w:ind w:firstLineChars="200" w:firstLine="480"/>
        <w:rPr>
          <w:rFonts w:hAnsi="宋体"/>
          <w:sz w:val="24"/>
        </w:rPr>
      </w:pPr>
      <w:r>
        <w:rPr>
          <w:rFonts w:hAnsi="宋体" w:hint="eastAsia"/>
          <w:sz w:val="24"/>
        </w:rPr>
        <w:t>单位性质：</w:t>
      </w:r>
    </w:p>
    <w:p w14:paraId="1C92C9A3"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464E30EE" w14:textId="77777777" w:rsidR="002F5864" w:rsidRDefault="001404B8">
      <w:pPr>
        <w:spacing w:line="360" w:lineRule="auto"/>
        <w:ind w:firstLineChars="200" w:firstLine="480"/>
        <w:rPr>
          <w:rFonts w:hAnsi="宋体"/>
          <w:sz w:val="24"/>
        </w:rPr>
      </w:pPr>
      <w:r>
        <w:rPr>
          <w:rFonts w:hAnsi="宋体" w:hint="eastAsia"/>
          <w:sz w:val="24"/>
        </w:rPr>
        <w:t>经营期限：</w:t>
      </w:r>
    </w:p>
    <w:p w14:paraId="40B7F593"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6C54DD72"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EC03E7A" w14:textId="77777777" w:rsidR="002F5864" w:rsidRDefault="001404B8">
      <w:pPr>
        <w:spacing w:line="360" w:lineRule="auto"/>
        <w:ind w:firstLineChars="400" w:firstLine="960"/>
        <w:rPr>
          <w:rFonts w:hAnsi="宋体"/>
          <w:sz w:val="24"/>
        </w:rPr>
      </w:pPr>
      <w:r>
        <w:rPr>
          <w:rFonts w:hAnsi="宋体" w:hint="eastAsia"/>
          <w:sz w:val="24"/>
        </w:rPr>
        <w:t>特此证明。</w:t>
      </w:r>
    </w:p>
    <w:p w14:paraId="00297CB5" w14:textId="77777777" w:rsidR="002F5864" w:rsidRDefault="002F5864">
      <w:pPr>
        <w:spacing w:line="360" w:lineRule="auto"/>
        <w:ind w:firstLineChars="200" w:firstLine="480"/>
        <w:rPr>
          <w:rFonts w:hAnsi="宋体"/>
          <w:sz w:val="24"/>
        </w:rPr>
      </w:pPr>
    </w:p>
    <w:p w14:paraId="52A1C993" w14:textId="77777777" w:rsidR="002F5864" w:rsidRDefault="002F5864">
      <w:pPr>
        <w:spacing w:line="360" w:lineRule="auto"/>
        <w:ind w:firstLineChars="2050" w:firstLine="4920"/>
        <w:rPr>
          <w:rFonts w:hAnsi="宋体"/>
          <w:sz w:val="24"/>
        </w:rPr>
      </w:pPr>
    </w:p>
    <w:p w14:paraId="23BEF17C"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6F42E52E"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745F0C52" w14:textId="77777777" w:rsidR="002F5864" w:rsidRDefault="002F5864">
      <w:pPr>
        <w:spacing w:line="360" w:lineRule="auto"/>
        <w:ind w:firstLineChars="202" w:firstLine="485"/>
        <w:jc w:val="left"/>
        <w:rPr>
          <w:rFonts w:hAnsi="宋体"/>
          <w:sz w:val="24"/>
        </w:rPr>
      </w:pPr>
    </w:p>
    <w:p w14:paraId="7D68944E" w14:textId="77777777" w:rsidR="002F5864" w:rsidRDefault="002F5864">
      <w:pPr>
        <w:spacing w:line="360" w:lineRule="auto"/>
        <w:ind w:firstLineChars="200" w:firstLine="480"/>
        <w:rPr>
          <w:rFonts w:hAnsi="宋体"/>
          <w:sz w:val="24"/>
        </w:rPr>
      </w:pPr>
    </w:p>
    <w:p w14:paraId="300E718B" w14:textId="77777777" w:rsidR="002F5864" w:rsidRDefault="002F5864">
      <w:pPr>
        <w:spacing w:line="360" w:lineRule="auto"/>
        <w:ind w:firstLineChars="200" w:firstLine="480"/>
        <w:rPr>
          <w:rFonts w:hAnsi="宋体"/>
          <w:sz w:val="24"/>
        </w:rPr>
      </w:pPr>
    </w:p>
    <w:p w14:paraId="3526A90E" w14:textId="77777777" w:rsidR="002F5864" w:rsidRDefault="001404B8">
      <w:pPr>
        <w:spacing w:line="360" w:lineRule="auto"/>
        <w:ind w:firstLineChars="200" w:firstLine="480"/>
        <w:rPr>
          <w:rFonts w:hAnsi="宋体"/>
          <w:sz w:val="24"/>
        </w:rPr>
      </w:pPr>
      <w:r>
        <w:rPr>
          <w:rFonts w:hAnsi="宋体" w:hint="eastAsia"/>
          <w:sz w:val="24"/>
        </w:rPr>
        <w:t>注：</w:t>
      </w:r>
    </w:p>
    <w:p w14:paraId="2730437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01993414"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6D6FA2C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6EC593DF" w14:textId="77777777" w:rsidR="002F5864" w:rsidRDefault="002F5864">
      <w:pPr>
        <w:spacing w:line="400" w:lineRule="exact"/>
        <w:jc w:val="center"/>
        <w:rPr>
          <w:rFonts w:hAnsi="宋体"/>
          <w:b/>
          <w:bCs/>
          <w:sz w:val="44"/>
          <w:szCs w:val="44"/>
        </w:rPr>
      </w:pPr>
    </w:p>
    <w:p w14:paraId="2CC6D211"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27599F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4A14125" w14:textId="77777777" w:rsidR="002F5864" w:rsidRDefault="001404B8">
      <w:pPr>
        <w:spacing w:line="360" w:lineRule="auto"/>
        <w:ind w:firstLineChars="200" w:firstLine="480"/>
        <w:rPr>
          <w:rFonts w:hAnsi="宋体"/>
          <w:sz w:val="24"/>
        </w:rPr>
      </w:pPr>
      <w:r>
        <w:rPr>
          <w:rFonts w:hAnsi="宋体" w:hint="eastAsia"/>
          <w:sz w:val="24"/>
        </w:rPr>
        <w:t>特此声明。</w:t>
      </w:r>
    </w:p>
    <w:p w14:paraId="494D1829" w14:textId="77777777" w:rsidR="002F5864" w:rsidRDefault="002F5864">
      <w:pPr>
        <w:spacing w:line="400" w:lineRule="exact"/>
        <w:ind w:firstLineChars="200" w:firstLine="480"/>
        <w:rPr>
          <w:rFonts w:hAnsi="宋体"/>
          <w:sz w:val="24"/>
        </w:rPr>
      </w:pPr>
    </w:p>
    <w:p w14:paraId="2DA4B011" w14:textId="77777777" w:rsidR="002F5864" w:rsidRDefault="002F5864">
      <w:pPr>
        <w:spacing w:line="400" w:lineRule="exact"/>
        <w:ind w:firstLineChars="200" w:firstLine="480"/>
        <w:rPr>
          <w:rFonts w:hAnsi="宋体"/>
          <w:sz w:val="24"/>
        </w:rPr>
      </w:pPr>
    </w:p>
    <w:p w14:paraId="2203477B"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2DA0236"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093CB3A"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30E8426B"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948CE3F" w14:textId="77777777" w:rsidR="002F5864" w:rsidRDefault="002F5864">
      <w:pPr>
        <w:spacing w:line="400" w:lineRule="exact"/>
        <w:rPr>
          <w:rFonts w:hAnsi="宋体"/>
          <w:sz w:val="32"/>
          <w:szCs w:val="32"/>
        </w:rPr>
      </w:pPr>
    </w:p>
    <w:p w14:paraId="591D3CBF"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51B060E0"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768144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581B5B11"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2C8180B5"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53F47A11" w14:textId="77777777" w:rsidR="00781A93" w:rsidRDefault="00781A93" w:rsidP="00781A93">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781A93" w14:paraId="2F010EF6" w14:textId="77777777" w:rsidTr="00803758">
        <w:trPr>
          <w:trHeight w:val="735"/>
          <w:jc w:val="center"/>
        </w:trPr>
        <w:tc>
          <w:tcPr>
            <w:tcW w:w="771" w:type="dxa"/>
            <w:vAlign w:val="center"/>
          </w:tcPr>
          <w:p w14:paraId="64FBB35E"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271D169C"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21F92302"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6DC0D060"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1906EC1D"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价</w:t>
            </w:r>
            <w:r w:rsidRPr="00590245">
              <w:rPr>
                <w:rFonts w:ascii="宋体" w:hAnsi="宋体" w:hint="eastAsia"/>
                <w:sz w:val="24"/>
              </w:rPr>
              <w:t>（元）</w:t>
            </w:r>
          </w:p>
        </w:tc>
        <w:tc>
          <w:tcPr>
            <w:tcW w:w="850" w:type="dxa"/>
            <w:vAlign w:val="center"/>
          </w:tcPr>
          <w:p w14:paraId="399CC41E"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4E1C737C"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34874BEA"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4578311D" w14:textId="77777777" w:rsidR="00781A93" w:rsidRPr="00590245" w:rsidRDefault="00781A93" w:rsidP="00803758">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781A93" w14:paraId="312C7A7D" w14:textId="77777777" w:rsidTr="00803758">
        <w:trPr>
          <w:trHeight w:val="735"/>
          <w:jc w:val="center"/>
        </w:trPr>
        <w:tc>
          <w:tcPr>
            <w:tcW w:w="771" w:type="dxa"/>
          </w:tcPr>
          <w:p w14:paraId="56A7BCA5"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766" w:type="dxa"/>
            <w:vAlign w:val="center"/>
          </w:tcPr>
          <w:p w14:paraId="7BFCF881"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93" w:type="dxa"/>
            <w:vAlign w:val="center"/>
          </w:tcPr>
          <w:p w14:paraId="32D662A7"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81" w:type="dxa"/>
            <w:vAlign w:val="center"/>
          </w:tcPr>
          <w:p w14:paraId="659368D2"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413" w:type="dxa"/>
            <w:vAlign w:val="center"/>
          </w:tcPr>
          <w:p w14:paraId="63293D6B"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850" w:type="dxa"/>
            <w:vAlign w:val="center"/>
          </w:tcPr>
          <w:p w14:paraId="402618BF"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134" w:type="dxa"/>
            <w:vAlign w:val="center"/>
          </w:tcPr>
          <w:p w14:paraId="1090404A"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76" w:type="dxa"/>
            <w:vAlign w:val="center"/>
          </w:tcPr>
          <w:p w14:paraId="08FF15C0"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856" w:type="dxa"/>
            <w:vAlign w:val="center"/>
          </w:tcPr>
          <w:p w14:paraId="3CF22970" w14:textId="77777777" w:rsidR="00781A93" w:rsidRPr="00590245" w:rsidRDefault="00781A93" w:rsidP="00803758">
            <w:pPr>
              <w:autoSpaceDE w:val="0"/>
              <w:autoSpaceDN w:val="0"/>
              <w:adjustRightInd w:val="0"/>
              <w:spacing w:line="360" w:lineRule="auto"/>
              <w:jc w:val="center"/>
              <w:rPr>
                <w:rFonts w:ascii="宋体" w:hAnsi="宋体"/>
                <w:sz w:val="24"/>
              </w:rPr>
            </w:pPr>
          </w:p>
        </w:tc>
      </w:tr>
      <w:tr w:rsidR="00781A93" w14:paraId="7D5D3ACA" w14:textId="77777777" w:rsidTr="00803758">
        <w:trPr>
          <w:trHeight w:val="735"/>
          <w:jc w:val="center"/>
        </w:trPr>
        <w:tc>
          <w:tcPr>
            <w:tcW w:w="771" w:type="dxa"/>
          </w:tcPr>
          <w:p w14:paraId="1263EE38"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766" w:type="dxa"/>
            <w:vAlign w:val="center"/>
          </w:tcPr>
          <w:p w14:paraId="1EB6A7E6"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93" w:type="dxa"/>
            <w:vAlign w:val="center"/>
          </w:tcPr>
          <w:p w14:paraId="6053D5F4"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81" w:type="dxa"/>
            <w:vAlign w:val="center"/>
          </w:tcPr>
          <w:p w14:paraId="0B43E2B6"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413" w:type="dxa"/>
            <w:vAlign w:val="center"/>
          </w:tcPr>
          <w:p w14:paraId="465D1744"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850" w:type="dxa"/>
            <w:vAlign w:val="center"/>
          </w:tcPr>
          <w:p w14:paraId="7C52598D"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134" w:type="dxa"/>
            <w:vAlign w:val="center"/>
          </w:tcPr>
          <w:p w14:paraId="7E426BDB"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76" w:type="dxa"/>
            <w:vAlign w:val="center"/>
          </w:tcPr>
          <w:p w14:paraId="5530B7A7"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856" w:type="dxa"/>
            <w:vAlign w:val="center"/>
          </w:tcPr>
          <w:p w14:paraId="49026EB0" w14:textId="77777777" w:rsidR="00781A93" w:rsidRPr="00590245" w:rsidRDefault="00781A93" w:rsidP="00803758">
            <w:pPr>
              <w:autoSpaceDE w:val="0"/>
              <w:autoSpaceDN w:val="0"/>
              <w:adjustRightInd w:val="0"/>
              <w:spacing w:line="360" w:lineRule="auto"/>
              <w:jc w:val="center"/>
              <w:rPr>
                <w:rFonts w:ascii="宋体" w:hAnsi="宋体"/>
                <w:sz w:val="24"/>
              </w:rPr>
            </w:pPr>
          </w:p>
        </w:tc>
      </w:tr>
      <w:tr w:rsidR="00781A93" w14:paraId="302C903E" w14:textId="77777777" w:rsidTr="00803758">
        <w:trPr>
          <w:trHeight w:val="735"/>
          <w:jc w:val="center"/>
        </w:trPr>
        <w:tc>
          <w:tcPr>
            <w:tcW w:w="4111" w:type="dxa"/>
            <w:gridSpan w:val="4"/>
          </w:tcPr>
          <w:p w14:paraId="7CA543F3" w14:textId="77777777" w:rsidR="00781A93" w:rsidRPr="00590245" w:rsidRDefault="00781A93" w:rsidP="00803758">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529" w:type="dxa"/>
            <w:gridSpan w:val="5"/>
            <w:vAlign w:val="center"/>
          </w:tcPr>
          <w:p w14:paraId="6B2CC91F" w14:textId="77777777" w:rsidR="00781A93" w:rsidRPr="00590245" w:rsidRDefault="00781A93" w:rsidP="00803758">
            <w:pPr>
              <w:autoSpaceDE w:val="0"/>
              <w:autoSpaceDN w:val="0"/>
              <w:adjustRightInd w:val="0"/>
              <w:spacing w:line="360" w:lineRule="auto"/>
              <w:jc w:val="center"/>
              <w:rPr>
                <w:rFonts w:ascii="宋体" w:hAnsi="宋体"/>
                <w:sz w:val="24"/>
              </w:rPr>
            </w:pPr>
          </w:p>
        </w:tc>
      </w:tr>
    </w:tbl>
    <w:p w14:paraId="38A6563E"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60475972" w14:textId="77777777" w:rsidR="00781A93" w:rsidRPr="00590245" w:rsidRDefault="00781A93" w:rsidP="00781A93">
      <w:pPr>
        <w:spacing w:line="400" w:lineRule="exact"/>
        <w:ind w:firstLineChars="200" w:firstLine="499"/>
        <w:rPr>
          <w:rFonts w:asciiTheme="minorEastAsia" w:eastAsiaTheme="minorEastAsia" w:hAnsiTheme="minorEastAsia"/>
          <w:sz w:val="24"/>
        </w:rPr>
      </w:pPr>
    </w:p>
    <w:p w14:paraId="2C3F4AD9" w14:textId="77777777" w:rsidR="00781A93" w:rsidRPr="00590245" w:rsidRDefault="00781A93" w:rsidP="00781A93">
      <w:pPr>
        <w:spacing w:line="400" w:lineRule="exact"/>
        <w:ind w:firstLineChars="200" w:firstLine="499"/>
        <w:rPr>
          <w:rFonts w:asciiTheme="minorEastAsia" w:eastAsiaTheme="minorEastAsia" w:hAnsiTheme="minorEastAsia"/>
          <w:sz w:val="24"/>
        </w:rPr>
      </w:pPr>
    </w:p>
    <w:p w14:paraId="132737E8"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62988749"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108AEAB7"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3C5B373D" w14:textId="77777777" w:rsidR="00781A93" w:rsidRDefault="00781A93" w:rsidP="00781A93">
      <w:pPr>
        <w:pStyle w:val="a7"/>
      </w:pPr>
    </w:p>
    <w:p w14:paraId="1262E0F3" w14:textId="77777777" w:rsidR="00781A93" w:rsidRDefault="00781A93" w:rsidP="00781A93">
      <w:pPr>
        <w:pStyle w:val="a7"/>
      </w:pPr>
    </w:p>
    <w:p w14:paraId="765C902F" w14:textId="77777777" w:rsidR="00781A93" w:rsidRDefault="00781A93" w:rsidP="00781A93">
      <w:pPr>
        <w:pStyle w:val="a7"/>
      </w:pPr>
    </w:p>
    <w:p w14:paraId="581446F8" w14:textId="77777777" w:rsidR="00781A93" w:rsidRDefault="00781A93" w:rsidP="00781A93">
      <w:pPr>
        <w:pStyle w:val="a7"/>
      </w:pPr>
    </w:p>
    <w:p w14:paraId="1CF38784" w14:textId="77777777" w:rsidR="00781A93" w:rsidRDefault="00781A93" w:rsidP="00781A93">
      <w:pPr>
        <w:pStyle w:val="a7"/>
      </w:pPr>
    </w:p>
    <w:p w14:paraId="362CA4FE" w14:textId="77777777" w:rsidR="002F5864" w:rsidRDefault="001404B8">
      <w:pPr>
        <w:rPr>
          <w:rFonts w:ascii="宋体" w:hAnsi="宋体"/>
          <w:sz w:val="28"/>
          <w:szCs w:val="28"/>
        </w:rPr>
      </w:pPr>
      <w:r>
        <w:rPr>
          <w:rFonts w:ascii="宋体" w:hAnsi="宋体" w:hint="eastAsia"/>
          <w:sz w:val="28"/>
          <w:szCs w:val="28"/>
        </w:rPr>
        <w:br w:type="page"/>
      </w:r>
    </w:p>
    <w:p w14:paraId="69C27378"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5312DD5F" w14:textId="77777777">
        <w:trPr>
          <w:cantSplit/>
          <w:trHeight w:val="616"/>
          <w:jc w:val="center"/>
        </w:trPr>
        <w:tc>
          <w:tcPr>
            <w:tcW w:w="1570" w:type="dxa"/>
            <w:vAlign w:val="center"/>
          </w:tcPr>
          <w:p w14:paraId="63D4C292"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74393E2B" w14:textId="77777777" w:rsidR="002F5864" w:rsidRDefault="002F5864">
            <w:pPr>
              <w:autoSpaceDE w:val="0"/>
              <w:autoSpaceDN w:val="0"/>
              <w:adjustRightInd w:val="0"/>
              <w:spacing w:line="360" w:lineRule="auto"/>
              <w:jc w:val="center"/>
              <w:rPr>
                <w:rFonts w:ascii="宋体"/>
              </w:rPr>
            </w:pPr>
          </w:p>
        </w:tc>
      </w:tr>
      <w:tr w:rsidR="002F5864" w14:paraId="7093C41B" w14:textId="77777777">
        <w:trPr>
          <w:cantSplit/>
          <w:trHeight w:val="616"/>
          <w:jc w:val="center"/>
        </w:trPr>
        <w:tc>
          <w:tcPr>
            <w:tcW w:w="1570" w:type="dxa"/>
            <w:vAlign w:val="center"/>
          </w:tcPr>
          <w:p w14:paraId="15C3792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70AA4E2"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E6426ED"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3362E1D" w14:textId="77777777" w:rsidR="002F5864" w:rsidRDefault="002F5864">
            <w:pPr>
              <w:autoSpaceDE w:val="0"/>
              <w:autoSpaceDN w:val="0"/>
              <w:adjustRightInd w:val="0"/>
              <w:spacing w:line="360" w:lineRule="auto"/>
              <w:jc w:val="center"/>
              <w:rPr>
                <w:rFonts w:ascii="宋体"/>
              </w:rPr>
            </w:pPr>
          </w:p>
        </w:tc>
      </w:tr>
      <w:tr w:rsidR="002F5864" w14:paraId="6E456DCD" w14:textId="77777777">
        <w:trPr>
          <w:cantSplit/>
          <w:trHeight w:val="590"/>
          <w:jc w:val="center"/>
        </w:trPr>
        <w:tc>
          <w:tcPr>
            <w:tcW w:w="1570" w:type="dxa"/>
            <w:vMerge w:val="restart"/>
            <w:vAlign w:val="center"/>
          </w:tcPr>
          <w:p w14:paraId="6FD73B23"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2F04AD52"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6179E327"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C0C2A22"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19B92176" w14:textId="77777777" w:rsidR="002F5864" w:rsidRDefault="002F5864">
            <w:pPr>
              <w:autoSpaceDE w:val="0"/>
              <w:autoSpaceDN w:val="0"/>
              <w:adjustRightInd w:val="0"/>
              <w:spacing w:line="360" w:lineRule="auto"/>
              <w:jc w:val="center"/>
              <w:rPr>
                <w:rFonts w:ascii="宋体"/>
              </w:rPr>
            </w:pPr>
          </w:p>
        </w:tc>
      </w:tr>
      <w:tr w:rsidR="002F5864" w14:paraId="4B5ADD39" w14:textId="77777777">
        <w:trPr>
          <w:cantSplit/>
          <w:trHeight w:val="198"/>
          <w:jc w:val="center"/>
        </w:trPr>
        <w:tc>
          <w:tcPr>
            <w:tcW w:w="1570" w:type="dxa"/>
            <w:vMerge/>
            <w:vAlign w:val="center"/>
          </w:tcPr>
          <w:p w14:paraId="78924BAD" w14:textId="77777777" w:rsidR="002F5864" w:rsidRDefault="002F5864">
            <w:pPr>
              <w:spacing w:line="360" w:lineRule="auto"/>
              <w:jc w:val="left"/>
              <w:rPr>
                <w:rFonts w:ascii="宋体"/>
              </w:rPr>
            </w:pPr>
          </w:p>
        </w:tc>
        <w:tc>
          <w:tcPr>
            <w:tcW w:w="1031" w:type="dxa"/>
            <w:vAlign w:val="center"/>
          </w:tcPr>
          <w:p w14:paraId="1F6E35F1"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62182F66" w14:textId="77777777" w:rsidR="002F5864" w:rsidRDefault="002F5864">
            <w:pPr>
              <w:autoSpaceDE w:val="0"/>
              <w:autoSpaceDN w:val="0"/>
              <w:adjustRightInd w:val="0"/>
              <w:spacing w:line="360" w:lineRule="auto"/>
              <w:jc w:val="center"/>
              <w:rPr>
                <w:rFonts w:ascii="宋体"/>
              </w:rPr>
            </w:pPr>
          </w:p>
        </w:tc>
        <w:tc>
          <w:tcPr>
            <w:tcW w:w="1400" w:type="dxa"/>
            <w:vAlign w:val="center"/>
          </w:tcPr>
          <w:p w14:paraId="54DF3585"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2150483" w14:textId="77777777" w:rsidR="002F5864" w:rsidRDefault="002F5864">
            <w:pPr>
              <w:autoSpaceDE w:val="0"/>
              <w:autoSpaceDN w:val="0"/>
              <w:adjustRightInd w:val="0"/>
              <w:spacing w:line="360" w:lineRule="auto"/>
              <w:jc w:val="center"/>
              <w:rPr>
                <w:rFonts w:ascii="宋体"/>
              </w:rPr>
            </w:pPr>
          </w:p>
        </w:tc>
      </w:tr>
      <w:tr w:rsidR="002F5864" w14:paraId="0C1C8D8C" w14:textId="77777777">
        <w:trPr>
          <w:trHeight w:val="616"/>
          <w:jc w:val="center"/>
        </w:trPr>
        <w:tc>
          <w:tcPr>
            <w:tcW w:w="1570" w:type="dxa"/>
            <w:vAlign w:val="center"/>
          </w:tcPr>
          <w:p w14:paraId="77E5A00E"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3F3A3CCF"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383BB7A1" w14:textId="77777777" w:rsidR="002F5864" w:rsidRDefault="002F5864">
            <w:pPr>
              <w:autoSpaceDE w:val="0"/>
              <w:autoSpaceDN w:val="0"/>
              <w:adjustRightInd w:val="0"/>
              <w:spacing w:line="360" w:lineRule="auto"/>
              <w:jc w:val="center"/>
              <w:rPr>
                <w:rFonts w:ascii="宋体"/>
              </w:rPr>
            </w:pPr>
          </w:p>
        </w:tc>
        <w:tc>
          <w:tcPr>
            <w:tcW w:w="1328" w:type="dxa"/>
            <w:vAlign w:val="center"/>
          </w:tcPr>
          <w:p w14:paraId="66005A93"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69FB75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284A04DD"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AA94DDB" w14:textId="77777777" w:rsidR="002F5864" w:rsidRDefault="002F5864">
            <w:pPr>
              <w:autoSpaceDE w:val="0"/>
              <w:autoSpaceDN w:val="0"/>
              <w:adjustRightInd w:val="0"/>
              <w:spacing w:line="360" w:lineRule="auto"/>
              <w:jc w:val="center"/>
              <w:rPr>
                <w:rFonts w:ascii="宋体"/>
                <w:b/>
              </w:rPr>
            </w:pPr>
          </w:p>
        </w:tc>
      </w:tr>
      <w:tr w:rsidR="002F5864" w14:paraId="73FAF86D" w14:textId="77777777">
        <w:trPr>
          <w:cantSplit/>
          <w:trHeight w:val="590"/>
          <w:jc w:val="center"/>
        </w:trPr>
        <w:tc>
          <w:tcPr>
            <w:tcW w:w="1570" w:type="dxa"/>
            <w:vAlign w:val="center"/>
          </w:tcPr>
          <w:p w14:paraId="3E6EF62C"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1E6C64F"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4D5293C0"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0BFA75F" w14:textId="77777777">
        <w:trPr>
          <w:cantSplit/>
          <w:trHeight w:val="616"/>
          <w:jc w:val="center"/>
        </w:trPr>
        <w:tc>
          <w:tcPr>
            <w:tcW w:w="1570" w:type="dxa"/>
            <w:vAlign w:val="center"/>
          </w:tcPr>
          <w:p w14:paraId="7E1958F7"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2D77072C"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A5AFE2C"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1FD5BA00"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654D4792" w14:textId="77777777" w:rsidR="002F5864" w:rsidRDefault="002F5864">
            <w:pPr>
              <w:autoSpaceDE w:val="0"/>
              <w:autoSpaceDN w:val="0"/>
              <w:adjustRightInd w:val="0"/>
              <w:spacing w:line="360" w:lineRule="auto"/>
              <w:jc w:val="center"/>
              <w:rPr>
                <w:rFonts w:ascii="宋体"/>
                <w:b/>
              </w:rPr>
            </w:pPr>
          </w:p>
        </w:tc>
      </w:tr>
      <w:tr w:rsidR="002F5864" w14:paraId="7E6E7BC2" w14:textId="77777777">
        <w:trPr>
          <w:cantSplit/>
          <w:trHeight w:val="373"/>
          <w:jc w:val="center"/>
        </w:trPr>
        <w:tc>
          <w:tcPr>
            <w:tcW w:w="1570" w:type="dxa"/>
            <w:vAlign w:val="center"/>
          </w:tcPr>
          <w:p w14:paraId="3384C09A"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06DDACAA"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135ABA3" w14:textId="77777777" w:rsidR="002F5864" w:rsidRDefault="002F5864">
            <w:pPr>
              <w:spacing w:line="360" w:lineRule="auto"/>
              <w:jc w:val="left"/>
              <w:rPr>
                <w:rFonts w:ascii="宋体"/>
              </w:rPr>
            </w:pPr>
          </w:p>
        </w:tc>
        <w:tc>
          <w:tcPr>
            <w:tcW w:w="1577" w:type="dxa"/>
            <w:gridSpan w:val="3"/>
            <w:vMerge/>
            <w:vAlign w:val="center"/>
          </w:tcPr>
          <w:p w14:paraId="03063056"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F78F57D" w14:textId="77777777" w:rsidR="002F5864" w:rsidRDefault="002F5864">
            <w:pPr>
              <w:autoSpaceDE w:val="0"/>
              <w:autoSpaceDN w:val="0"/>
              <w:adjustRightInd w:val="0"/>
              <w:spacing w:line="360" w:lineRule="auto"/>
              <w:jc w:val="center"/>
              <w:rPr>
                <w:rFonts w:ascii="宋体"/>
                <w:b/>
              </w:rPr>
            </w:pPr>
          </w:p>
        </w:tc>
      </w:tr>
      <w:tr w:rsidR="002F5864" w14:paraId="2CC6DD82" w14:textId="77777777">
        <w:trPr>
          <w:cantSplit/>
          <w:trHeight w:val="590"/>
          <w:jc w:val="center"/>
        </w:trPr>
        <w:tc>
          <w:tcPr>
            <w:tcW w:w="1570" w:type="dxa"/>
            <w:vAlign w:val="center"/>
          </w:tcPr>
          <w:p w14:paraId="6F8EADA2"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4FA81484"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E27DEBF" w14:textId="77777777" w:rsidR="002F5864" w:rsidRDefault="002F5864">
            <w:pPr>
              <w:spacing w:line="360" w:lineRule="auto"/>
              <w:jc w:val="left"/>
              <w:rPr>
                <w:rFonts w:ascii="宋体"/>
              </w:rPr>
            </w:pPr>
          </w:p>
        </w:tc>
        <w:tc>
          <w:tcPr>
            <w:tcW w:w="1577" w:type="dxa"/>
            <w:gridSpan w:val="3"/>
            <w:vAlign w:val="center"/>
          </w:tcPr>
          <w:p w14:paraId="5A993A93"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368F68A" w14:textId="77777777" w:rsidR="002F5864" w:rsidRDefault="002F5864">
            <w:pPr>
              <w:autoSpaceDE w:val="0"/>
              <w:autoSpaceDN w:val="0"/>
              <w:adjustRightInd w:val="0"/>
              <w:spacing w:line="360" w:lineRule="auto"/>
              <w:jc w:val="center"/>
              <w:rPr>
                <w:rFonts w:ascii="宋体"/>
                <w:b/>
              </w:rPr>
            </w:pPr>
          </w:p>
        </w:tc>
      </w:tr>
      <w:tr w:rsidR="002F5864" w14:paraId="384DFC1C" w14:textId="77777777">
        <w:trPr>
          <w:cantSplit/>
          <w:trHeight w:val="616"/>
          <w:jc w:val="center"/>
        </w:trPr>
        <w:tc>
          <w:tcPr>
            <w:tcW w:w="1570" w:type="dxa"/>
            <w:vAlign w:val="center"/>
          </w:tcPr>
          <w:p w14:paraId="642C81BE"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1A7A34BC"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D45DA8D" w14:textId="77777777" w:rsidR="002F5864" w:rsidRDefault="002F5864">
            <w:pPr>
              <w:spacing w:line="360" w:lineRule="auto"/>
              <w:jc w:val="left"/>
              <w:rPr>
                <w:rFonts w:ascii="宋体"/>
              </w:rPr>
            </w:pPr>
          </w:p>
        </w:tc>
        <w:tc>
          <w:tcPr>
            <w:tcW w:w="1577" w:type="dxa"/>
            <w:gridSpan w:val="3"/>
            <w:vAlign w:val="center"/>
          </w:tcPr>
          <w:p w14:paraId="5BDE2D49"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757C3018" w14:textId="77777777" w:rsidR="002F5864" w:rsidRDefault="002F5864">
            <w:pPr>
              <w:autoSpaceDE w:val="0"/>
              <w:autoSpaceDN w:val="0"/>
              <w:adjustRightInd w:val="0"/>
              <w:spacing w:line="360" w:lineRule="auto"/>
              <w:jc w:val="center"/>
              <w:rPr>
                <w:rFonts w:ascii="宋体"/>
                <w:b/>
              </w:rPr>
            </w:pPr>
          </w:p>
        </w:tc>
      </w:tr>
      <w:tr w:rsidR="002F5864" w14:paraId="0E714CE2" w14:textId="77777777">
        <w:trPr>
          <w:cantSplit/>
          <w:trHeight w:val="590"/>
          <w:jc w:val="center"/>
        </w:trPr>
        <w:tc>
          <w:tcPr>
            <w:tcW w:w="1570" w:type="dxa"/>
            <w:vAlign w:val="center"/>
          </w:tcPr>
          <w:p w14:paraId="22CD8D8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2BB0ED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D36358A" w14:textId="77777777" w:rsidR="002F5864" w:rsidRDefault="002F5864">
            <w:pPr>
              <w:spacing w:line="360" w:lineRule="auto"/>
              <w:jc w:val="left"/>
              <w:rPr>
                <w:rFonts w:ascii="宋体"/>
              </w:rPr>
            </w:pPr>
          </w:p>
        </w:tc>
        <w:tc>
          <w:tcPr>
            <w:tcW w:w="1577" w:type="dxa"/>
            <w:gridSpan w:val="3"/>
            <w:vAlign w:val="center"/>
          </w:tcPr>
          <w:p w14:paraId="43B0AF46"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C40D67C" w14:textId="77777777" w:rsidR="002F5864" w:rsidRDefault="002F5864">
            <w:pPr>
              <w:autoSpaceDE w:val="0"/>
              <w:autoSpaceDN w:val="0"/>
              <w:adjustRightInd w:val="0"/>
              <w:spacing w:line="360" w:lineRule="auto"/>
              <w:jc w:val="center"/>
              <w:rPr>
                <w:rFonts w:ascii="宋体"/>
                <w:b/>
              </w:rPr>
            </w:pPr>
          </w:p>
        </w:tc>
      </w:tr>
      <w:tr w:rsidR="002F5864" w14:paraId="09640E66" w14:textId="77777777">
        <w:trPr>
          <w:cantSplit/>
          <w:trHeight w:val="2248"/>
          <w:jc w:val="center"/>
        </w:trPr>
        <w:tc>
          <w:tcPr>
            <w:tcW w:w="1570" w:type="dxa"/>
            <w:vAlign w:val="center"/>
          </w:tcPr>
          <w:p w14:paraId="2B9F3B11"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16A9C129" w14:textId="77777777" w:rsidR="002F5864" w:rsidRDefault="002F5864">
            <w:pPr>
              <w:autoSpaceDE w:val="0"/>
              <w:autoSpaceDN w:val="0"/>
              <w:adjustRightInd w:val="0"/>
              <w:spacing w:line="360" w:lineRule="auto"/>
              <w:rPr>
                <w:rFonts w:ascii="宋体"/>
                <w:b/>
              </w:rPr>
            </w:pPr>
          </w:p>
        </w:tc>
      </w:tr>
      <w:tr w:rsidR="002F5864" w14:paraId="1BB0E22F" w14:textId="77777777">
        <w:trPr>
          <w:cantSplit/>
          <w:trHeight w:val="771"/>
          <w:jc w:val="center"/>
        </w:trPr>
        <w:tc>
          <w:tcPr>
            <w:tcW w:w="1570" w:type="dxa"/>
            <w:vAlign w:val="center"/>
          </w:tcPr>
          <w:p w14:paraId="5E8923FD"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4E367EF2" w14:textId="77777777" w:rsidR="002F5864" w:rsidRDefault="002F5864">
            <w:pPr>
              <w:autoSpaceDE w:val="0"/>
              <w:autoSpaceDN w:val="0"/>
              <w:adjustRightInd w:val="0"/>
              <w:spacing w:line="360" w:lineRule="auto"/>
              <w:jc w:val="left"/>
              <w:rPr>
                <w:rFonts w:ascii="宋体"/>
              </w:rPr>
            </w:pPr>
          </w:p>
        </w:tc>
      </w:tr>
    </w:tbl>
    <w:p w14:paraId="6BE1D780" w14:textId="77777777" w:rsidR="002F5864" w:rsidRDefault="002F5864">
      <w:pPr>
        <w:adjustRightInd w:val="0"/>
        <w:spacing w:line="400" w:lineRule="exact"/>
        <w:ind w:firstLineChars="200" w:firstLine="499"/>
        <w:jc w:val="left"/>
        <w:rPr>
          <w:rFonts w:hAnsi="宋体"/>
          <w:sz w:val="24"/>
        </w:rPr>
      </w:pPr>
    </w:p>
    <w:p w14:paraId="52152CB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160E21D"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CCF3B84"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452B0DA5"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1FB752D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30A0E896" w14:textId="77777777">
        <w:tc>
          <w:tcPr>
            <w:tcW w:w="1002" w:type="dxa"/>
            <w:vAlign w:val="center"/>
          </w:tcPr>
          <w:p w14:paraId="56F23BDA"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25EEFF0D"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5CBB5BEE"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AC29ADF"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6BC1595"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894D449"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003DEA0B" w14:textId="77777777">
        <w:trPr>
          <w:trHeight w:val="368"/>
        </w:trPr>
        <w:tc>
          <w:tcPr>
            <w:tcW w:w="1002" w:type="dxa"/>
          </w:tcPr>
          <w:p w14:paraId="280783D5"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35944D7" w14:textId="77777777" w:rsidR="002F5864" w:rsidRDefault="002F5864">
            <w:pPr>
              <w:spacing w:line="360" w:lineRule="auto"/>
              <w:ind w:rightChars="-2" w:right="-4"/>
              <w:rPr>
                <w:rFonts w:ascii="宋体" w:hAnsi="宋体"/>
                <w:sz w:val="24"/>
              </w:rPr>
            </w:pPr>
          </w:p>
        </w:tc>
        <w:tc>
          <w:tcPr>
            <w:tcW w:w="1255" w:type="dxa"/>
          </w:tcPr>
          <w:p w14:paraId="52B2CA5D" w14:textId="77777777" w:rsidR="002F5864" w:rsidRDefault="002F5864">
            <w:pPr>
              <w:spacing w:line="360" w:lineRule="auto"/>
              <w:ind w:rightChars="-2" w:right="-4"/>
              <w:rPr>
                <w:rFonts w:ascii="宋体" w:hAnsi="宋体"/>
                <w:sz w:val="24"/>
              </w:rPr>
            </w:pPr>
          </w:p>
        </w:tc>
        <w:tc>
          <w:tcPr>
            <w:tcW w:w="1201" w:type="dxa"/>
          </w:tcPr>
          <w:p w14:paraId="300A3EF5" w14:textId="77777777" w:rsidR="002F5864" w:rsidRDefault="002F5864">
            <w:pPr>
              <w:spacing w:line="360" w:lineRule="auto"/>
              <w:ind w:rightChars="-2" w:right="-4"/>
              <w:rPr>
                <w:rFonts w:ascii="宋体" w:hAnsi="宋体"/>
                <w:sz w:val="24"/>
              </w:rPr>
            </w:pPr>
          </w:p>
        </w:tc>
        <w:tc>
          <w:tcPr>
            <w:tcW w:w="2031" w:type="dxa"/>
          </w:tcPr>
          <w:p w14:paraId="141E096F" w14:textId="77777777" w:rsidR="002F5864" w:rsidRDefault="002F5864">
            <w:pPr>
              <w:spacing w:line="360" w:lineRule="auto"/>
              <w:ind w:rightChars="-2" w:right="-4"/>
              <w:rPr>
                <w:rFonts w:ascii="宋体" w:hAnsi="宋体"/>
                <w:sz w:val="24"/>
              </w:rPr>
            </w:pPr>
          </w:p>
        </w:tc>
        <w:tc>
          <w:tcPr>
            <w:tcW w:w="1802" w:type="dxa"/>
          </w:tcPr>
          <w:p w14:paraId="5F5CA54A" w14:textId="77777777" w:rsidR="002F5864" w:rsidRDefault="002F5864">
            <w:pPr>
              <w:spacing w:line="360" w:lineRule="auto"/>
              <w:ind w:rightChars="-2" w:right="-4"/>
              <w:rPr>
                <w:rFonts w:ascii="宋体" w:hAnsi="宋体"/>
                <w:sz w:val="24"/>
              </w:rPr>
            </w:pPr>
          </w:p>
        </w:tc>
      </w:tr>
      <w:tr w:rsidR="002F5864" w14:paraId="799949E4" w14:textId="77777777">
        <w:tc>
          <w:tcPr>
            <w:tcW w:w="1002" w:type="dxa"/>
          </w:tcPr>
          <w:p w14:paraId="62485986"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0C9F45FF" w14:textId="77777777" w:rsidR="002F5864" w:rsidRDefault="002F5864">
            <w:pPr>
              <w:spacing w:line="360" w:lineRule="auto"/>
              <w:ind w:rightChars="-2" w:right="-4"/>
              <w:rPr>
                <w:rFonts w:ascii="宋体" w:hAnsi="宋体"/>
                <w:sz w:val="24"/>
              </w:rPr>
            </w:pPr>
          </w:p>
        </w:tc>
        <w:tc>
          <w:tcPr>
            <w:tcW w:w="1255" w:type="dxa"/>
          </w:tcPr>
          <w:p w14:paraId="554D011B" w14:textId="77777777" w:rsidR="002F5864" w:rsidRDefault="002F5864">
            <w:pPr>
              <w:spacing w:line="360" w:lineRule="auto"/>
              <w:ind w:rightChars="-2" w:right="-4"/>
              <w:rPr>
                <w:rFonts w:ascii="宋体" w:hAnsi="宋体"/>
                <w:sz w:val="24"/>
              </w:rPr>
            </w:pPr>
          </w:p>
        </w:tc>
        <w:tc>
          <w:tcPr>
            <w:tcW w:w="1201" w:type="dxa"/>
          </w:tcPr>
          <w:p w14:paraId="06304EDD" w14:textId="77777777" w:rsidR="002F5864" w:rsidRDefault="002F5864">
            <w:pPr>
              <w:spacing w:line="360" w:lineRule="auto"/>
              <w:ind w:rightChars="-2" w:right="-4"/>
              <w:rPr>
                <w:rFonts w:ascii="宋体" w:hAnsi="宋体"/>
                <w:sz w:val="24"/>
              </w:rPr>
            </w:pPr>
          </w:p>
        </w:tc>
        <w:tc>
          <w:tcPr>
            <w:tcW w:w="2031" w:type="dxa"/>
          </w:tcPr>
          <w:p w14:paraId="064E36E6" w14:textId="77777777" w:rsidR="002F5864" w:rsidRDefault="002F5864">
            <w:pPr>
              <w:spacing w:line="360" w:lineRule="auto"/>
              <w:ind w:rightChars="-2" w:right="-4"/>
              <w:rPr>
                <w:rFonts w:ascii="宋体" w:hAnsi="宋体"/>
                <w:sz w:val="24"/>
              </w:rPr>
            </w:pPr>
          </w:p>
        </w:tc>
        <w:tc>
          <w:tcPr>
            <w:tcW w:w="1802" w:type="dxa"/>
          </w:tcPr>
          <w:p w14:paraId="019CDB64" w14:textId="77777777" w:rsidR="002F5864" w:rsidRDefault="002F5864">
            <w:pPr>
              <w:spacing w:line="360" w:lineRule="auto"/>
              <w:ind w:rightChars="-2" w:right="-4"/>
              <w:rPr>
                <w:rFonts w:ascii="宋体" w:hAnsi="宋体"/>
                <w:sz w:val="24"/>
              </w:rPr>
            </w:pPr>
          </w:p>
        </w:tc>
      </w:tr>
      <w:tr w:rsidR="002F5864" w14:paraId="75781E83" w14:textId="77777777">
        <w:tc>
          <w:tcPr>
            <w:tcW w:w="1002" w:type="dxa"/>
          </w:tcPr>
          <w:p w14:paraId="08B4A35F"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14EC35FA" w14:textId="77777777" w:rsidR="002F5864" w:rsidRDefault="002F5864">
            <w:pPr>
              <w:spacing w:line="360" w:lineRule="auto"/>
              <w:ind w:rightChars="-2" w:right="-4"/>
              <w:rPr>
                <w:rFonts w:ascii="宋体" w:hAnsi="宋体"/>
                <w:sz w:val="24"/>
              </w:rPr>
            </w:pPr>
          </w:p>
        </w:tc>
        <w:tc>
          <w:tcPr>
            <w:tcW w:w="1255" w:type="dxa"/>
          </w:tcPr>
          <w:p w14:paraId="44DF6FB8" w14:textId="77777777" w:rsidR="002F5864" w:rsidRDefault="002F5864">
            <w:pPr>
              <w:spacing w:line="360" w:lineRule="auto"/>
              <w:ind w:rightChars="-2" w:right="-4"/>
              <w:rPr>
                <w:rFonts w:ascii="宋体" w:hAnsi="宋体"/>
                <w:sz w:val="24"/>
              </w:rPr>
            </w:pPr>
          </w:p>
        </w:tc>
        <w:tc>
          <w:tcPr>
            <w:tcW w:w="1201" w:type="dxa"/>
          </w:tcPr>
          <w:p w14:paraId="4ACDACA7" w14:textId="77777777" w:rsidR="002F5864" w:rsidRDefault="002F5864">
            <w:pPr>
              <w:spacing w:line="360" w:lineRule="auto"/>
              <w:ind w:rightChars="-2" w:right="-4"/>
              <w:rPr>
                <w:rFonts w:ascii="宋体" w:hAnsi="宋体"/>
                <w:sz w:val="24"/>
              </w:rPr>
            </w:pPr>
          </w:p>
        </w:tc>
        <w:tc>
          <w:tcPr>
            <w:tcW w:w="2031" w:type="dxa"/>
          </w:tcPr>
          <w:p w14:paraId="4F654F18" w14:textId="77777777" w:rsidR="002F5864" w:rsidRDefault="002F5864">
            <w:pPr>
              <w:spacing w:line="360" w:lineRule="auto"/>
              <w:ind w:rightChars="-2" w:right="-4"/>
              <w:rPr>
                <w:rFonts w:ascii="宋体" w:hAnsi="宋体"/>
                <w:sz w:val="24"/>
              </w:rPr>
            </w:pPr>
          </w:p>
        </w:tc>
        <w:tc>
          <w:tcPr>
            <w:tcW w:w="1802" w:type="dxa"/>
          </w:tcPr>
          <w:p w14:paraId="7C98300B" w14:textId="77777777" w:rsidR="002F5864" w:rsidRDefault="002F5864">
            <w:pPr>
              <w:spacing w:line="360" w:lineRule="auto"/>
              <w:ind w:rightChars="-2" w:right="-4"/>
              <w:rPr>
                <w:rFonts w:ascii="宋体" w:hAnsi="宋体"/>
                <w:sz w:val="24"/>
              </w:rPr>
            </w:pPr>
          </w:p>
        </w:tc>
      </w:tr>
      <w:tr w:rsidR="002F5864" w14:paraId="08C5E42A" w14:textId="77777777">
        <w:tc>
          <w:tcPr>
            <w:tcW w:w="1002" w:type="dxa"/>
          </w:tcPr>
          <w:p w14:paraId="1C3785FF"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191C4B99" w14:textId="77777777" w:rsidR="002F5864" w:rsidRDefault="002F5864">
            <w:pPr>
              <w:spacing w:line="360" w:lineRule="auto"/>
              <w:ind w:rightChars="-2" w:right="-4"/>
              <w:rPr>
                <w:rFonts w:ascii="宋体" w:hAnsi="宋体"/>
                <w:sz w:val="24"/>
              </w:rPr>
            </w:pPr>
          </w:p>
        </w:tc>
        <w:tc>
          <w:tcPr>
            <w:tcW w:w="1255" w:type="dxa"/>
          </w:tcPr>
          <w:p w14:paraId="6D8CFCC1" w14:textId="77777777" w:rsidR="002F5864" w:rsidRDefault="002F5864">
            <w:pPr>
              <w:spacing w:line="360" w:lineRule="auto"/>
              <w:ind w:rightChars="-2" w:right="-4"/>
              <w:rPr>
                <w:rFonts w:ascii="宋体" w:hAnsi="宋体"/>
                <w:sz w:val="24"/>
              </w:rPr>
            </w:pPr>
          </w:p>
        </w:tc>
        <w:tc>
          <w:tcPr>
            <w:tcW w:w="1201" w:type="dxa"/>
          </w:tcPr>
          <w:p w14:paraId="54C95F97" w14:textId="77777777" w:rsidR="002F5864" w:rsidRDefault="002F5864">
            <w:pPr>
              <w:spacing w:line="360" w:lineRule="auto"/>
              <w:ind w:rightChars="-2" w:right="-4"/>
              <w:rPr>
                <w:rFonts w:ascii="宋体" w:hAnsi="宋体"/>
                <w:sz w:val="24"/>
              </w:rPr>
            </w:pPr>
          </w:p>
        </w:tc>
        <w:tc>
          <w:tcPr>
            <w:tcW w:w="2031" w:type="dxa"/>
          </w:tcPr>
          <w:p w14:paraId="4C64F7DA" w14:textId="77777777" w:rsidR="002F5864" w:rsidRDefault="002F5864">
            <w:pPr>
              <w:spacing w:line="360" w:lineRule="auto"/>
              <w:ind w:rightChars="-2" w:right="-4"/>
              <w:rPr>
                <w:rFonts w:ascii="宋体" w:hAnsi="宋体"/>
                <w:sz w:val="24"/>
              </w:rPr>
            </w:pPr>
          </w:p>
        </w:tc>
        <w:tc>
          <w:tcPr>
            <w:tcW w:w="1802" w:type="dxa"/>
          </w:tcPr>
          <w:p w14:paraId="5885316C" w14:textId="77777777" w:rsidR="002F5864" w:rsidRDefault="002F5864">
            <w:pPr>
              <w:spacing w:line="360" w:lineRule="auto"/>
              <w:ind w:rightChars="-2" w:right="-4"/>
              <w:rPr>
                <w:rFonts w:ascii="宋体" w:hAnsi="宋体"/>
                <w:sz w:val="24"/>
              </w:rPr>
            </w:pPr>
          </w:p>
        </w:tc>
      </w:tr>
      <w:tr w:rsidR="002F5864" w14:paraId="533D9782" w14:textId="77777777">
        <w:tc>
          <w:tcPr>
            <w:tcW w:w="1002" w:type="dxa"/>
          </w:tcPr>
          <w:p w14:paraId="2ACED043" w14:textId="77777777" w:rsidR="002F5864" w:rsidRDefault="002F5864">
            <w:pPr>
              <w:spacing w:line="360" w:lineRule="auto"/>
              <w:ind w:rightChars="-2" w:right="-4"/>
              <w:rPr>
                <w:rFonts w:ascii="宋体" w:hAnsi="宋体"/>
                <w:sz w:val="24"/>
              </w:rPr>
            </w:pPr>
          </w:p>
        </w:tc>
        <w:tc>
          <w:tcPr>
            <w:tcW w:w="2586" w:type="dxa"/>
          </w:tcPr>
          <w:p w14:paraId="5B186C3C" w14:textId="77777777" w:rsidR="002F5864" w:rsidRDefault="002F5864">
            <w:pPr>
              <w:spacing w:line="360" w:lineRule="auto"/>
              <w:ind w:rightChars="-2" w:right="-4"/>
              <w:rPr>
                <w:rFonts w:ascii="宋体" w:hAnsi="宋体"/>
                <w:sz w:val="24"/>
              </w:rPr>
            </w:pPr>
          </w:p>
        </w:tc>
        <w:tc>
          <w:tcPr>
            <w:tcW w:w="1255" w:type="dxa"/>
          </w:tcPr>
          <w:p w14:paraId="52FD2817" w14:textId="77777777" w:rsidR="002F5864" w:rsidRDefault="002F5864">
            <w:pPr>
              <w:spacing w:line="360" w:lineRule="auto"/>
              <w:ind w:rightChars="-2" w:right="-4"/>
              <w:rPr>
                <w:rFonts w:ascii="宋体" w:hAnsi="宋体"/>
                <w:sz w:val="24"/>
              </w:rPr>
            </w:pPr>
          </w:p>
        </w:tc>
        <w:tc>
          <w:tcPr>
            <w:tcW w:w="1201" w:type="dxa"/>
          </w:tcPr>
          <w:p w14:paraId="54F7E294" w14:textId="77777777" w:rsidR="002F5864" w:rsidRDefault="002F5864">
            <w:pPr>
              <w:spacing w:line="360" w:lineRule="auto"/>
              <w:ind w:rightChars="-2" w:right="-4"/>
              <w:rPr>
                <w:rFonts w:ascii="宋体" w:hAnsi="宋体"/>
                <w:sz w:val="24"/>
              </w:rPr>
            </w:pPr>
          </w:p>
        </w:tc>
        <w:tc>
          <w:tcPr>
            <w:tcW w:w="2031" w:type="dxa"/>
          </w:tcPr>
          <w:p w14:paraId="44BC3B01" w14:textId="77777777" w:rsidR="002F5864" w:rsidRDefault="002F5864">
            <w:pPr>
              <w:spacing w:line="360" w:lineRule="auto"/>
              <w:ind w:rightChars="-2" w:right="-4"/>
              <w:rPr>
                <w:rFonts w:ascii="宋体" w:hAnsi="宋体"/>
                <w:sz w:val="24"/>
              </w:rPr>
            </w:pPr>
          </w:p>
        </w:tc>
        <w:tc>
          <w:tcPr>
            <w:tcW w:w="1802" w:type="dxa"/>
          </w:tcPr>
          <w:p w14:paraId="04307D25" w14:textId="77777777" w:rsidR="002F5864" w:rsidRDefault="002F5864">
            <w:pPr>
              <w:spacing w:line="360" w:lineRule="auto"/>
              <w:ind w:rightChars="-2" w:right="-4"/>
              <w:rPr>
                <w:rFonts w:ascii="宋体" w:hAnsi="宋体"/>
                <w:sz w:val="24"/>
              </w:rPr>
            </w:pPr>
          </w:p>
        </w:tc>
      </w:tr>
      <w:tr w:rsidR="002F5864" w14:paraId="24293943" w14:textId="77777777">
        <w:tc>
          <w:tcPr>
            <w:tcW w:w="1002" w:type="dxa"/>
          </w:tcPr>
          <w:p w14:paraId="7CEA305D" w14:textId="77777777" w:rsidR="002F5864" w:rsidRDefault="002F5864">
            <w:pPr>
              <w:spacing w:line="360" w:lineRule="auto"/>
              <w:ind w:rightChars="-2" w:right="-4"/>
              <w:rPr>
                <w:rFonts w:ascii="宋体" w:hAnsi="宋体"/>
                <w:sz w:val="24"/>
              </w:rPr>
            </w:pPr>
          </w:p>
        </w:tc>
        <w:tc>
          <w:tcPr>
            <w:tcW w:w="2586" w:type="dxa"/>
          </w:tcPr>
          <w:p w14:paraId="3F4E4D55" w14:textId="77777777" w:rsidR="002F5864" w:rsidRDefault="002F5864">
            <w:pPr>
              <w:spacing w:line="360" w:lineRule="auto"/>
              <w:ind w:rightChars="-2" w:right="-4"/>
              <w:rPr>
                <w:rFonts w:ascii="宋体" w:hAnsi="宋体"/>
                <w:sz w:val="24"/>
              </w:rPr>
            </w:pPr>
          </w:p>
        </w:tc>
        <w:tc>
          <w:tcPr>
            <w:tcW w:w="1255" w:type="dxa"/>
          </w:tcPr>
          <w:p w14:paraId="39F97EEF" w14:textId="77777777" w:rsidR="002F5864" w:rsidRDefault="002F5864">
            <w:pPr>
              <w:spacing w:line="360" w:lineRule="auto"/>
              <w:ind w:rightChars="-2" w:right="-4"/>
              <w:rPr>
                <w:rFonts w:ascii="宋体" w:hAnsi="宋体"/>
                <w:sz w:val="24"/>
              </w:rPr>
            </w:pPr>
          </w:p>
        </w:tc>
        <w:tc>
          <w:tcPr>
            <w:tcW w:w="1201" w:type="dxa"/>
          </w:tcPr>
          <w:p w14:paraId="3387747C" w14:textId="77777777" w:rsidR="002F5864" w:rsidRDefault="002F5864">
            <w:pPr>
              <w:spacing w:line="360" w:lineRule="auto"/>
              <w:ind w:rightChars="-2" w:right="-4"/>
              <w:rPr>
                <w:rFonts w:ascii="宋体" w:hAnsi="宋体"/>
                <w:sz w:val="24"/>
              </w:rPr>
            </w:pPr>
          </w:p>
        </w:tc>
        <w:tc>
          <w:tcPr>
            <w:tcW w:w="2031" w:type="dxa"/>
          </w:tcPr>
          <w:p w14:paraId="6E8C94D5" w14:textId="77777777" w:rsidR="002F5864" w:rsidRDefault="002F5864">
            <w:pPr>
              <w:spacing w:line="360" w:lineRule="auto"/>
              <w:ind w:rightChars="-2" w:right="-4"/>
              <w:rPr>
                <w:rFonts w:ascii="宋体" w:hAnsi="宋体"/>
                <w:sz w:val="24"/>
              </w:rPr>
            </w:pPr>
          </w:p>
        </w:tc>
        <w:tc>
          <w:tcPr>
            <w:tcW w:w="1802" w:type="dxa"/>
          </w:tcPr>
          <w:p w14:paraId="22369CC7" w14:textId="77777777" w:rsidR="002F5864" w:rsidRDefault="002F5864">
            <w:pPr>
              <w:spacing w:line="360" w:lineRule="auto"/>
              <w:ind w:rightChars="-2" w:right="-4"/>
              <w:rPr>
                <w:rFonts w:ascii="宋体" w:hAnsi="宋体"/>
                <w:sz w:val="24"/>
              </w:rPr>
            </w:pPr>
          </w:p>
        </w:tc>
      </w:tr>
      <w:tr w:rsidR="002F5864" w14:paraId="494C99E0" w14:textId="77777777">
        <w:tc>
          <w:tcPr>
            <w:tcW w:w="1002" w:type="dxa"/>
          </w:tcPr>
          <w:p w14:paraId="5C86974E" w14:textId="77777777" w:rsidR="002F5864" w:rsidRDefault="002F5864">
            <w:pPr>
              <w:spacing w:line="360" w:lineRule="auto"/>
              <w:ind w:rightChars="-2" w:right="-4"/>
              <w:rPr>
                <w:rFonts w:ascii="宋体" w:hAnsi="宋体"/>
                <w:sz w:val="24"/>
              </w:rPr>
            </w:pPr>
          </w:p>
        </w:tc>
        <w:tc>
          <w:tcPr>
            <w:tcW w:w="2586" w:type="dxa"/>
          </w:tcPr>
          <w:p w14:paraId="32676E9E" w14:textId="77777777" w:rsidR="002F5864" w:rsidRDefault="002F5864">
            <w:pPr>
              <w:spacing w:line="360" w:lineRule="auto"/>
              <w:ind w:rightChars="-2" w:right="-4"/>
              <w:rPr>
                <w:rFonts w:ascii="宋体" w:hAnsi="宋体"/>
                <w:sz w:val="24"/>
              </w:rPr>
            </w:pPr>
          </w:p>
        </w:tc>
        <w:tc>
          <w:tcPr>
            <w:tcW w:w="1255" w:type="dxa"/>
          </w:tcPr>
          <w:p w14:paraId="450B70B9" w14:textId="77777777" w:rsidR="002F5864" w:rsidRDefault="002F5864">
            <w:pPr>
              <w:spacing w:line="360" w:lineRule="auto"/>
              <w:ind w:rightChars="-2" w:right="-4"/>
              <w:rPr>
                <w:rFonts w:ascii="宋体" w:hAnsi="宋体"/>
                <w:sz w:val="24"/>
              </w:rPr>
            </w:pPr>
          </w:p>
        </w:tc>
        <w:tc>
          <w:tcPr>
            <w:tcW w:w="1201" w:type="dxa"/>
          </w:tcPr>
          <w:p w14:paraId="62F0546D" w14:textId="77777777" w:rsidR="002F5864" w:rsidRDefault="002F5864">
            <w:pPr>
              <w:spacing w:line="360" w:lineRule="auto"/>
              <w:ind w:rightChars="-2" w:right="-4"/>
              <w:rPr>
                <w:rFonts w:ascii="宋体" w:hAnsi="宋体"/>
                <w:sz w:val="24"/>
              </w:rPr>
            </w:pPr>
          </w:p>
        </w:tc>
        <w:tc>
          <w:tcPr>
            <w:tcW w:w="2031" w:type="dxa"/>
          </w:tcPr>
          <w:p w14:paraId="38E3D707" w14:textId="77777777" w:rsidR="002F5864" w:rsidRDefault="002F5864">
            <w:pPr>
              <w:spacing w:line="360" w:lineRule="auto"/>
              <w:ind w:rightChars="-2" w:right="-4"/>
              <w:rPr>
                <w:rFonts w:ascii="宋体" w:hAnsi="宋体"/>
                <w:sz w:val="24"/>
              </w:rPr>
            </w:pPr>
          </w:p>
        </w:tc>
        <w:tc>
          <w:tcPr>
            <w:tcW w:w="1802" w:type="dxa"/>
          </w:tcPr>
          <w:p w14:paraId="17BD03EF" w14:textId="77777777" w:rsidR="002F5864" w:rsidRDefault="002F5864">
            <w:pPr>
              <w:spacing w:line="360" w:lineRule="auto"/>
              <w:ind w:rightChars="-2" w:right="-4"/>
              <w:rPr>
                <w:rFonts w:ascii="宋体" w:hAnsi="宋体"/>
                <w:sz w:val="24"/>
              </w:rPr>
            </w:pPr>
          </w:p>
        </w:tc>
      </w:tr>
      <w:tr w:rsidR="002F5864" w14:paraId="6A7BD82E" w14:textId="77777777">
        <w:tc>
          <w:tcPr>
            <w:tcW w:w="1002" w:type="dxa"/>
          </w:tcPr>
          <w:p w14:paraId="1AB80D1B" w14:textId="77777777" w:rsidR="002F5864" w:rsidRDefault="002F5864">
            <w:pPr>
              <w:spacing w:line="360" w:lineRule="auto"/>
              <w:ind w:rightChars="-2" w:right="-4"/>
              <w:rPr>
                <w:rFonts w:ascii="宋体" w:hAnsi="宋体"/>
                <w:sz w:val="24"/>
              </w:rPr>
            </w:pPr>
          </w:p>
        </w:tc>
        <w:tc>
          <w:tcPr>
            <w:tcW w:w="2586" w:type="dxa"/>
          </w:tcPr>
          <w:p w14:paraId="21DB7969" w14:textId="77777777" w:rsidR="002F5864" w:rsidRDefault="002F5864">
            <w:pPr>
              <w:spacing w:line="360" w:lineRule="auto"/>
              <w:ind w:rightChars="-2" w:right="-4"/>
              <w:rPr>
                <w:rFonts w:ascii="宋体" w:hAnsi="宋体"/>
                <w:sz w:val="24"/>
              </w:rPr>
            </w:pPr>
          </w:p>
        </w:tc>
        <w:tc>
          <w:tcPr>
            <w:tcW w:w="1255" w:type="dxa"/>
          </w:tcPr>
          <w:p w14:paraId="7BCD7840" w14:textId="77777777" w:rsidR="002F5864" w:rsidRDefault="002F5864">
            <w:pPr>
              <w:spacing w:line="360" w:lineRule="auto"/>
              <w:ind w:rightChars="-2" w:right="-4"/>
              <w:rPr>
                <w:rFonts w:ascii="宋体" w:hAnsi="宋体"/>
                <w:sz w:val="24"/>
              </w:rPr>
            </w:pPr>
          </w:p>
        </w:tc>
        <w:tc>
          <w:tcPr>
            <w:tcW w:w="1201" w:type="dxa"/>
          </w:tcPr>
          <w:p w14:paraId="148B178E" w14:textId="77777777" w:rsidR="002F5864" w:rsidRDefault="002F5864">
            <w:pPr>
              <w:spacing w:line="360" w:lineRule="auto"/>
              <w:ind w:rightChars="-2" w:right="-4"/>
              <w:rPr>
                <w:rFonts w:ascii="宋体" w:hAnsi="宋体"/>
                <w:sz w:val="24"/>
              </w:rPr>
            </w:pPr>
          </w:p>
        </w:tc>
        <w:tc>
          <w:tcPr>
            <w:tcW w:w="2031" w:type="dxa"/>
          </w:tcPr>
          <w:p w14:paraId="37135011" w14:textId="77777777" w:rsidR="002F5864" w:rsidRDefault="002F5864">
            <w:pPr>
              <w:spacing w:line="360" w:lineRule="auto"/>
              <w:ind w:rightChars="-2" w:right="-4"/>
              <w:rPr>
                <w:rFonts w:ascii="宋体" w:hAnsi="宋体"/>
                <w:sz w:val="24"/>
              </w:rPr>
            </w:pPr>
          </w:p>
        </w:tc>
        <w:tc>
          <w:tcPr>
            <w:tcW w:w="1802" w:type="dxa"/>
          </w:tcPr>
          <w:p w14:paraId="7AF37FD4" w14:textId="77777777" w:rsidR="002F5864" w:rsidRDefault="002F5864">
            <w:pPr>
              <w:spacing w:line="360" w:lineRule="auto"/>
              <w:ind w:rightChars="-2" w:right="-4"/>
              <w:rPr>
                <w:rFonts w:ascii="宋体" w:hAnsi="宋体"/>
                <w:sz w:val="24"/>
              </w:rPr>
            </w:pPr>
          </w:p>
        </w:tc>
      </w:tr>
      <w:tr w:rsidR="002F5864" w14:paraId="22BDB49D" w14:textId="77777777">
        <w:tc>
          <w:tcPr>
            <w:tcW w:w="1002" w:type="dxa"/>
          </w:tcPr>
          <w:p w14:paraId="2C2159C5" w14:textId="77777777" w:rsidR="002F5864" w:rsidRDefault="002F5864">
            <w:pPr>
              <w:spacing w:line="360" w:lineRule="auto"/>
              <w:ind w:rightChars="-2" w:right="-4"/>
              <w:rPr>
                <w:rFonts w:ascii="宋体" w:hAnsi="宋体"/>
                <w:sz w:val="24"/>
              </w:rPr>
            </w:pPr>
          </w:p>
        </w:tc>
        <w:tc>
          <w:tcPr>
            <w:tcW w:w="2586" w:type="dxa"/>
          </w:tcPr>
          <w:p w14:paraId="167D941D" w14:textId="77777777" w:rsidR="002F5864" w:rsidRDefault="002F5864">
            <w:pPr>
              <w:spacing w:line="360" w:lineRule="auto"/>
              <w:ind w:rightChars="-2" w:right="-4"/>
              <w:rPr>
                <w:rFonts w:ascii="宋体" w:hAnsi="宋体"/>
                <w:sz w:val="24"/>
              </w:rPr>
            </w:pPr>
          </w:p>
        </w:tc>
        <w:tc>
          <w:tcPr>
            <w:tcW w:w="1255" w:type="dxa"/>
          </w:tcPr>
          <w:p w14:paraId="6AA7E331" w14:textId="77777777" w:rsidR="002F5864" w:rsidRDefault="002F5864">
            <w:pPr>
              <w:spacing w:line="360" w:lineRule="auto"/>
              <w:ind w:rightChars="-2" w:right="-4"/>
              <w:rPr>
                <w:rFonts w:ascii="宋体" w:hAnsi="宋体"/>
                <w:sz w:val="24"/>
              </w:rPr>
            </w:pPr>
          </w:p>
        </w:tc>
        <w:tc>
          <w:tcPr>
            <w:tcW w:w="1201" w:type="dxa"/>
          </w:tcPr>
          <w:p w14:paraId="45C3B3A7" w14:textId="77777777" w:rsidR="002F5864" w:rsidRDefault="002F5864">
            <w:pPr>
              <w:spacing w:line="360" w:lineRule="auto"/>
              <w:ind w:rightChars="-2" w:right="-4"/>
              <w:rPr>
                <w:rFonts w:ascii="宋体" w:hAnsi="宋体"/>
                <w:sz w:val="24"/>
              </w:rPr>
            </w:pPr>
          </w:p>
        </w:tc>
        <w:tc>
          <w:tcPr>
            <w:tcW w:w="2031" w:type="dxa"/>
          </w:tcPr>
          <w:p w14:paraId="7FCFFA3C" w14:textId="77777777" w:rsidR="002F5864" w:rsidRDefault="002F5864">
            <w:pPr>
              <w:spacing w:line="360" w:lineRule="auto"/>
              <w:ind w:rightChars="-2" w:right="-4"/>
              <w:rPr>
                <w:rFonts w:ascii="宋体" w:hAnsi="宋体"/>
                <w:sz w:val="24"/>
              </w:rPr>
            </w:pPr>
          </w:p>
        </w:tc>
        <w:tc>
          <w:tcPr>
            <w:tcW w:w="1802" w:type="dxa"/>
          </w:tcPr>
          <w:p w14:paraId="68BFD791" w14:textId="77777777" w:rsidR="002F5864" w:rsidRDefault="002F5864">
            <w:pPr>
              <w:spacing w:line="360" w:lineRule="auto"/>
              <w:ind w:rightChars="-2" w:right="-4"/>
              <w:rPr>
                <w:rFonts w:ascii="宋体" w:hAnsi="宋体"/>
                <w:sz w:val="24"/>
              </w:rPr>
            </w:pPr>
          </w:p>
        </w:tc>
      </w:tr>
      <w:tr w:rsidR="002F5864" w14:paraId="0119A7E6" w14:textId="77777777">
        <w:tc>
          <w:tcPr>
            <w:tcW w:w="1002" w:type="dxa"/>
          </w:tcPr>
          <w:p w14:paraId="62C6A3D4" w14:textId="77777777" w:rsidR="002F5864" w:rsidRDefault="002F5864">
            <w:pPr>
              <w:spacing w:line="360" w:lineRule="auto"/>
              <w:ind w:rightChars="-2" w:right="-4"/>
              <w:rPr>
                <w:rFonts w:ascii="宋体" w:hAnsi="宋体"/>
                <w:sz w:val="24"/>
              </w:rPr>
            </w:pPr>
          </w:p>
        </w:tc>
        <w:tc>
          <w:tcPr>
            <w:tcW w:w="2586" w:type="dxa"/>
          </w:tcPr>
          <w:p w14:paraId="7987F014" w14:textId="77777777" w:rsidR="002F5864" w:rsidRDefault="002F5864">
            <w:pPr>
              <w:spacing w:line="360" w:lineRule="auto"/>
              <w:ind w:rightChars="-2" w:right="-4"/>
              <w:rPr>
                <w:rFonts w:ascii="宋体" w:hAnsi="宋体"/>
                <w:sz w:val="24"/>
              </w:rPr>
            </w:pPr>
          </w:p>
        </w:tc>
        <w:tc>
          <w:tcPr>
            <w:tcW w:w="1255" w:type="dxa"/>
          </w:tcPr>
          <w:p w14:paraId="6F1216F7" w14:textId="77777777" w:rsidR="002F5864" w:rsidRDefault="002F5864">
            <w:pPr>
              <w:spacing w:line="360" w:lineRule="auto"/>
              <w:ind w:rightChars="-2" w:right="-4"/>
              <w:rPr>
                <w:rFonts w:ascii="宋体" w:hAnsi="宋体"/>
                <w:sz w:val="24"/>
              </w:rPr>
            </w:pPr>
          </w:p>
        </w:tc>
        <w:tc>
          <w:tcPr>
            <w:tcW w:w="1201" w:type="dxa"/>
          </w:tcPr>
          <w:p w14:paraId="2407EA8F" w14:textId="77777777" w:rsidR="002F5864" w:rsidRDefault="002F5864">
            <w:pPr>
              <w:spacing w:line="360" w:lineRule="auto"/>
              <w:ind w:rightChars="-2" w:right="-4"/>
              <w:rPr>
                <w:rFonts w:ascii="宋体" w:hAnsi="宋体"/>
                <w:sz w:val="24"/>
              </w:rPr>
            </w:pPr>
          </w:p>
        </w:tc>
        <w:tc>
          <w:tcPr>
            <w:tcW w:w="2031" w:type="dxa"/>
          </w:tcPr>
          <w:p w14:paraId="5EBE27EB" w14:textId="77777777" w:rsidR="002F5864" w:rsidRDefault="002F5864">
            <w:pPr>
              <w:spacing w:line="360" w:lineRule="auto"/>
              <w:ind w:rightChars="-2" w:right="-4"/>
              <w:rPr>
                <w:rFonts w:ascii="宋体" w:hAnsi="宋体"/>
                <w:sz w:val="24"/>
              </w:rPr>
            </w:pPr>
          </w:p>
        </w:tc>
        <w:tc>
          <w:tcPr>
            <w:tcW w:w="1802" w:type="dxa"/>
          </w:tcPr>
          <w:p w14:paraId="400E5683" w14:textId="77777777" w:rsidR="002F5864" w:rsidRDefault="002F5864">
            <w:pPr>
              <w:spacing w:line="360" w:lineRule="auto"/>
              <w:ind w:rightChars="-2" w:right="-4"/>
              <w:rPr>
                <w:rFonts w:ascii="宋体" w:hAnsi="宋体"/>
                <w:sz w:val="24"/>
              </w:rPr>
            </w:pPr>
          </w:p>
        </w:tc>
      </w:tr>
      <w:tr w:rsidR="002F5864" w14:paraId="6C9ED0CF" w14:textId="77777777">
        <w:tc>
          <w:tcPr>
            <w:tcW w:w="1002" w:type="dxa"/>
          </w:tcPr>
          <w:p w14:paraId="504AE0E5" w14:textId="77777777" w:rsidR="002F5864" w:rsidRDefault="002F5864">
            <w:pPr>
              <w:spacing w:line="360" w:lineRule="auto"/>
              <w:ind w:rightChars="-2" w:right="-4"/>
              <w:rPr>
                <w:rFonts w:ascii="宋体" w:hAnsi="宋体"/>
                <w:sz w:val="24"/>
              </w:rPr>
            </w:pPr>
          </w:p>
        </w:tc>
        <w:tc>
          <w:tcPr>
            <w:tcW w:w="2586" w:type="dxa"/>
          </w:tcPr>
          <w:p w14:paraId="63A28FD3" w14:textId="77777777" w:rsidR="002F5864" w:rsidRDefault="002F5864">
            <w:pPr>
              <w:spacing w:line="360" w:lineRule="auto"/>
              <w:ind w:rightChars="-2" w:right="-4"/>
              <w:rPr>
                <w:rFonts w:ascii="宋体" w:hAnsi="宋体"/>
                <w:sz w:val="24"/>
              </w:rPr>
            </w:pPr>
          </w:p>
        </w:tc>
        <w:tc>
          <w:tcPr>
            <w:tcW w:w="1255" w:type="dxa"/>
          </w:tcPr>
          <w:p w14:paraId="6E7486C3" w14:textId="77777777" w:rsidR="002F5864" w:rsidRDefault="002F5864">
            <w:pPr>
              <w:spacing w:line="360" w:lineRule="auto"/>
              <w:ind w:rightChars="-2" w:right="-4"/>
              <w:rPr>
                <w:rFonts w:ascii="宋体" w:hAnsi="宋体"/>
                <w:sz w:val="24"/>
              </w:rPr>
            </w:pPr>
          </w:p>
        </w:tc>
        <w:tc>
          <w:tcPr>
            <w:tcW w:w="1201" w:type="dxa"/>
          </w:tcPr>
          <w:p w14:paraId="0762E360" w14:textId="77777777" w:rsidR="002F5864" w:rsidRDefault="002F5864">
            <w:pPr>
              <w:spacing w:line="360" w:lineRule="auto"/>
              <w:ind w:rightChars="-2" w:right="-4"/>
              <w:rPr>
                <w:rFonts w:ascii="宋体" w:hAnsi="宋体"/>
                <w:sz w:val="24"/>
              </w:rPr>
            </w:pPr>
          </w:p>
        </w:tc>
        <w:tc>
          <w:tcPr>
            <w:tcW w:w="2031" w:type="dxa"/>
          </w:tcPr>
          <w:p w14:paraId="77B98927" w14:textId="77777777" w:rsidR="002F5864" w:rsidRDefault="002F5864">
            <w:pPr>
              <w:spacing w:line="360" w:lineRule="auto"/>
              <w:ind w:rightChars="-2" w:right="-4"/>
              <w:rPr>
                <w:rFonts w:ascii="宋体" w:hAnsi="宋体"/>
                <w:sz w:val="24"/>
              </w:rPr>
            </w:pPr>
          </w:p>
        </w:tc>
        <w:tc>
          <w:tcPr>
            <w:tcW w:w="1802" w:type="dxa"/>
          </w:tcPr>
          <w:p w14:paraId="23CF8E9D" w14:textId="77777777" w:rsidR="002F5864" w:rsidRDefault="002F5864">
            <w:pPr>
              <w:spacing w:line="360" w:lineRule="auto"/>
              <w:ind w:rightChars="-2" w:right="-4"/>
              <w:rPr>
                <w:rFonts w:ascii="宋体" w:hAnsi="宋体"/>
                <w:sz w:val="24"/>
              </w:rPr>
            </w:pPr>
          </w:p>
        </w:tc>
      </w:tr>
      <w:tr w:rsidR="002F5864" w14:paraId="3EDAEEA8" w14:textId="77777777">
        <w:tc>
          <w:tcPr>
            <w:tcW w:w="1002" w:type="dxa"/>
          </w:tcPr>
          <w:p w14:paraId="23BD82BF" w14:textId="77777777" w:rsidR="002F5864" w:rsidRDefault="002F5864">
            <w:pPr>
              <w:spacing w:line="360" w:lineRule="auto"/>
              <w:ind w:rightChars="-2" w:right="-4"/>
              <w:rPr>
                <w:rFonts w:ascii="宋体" w:hAnsi="宋体"/>
                <w:sz w:val="24"/>
              </w:rPr>
            </w:pPr>
          </w:p>
        </w:tc>
        <w:tc>
          <w:tcPr>
            <w:tcW w:w="2586" w:type="dxa"/>
          </w:tcPr>
          <w:p w14:paraId="384DA271" w14:textId="77777777" w:rsidR="002F5864" w:rsidRDefault="002F5864">
            <w:pPr>
              <w:spacing w:line="360" w:lineRule="auto"/>
              <w:ind w:rightChars="-2" w:right="-4"/>
              <w:rPr>
                <w:rFonts w:ascii="宋体" w:hAnsi="宋体"/>
                <w:sz w:val="24"/>
              </w:rPr>
            </w:pPr>
          </w:p>
        </w:tc>
        <w:tc>
          <w:tcPr>
            <w:tcW w:w="1255" w:type="dxa"/>
          </w:tcPr>
          <w:p w14:paraId="155DA6B7" w14:textId="77777777" w:rsidR="002F5864" w:rsidRDefault="002F5864">
            <w:pPr>
              <w:spacing w:line="360" w:lineRule="auto"/>
              <w:ind w:rightChars="-2" w:right="-4"/>
              <w:rPr>
                <w:rFonts w:ascii="宋体" w:hAnsi="宋体"/>
                <w:sz w:val="24"/>
              </w:rPr>
            </w:pPr>
          </w:p>
        </w:tc>
        <w:tc>
          <w:tcPr>
            <w:tcW w:w="1201" w:type="dxa"/>
          </w:tcPr>
          <w:p w14:paraId="44D16FE8" w14:textId="77777777" w:rsidR="002F5864" w:rsidRDefault="002F5864">
            <w:pPr>
              <w:spacing w:line="360" w:lineRule="auto"/>
              <w:ind w:rightChars="-2" w:right="-4"/>
              <w:rPr>
                <w:rFonts w:ascii="宋体" w:hAnsi="宋体"/>
                <w:sz w:val="24"/>
              </w:rPr>
            </w:pPr>
          </w:p>
        </w:tc>
        <w:tc>
          <w:tcPr>
            <w:tcW w:w="2031" w:type="dxa"/>
          </w:tcPr>
          <w:p w14:paraId="31BEDE51" w14:textId="77777777" w:rsidR="002F5864" w:rsidRDefault="002F5864">
            <w:pPr>
              <w:spacing w:line="360" w:lineRule="auto"/>
              <w:ind w:rightChars="-2" w:right="-4"/>
              <w:rPr>
                <w:rFonts w:ascii="宋体" w:hAnsi="宋体"/>
                <w:sz w:val="24"/>
              </w:rPr>
            </w:pPr>
          </w:p>
        </w:tc>
        <w:tc>
          <w:tcPr>
            <w:tcW w:w="1802" w:type="dxa"/>
          </w:tcPr>
          <w:p w14:paraId="02638466" w14:textId="77777777" w:rsidR="002F5864" w:rsidRDefault="002F5864">
            <w:pPr>
              <w:spacing w:line="360" w:lineRule="auto"/>
              <w:ind w:rightChars="-2" w:right="-4"/>
              <w:rPr>
                <w:rFonts w:ascii="宋体" w:hAnsi="宋体"/>
                <w:sz w:val="24"/>
              </w:rPr>
            </w:pPr>
          </w:p>
        </w:tc>
      </w:tr>
    </w:tbl>
    <w:p w14:paraId="70028650" w14:textId="77777777" w:rsidR="002F5864" w:rsidRDefault="002F5864">
      <w:pPr>
        <w:adjustRightInd w:val="0"/>
        <w:spacing w:line="440" w:lineRule="exact"/>
        <w:textAlignment w:val="baseline"/>
        <w:rPr>
          <w:rFonts w:ascii="宋体" w:hAnsi="宋体"/>
          <w:szCs w:val="21"/>
        </w:rPr>
      </w:pPr>
    </w:p>
    <w:p w14:paraId="2BE78F6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6D74D18F"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59839C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BEE928B" w14:textId="77777777" w:rsidR="002F5864" w:rsidRDefault="002F5864">
      <w:pPr>
        <w:adjustRightInd w:val="0"/>
        <w:spacing w:line="440" w:lineRule="exact"/>
        <w:textAlignment w:val="baseline"/>
        <w:rPr>
          <w:rFonts w:ascii="宋体" w:hAnsi="宋体"/>
          <w:szCs w:val="21"/>
        </w:rPr>
      </w:pPr>
    </w:p>
    <w:p w14:paraId="7A7897E3" w14:textId="77777777" w:rsidR="002F5864" w:rsidRDefault="002F5864">
      <w:pPr>
        <w:adjustRightInd w:val="0"/>
        <w:spacing w:line="440" w:lineRule="exact"/>
        <w:textAlignment w:val="baseline"/>
        <w:rPr>
          <w:rFonts w:ascii="宋体" w:hAnsi="宋体"/>
          <w:szCs w:val="21"/>
        </w:rPr>
      </w:pPr>
    </w:p>
    <w:p w14:paraId="7F67E4E9" w14:textId="77777777" w:rsidR="002F5864" w:rsidRDefault="002F5864">
      <w:pPr>
        <w:adjustRightInd w:val="0"/>
        <w:spacing w:line="440" w:lineRule="exact"/>
        <w:textAlignment w:val="baseline"/>
        <w:rPr>
          <w:rFonts w:ascii="宋体" w:hAnsi="宋体"/>
          <w:szCs w:val="21"/>
        </w:rPr>
      </w:pPr>
    </w:p>
    <w:p w14:paraId="4FC5ABD0"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6D5D3D6D"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31C38F2C" w14:textId="77777777">
        <w:trPr>
          <w:trHeight w:val="606"/>
        </w:trPr>
        <w:tc>
          <w:tcPr>
            <w:tcW w:w="956" w:type="dxa"/>
            <w:vAlign w:val="center"/>
          </w:tcPr>
          <w:p w14:paraId="2D0A69E5"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038D543B" w14:textId="77777777" w:rsidR="002F5864" w:rsidRDefault="001404B8">
            <w:pPr>
              <w:spacing w:line="400" w:lineRule="exact"/>
              <w:jc w:val="center"/>
              <w:rPr>
                <w:rFonts w:hAnsi="宋体"/>
                <w:kern w:val="0"/>
                <w:sz w:val="24"/>
              </w:rPr>
            </w:pPr>
            <w:r>
              <w:rPr>
                <w:rFonts w:hAnsi="宋体" w:hint="eastAsia"/>
                <w:kern w:val="0"/>
                <w:sz w:val="24"/>
              </w:rPr>
              <w:t>采购文件</w:t>
            </w:r>
          </w:p>
          <w:p w14:paraId="5FE50D56"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713D7508"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5DBF971C"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1A14F9E5"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3F25B02A" w14:textId="77777777">
        <w:trPr>
          <w:trHeight w:val="1080"/>
        </w:trPr>
        <w:tc>
          <w:tcPr>
            <w:tcW w:w="956" w:type="dxa"/>
          </w:tcPr>
          <w:p w14:paraId="365861AD" w14:textId="77777777" w:rsidR="002F5864" w:rsidRDefault="002F5864">
            <w:pPr>
              <w:spacing w:line="400" w:lineRule="exact"/>
              <w:jc w:val="center"/>
              <w:rPr>
                <w:rFonts w:hAnsi="宋体"/>
                <w:sz w:val="32"/>
              </w:rPr>
            </w:pPr>
          </w:p>
        </w:tc>
        <w:tc>
          <w:tcPr>
            <w:tcW w:w="1516" w:type="dxa"/>
          </w:tcPr>
          <w:p w14:paraId="77A809C1" w14:textId="77777777" w:rsidR="002F5864" w:rsidRDefault="002F5864">
            <w:pPr>
              <w:spacing w:line="400" w:lineRule="exact"/>
              <w:jc w:val="center"/>
              <w:rPr>
                <w:rFonts w:hAnsi="宋体"/>
                <w:sz w:val="32"/>
              </w:rPr>
            </w:pPr>
          </w:p>
        </w:tc>
        <w:tc>
          <w:tcPr>
            <w:tcW w:w="1516" w:type="dxa"/>
          </w:tcPr>
          <w:p w14:paraId="048B1E23" w14:textId="77777777" w:rsidR="002F5864" w:rsidRDefault="002F5864">
            <w:pPr>
              <w:spacing w:line="400" w:lineRule="exact"/>
              <w:jc w:val="center"/>
              <w:rPr>
                <w:rFonts w:hAnsi="宋体"/>
                <w:sz w:val="32"/>
              </w:rPr>
            </w:pPr>
          </w:p>
        </w:tc>
        <w:tc>
          <w:tcPr>
            <w:tcW w:w="3210" w:type="dxa"/>
          </w:tcPr>
          <w:p w14:paraId="680FE347" w14:textId="77777777" w:rsidR="002F5864" w:rsidRDefault="002F5864">
            <w:pPr>
              <w:spacing w:line="400" w:lineRule="exact"/>
              <w:ind w:left="435" w:hangingChars="132" w:hanging="435"/>
              <w:jc w:val="center"/>
              <w:rPr>
                <w:rFonts w:hAnsi="宋体"/>
                <w:sz w:val="32"/>
              </w:rPr>
            </w:pPr>
          </w:p>
        </w:tc>
        <w:tc>
          <w:tcPr>
            <w:tcW w:w="1642" w:type="dxa"/>
          </w:tcPr>
          <w:p w14:paraId="448F0E55" w14:textId="77777777" w:rsidR="002F5864" w:rsidRDefault="002F5864">
            <w:pPr>
              <w:spacing w:line="400" w:lineRule="exact"/>
              <w:ind w:left="435" w:hangingChars="132" w:hanging="435"/>
              <w:jc w:val="center"/>
              <w:rPr>
                <w:rFonts w:hAnsi="宋体"/>
                <w:sz w:val="32"/>
              </w:rPr>
            </w:pPr>
          </w:p>
        </w:tc>
      </w:tr>
      <w:tr w:rsidR="002F5864" w14:paraId="6DE2296E" w14:textId="77777777">
        <w:trPr>
          <w:trHeight w:val="1080"/>
        </w:trPr>
        <w:tc>
          <w:tcPr>
            <w:tcW w:w="956" w:type="dxa"/>
          </w:tcPr>
          <w:p w14:paraId="23E41A92" w14:textId="77777777" w:rsidR="002F5864" w:rsidRDefault="002F5864">
            <w:pPr>
              <w:spacing w:line="400" w:lineRule="exact"/>
              <w:jc w:val="center"/>
              <w:rPr>
                <w:rFonts w:hAnsi="宋体"/>
                <w:sz w:val="32"/>
              </w:rPr>
            </w:pPr>
          </w:p>
        </w:tc>
        <w:tc>
          <w:tcPr>
            <w:tcW w:w="1516" w:type="dxa"/>
          </w:tcPr>
          <w:p w14:paraId="00DC0851" w14:textId="77777777" w:rsidR="002F5864" w:rsidRDefault="002F5864">
            <w:pPr>
              <w:spacing w:line="400" w:lineRule="exact"/>
              <w:jc w:val="center"/>
              <w:rPr>
                <w:rFonts w:hAnsi="宋体"/>
                <w:sz w:val="32"/>
              </w:rPr>
            </w:pPr>
          </w:p>
        </w:tc>
        <w:tc>
          <w:tcPr>
            <w:tcW w:w="1516" w:type="dxa"/>
          </w:tcPr>
          <w:p w14:paraId="1437C486" w14:textId="77777777" w:rsidR="002F5864" w:rsidRDefault="002F5864">
            <w:pPr>
              <w:spacing w:line="400" w:lineRule="exact"/>
              <w:jc w:val="center"/>
              <w:rPr>
                <w:rFonts w:hAnsi="宋体"/>
                <w:sz w:val="32"/>
              </w:rPr>
            </w:pPr>
          </w:p>
        </w:tc>
        <w:tc>
          <w:tcPr>
            <w:tcW w:w="3210" w:type="dxa"/>
          </w:tcPr>
          <w:p w14:paraId="3A7B0BE4" w14:textId="77777777" w:rsidR="002F5864" w:rsidRDefault="002F5864">
            <w:pPr>
              <w:spacing w:line="400" w:lineRule="exact"/>
              <w:jc w:val="center"/>
              <w:rPr>
                <w:rFonts w:hAnsi="宋体"/>
                <w:sz w:val="32"/>
              </w:rPr>
            </w:pPr>
          </w:p>
        </w:tc>
        <w:tc>
          <w:tcPr>
            <w:tcW w:w="1642" w:type="dxa"/>
          </w:tcPr>
          <w:p w14:paraId="1D840C8C" w14:textId="77777777" w:rsidR="002F5864" w:rsidRDefault="002F5864">
            <w:pPr>
              <w:spacing w:line="400" w:lineRule="exact"/>
              <w:jc w:val="center"/>
              <w:rPr>
                <w:rFonts w:hAnsi="宋体"/>
                <w:sz w:val="32"/>
              </w:rPr>
            </w:pPr>
          </w:p>
        </w:tc>
      </w:tr>
      <w:tr w:rsidR="002F5864" w14:paraId="03412210" w14:textId="77777777">
        <w:trPr>
          <w:trHeight w:val="1080"/>
        </w:trPr>
        <w:tc>
          <w:tcPr>
            <w:tcW w:w="956" w:type="dxa"/>
          </w:tcPr>
          <w:p w14:paraId="185C413F" w14:textId="77777777" w:rsidR="002F5864" w:rsidRDefault="002F5864">
            <w:pPr>
              <w:spacing w:line="400" w:lineRule="exact"/>
              <w:jc w:val="center"/>
              <w:rPr>
                <w:rFonts w:hAnsi="宋体"/>
                <w:sz w:val="32"/>
              </w:rPr>
            </w:pPr>
          </w:p>
        </w:tc>
        <w:tc>
          <w:tcPr>
            <w:tcW w:w="1516" w:type="dxa"/>
          </w:tcPr>
          <w:p w14:paraId="263FD119" w14:textId="77777777" w:rsidR="002F5864" w:rsidRDefault="002F5864">
            <w:pPr>
              <w:spacing w:line="400" w:lineRule="exact"/>
              <w:jc w:val="center"/>
              <w:rPr>
                <w:rFonts w:hAnsi="宋体"/>
                <w:sz w:val="32"/>
              </w:rPr>
            </w:pPr>
          </w:p>
        </w:tc>
        <w:tc>
          <w:tcPr>
            <w:tcW w:w="1516" w:type="dxa"/>
          </w:tcPr>
          <w:p w14:paraId="7945834C" w14:textId="77777777" w:rsidR="002F5864" w:rsidRDefault="002F5864">
            <w:pPr>
              <w:spacing w:line="400" w:lineRule="exact"/>
              <w:jc w:val="center"/>
              <w:rPr>
                <w:rFonts w:hAnsi="宋体"/>
                <w:sz w:val="32"/>
              </w:rPr>
            </w:pPr>
          </w:p>
        </w:tc>
        <w:tc>
          <w:tcPr>
            <w:tcW w:w="3210" w:type="dxa"/>
          </w:tcPr>
          <w:p w14:paraId="7ACAE4EE" w14:textId="77777777" w:rsidR="002F5864" w:rsidRDefault="002F5864">
            <w:pPr>
              <w:spacing w:line="400" w:lineRule="exact"/>
              <w:jc w:val="center"/>
              <w:rPr>
                <w:rFonts w:hAnsi="宋体"/>
                <w:sz w:val="32"/>
              </w:rPr>
            </w:pPr>
          </w:p>
        </w:tc>
        <w:tc>
          <w:tcPr>
            <w:tcW w:w="1642" w:type="dxa"/>
          </w:tcPr>
          <w:p w14:paraId="54BD7512" w14:textId="77777777" w:rsidR="002F5864" w:rsidRDefault="002F5864">
            <w:pPr>
              <w:spacing w:line="400" w:lineRule="exact"/>
              <w:jc w:val="center"/>
              <w:rPr>
                <w:rFonts w:hAnsi="宋体"/>
                <w:sz w:val="32"/>
              </w:rPr>
            </w:pPr>
          </w:p>
        </w:tc>
      </w:tr>
      <w:tr w:rsidR="002F5864" w14:paraId="3E547F99" w14:textId="77777777">
        <w:trPr>
          <w:trHeight w:val="1080"/>
        </w:trPr>
        <w:tc>
          <w:tcPr>
            <w:tcW w:w="956" w:type="dxa"/>
          </w:tcPr>
          <w:p w14:paraId="74C47037" w14:textId="77777777" w:rsidR="002F5864" w:rsidRDefault="002F5864">
            <w:pPr>
              <w:spacing w:line="400" w:lineRule="exact"/>
              <w:jc w:val="center"/>
              <w:rPr>
                <w:rFonts w:hAnsi="宋体"/>
                <w:sz w:val="32"/>
              </w:rPr>
            </w:pPr>
          </w:p>
        </w:tc>
        <w:tc>
          <w:tcPr>
            <w:tcW w:w="1516" w:type="dxa"/>
          </w:tcPr>
          <w:p w14:paraId="2F11D4DC" w14:textId="77777777" w:rsidR="002F5864" w:rsidRDefault="002F5864">
            <w:pPr>
              <w:spacing w:line="400" w:lineRule="exact"/>
              <w:jc w:val="center"/>
              <w:rPr>
                <w:rFonts w:hAnsi="宋体"/>
                <w:sz w:val="32"/>
              </w:rPr>
            </w:pPr>
          </w:p>
        </w:tc>
        <w:tc>
          <w:tcPr>
            <w:tcW w:w="1516" w:type="dxa"/>
          </w:tcPr>
          <w:p w14:paraId="5A1FD576" w14:textId="77777777" w:rsidR="002F5864" w:rsidRDefault="002F5864">
            <w:pPr>
              <w:spacing w:line="400" w:lineRule="exact"/>
              <w:jc w:val="center"/>
              <w:rPr>
                <w:rFonts w:hAnsi="宋体"/>
                <w:sz w:val="32"/>
              </w:rPr>
            </w:pPr>
          </w:p>
        </w:tc>
        <w:tc>
          <w:tcPr>
            <w:tcW w:w="3210" w:type="dxa"/>
          </w:tcPr>
          <w:p w14:paraId="124CEC08" w14:textId="77777777" w:rsidR="002F5864" w:rsidRDefault="002F5864">
            <w:pPr>
              <w:spacing w:line="400" w:lineRule="exact"/>
              <w:jc w:val="center"/>
              <w:rPr>
                <w:rFonts w:hAnsi="宋体"/>
                <w:sz w:val="32"/>
              </w:rPr>
            </w:pPr>
          </w:p>
        </w:tc>
        <w:tc>
          <w:tcPr>
            <w:tcW w:w="1642" w:type="dxa"/>
          </w:tcPr>
          <w:p w14:paraId="2C07B26B" w14:textId="77777777" w:rsidR="002F5864" w:rsidRDefault="002F5864">
            <w:pPr>
              <w:spacing w:line="400" w:lineRule="exact"/>
              <w:jc w:val="center"/>
              <w:rPr>
                <w:rFonts w:hAnsi="宋体"/>
                <w:sz w:val="32"/>
              </w:rPr>
            </w:pPr>
          </w:p>
        </w:tc>
      </w:tr>
    </w:tbl>
    <w:p w14:paraId="4AAFEA6C"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59C102E8"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5C9957AB"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01C52FB7"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4C424E0"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73C74AFD"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F94C3C9" w14:textId="77777777" w:rsidR="002F5864" w:rsidRDefault="002F5864">
      <w:pPr>
        <w:pStyle w:val="a7"/>
      </w:pPr>
    </w:p>
    <w:p w14:paraId="4927D8B3" w14:textId="77777777" w:rsidR="002F5864" w:rsidRDefault="002F5864">
      <w:pPr>
        <w:pStyle w:val="a7"/>
      </w:pPr>
    </w:p>
    <w:p w14:paraId="18B12D56" w14:textId="77777777" w:rsidR="002F5864" w:rsidRDefault="002F5864">
      <w:pPr>
        <w:pStyle w:val="a7"/>
      </w:pPr>
    </w:p>
    <w:p w14:paraId="6024FBB4" w14:textId="77777777" w:rsidR="002F5864" w:rsidRDefault="001404B8">
      <w:pPr>
        <w:widowControl/>
        <w:jc w:val="left"/>
        <w:rPr>
          <w:rFonts w:ascii="宋体" w:hAnsi="宋体"/>
          <w:b/>
          <w:bCs/>
          <w:sz w:val="28"/>
          <w:szCs w:val="28"/>
        </w:rPr>
      </w:pPr>
      <w:r>
        <w:rPr>
          <w:rFonts w:ascii="宋体" w:hAnsi="宋体"/>
          <w:sz w:val="28"/>
          <w:szCs w:val="28"/>
        </w:rPr>
        <w:br w:type="page"/>
      </w:r>
    </w:p>
    <w:p w14:paraId="05D922D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7619CAD9"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06C46D97" w14:textId="77777777">
        <w:trPr>
          <w:cantSplit/>
          <w:trHeight w:val="600"/>
          <w:jc w:val="center"/>
        </w:trPr>
        <w:tc>
          <w:tcPr>
            <w:tcW w:w="763" w:type="dxa"/>
            <w:vAlign w:val="center"/>
          </w:tcPr>
          <w:p w14:paraId="5687CAA3"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3275A6F5"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692D360"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29C409EE"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60BDB332"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689066CB"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D1896E7" w14:textId="77777777">
        <w:trPr>
          <w:cantSplit/>
          <w:trHeight w:val="600"/>
          <w:jc w:val="center"/>
        </w:trPr>
        <w:tc>
          <w:tcPr>
            <w:tcW w:w="763" w:type="dxa"/>
            <w:vAlign w:val="center"/>
          </w:tcPr>
          <w:p w14:paraId="38ACE64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C0B73B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E62C3E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E01D33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102F6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2F78791" w14:textId="77777777" w:rsidR="002F5864" w:rsidRDefault="002F5864">
            <w:pPr>
              <w:widowControl/>
              <w:spacing w:line="360" w:lineRule="atLeast"/>
              <w:ind w:firstLineChars="196" w:firstLine="489"/>
              <w:jc w:val="left"/>
              <w:outlineLvl w:val="1"/>
              <w:rPr>
                <w:rFonts w:ascii="宋体"/>
                <w:sz w:val="24"/>
              </w:rPr>
            </w:pPr>
          </w:p>
        </w:tc>
      </w:tr>
      <w:tr w:rsidR="002F5864" w14:paraId="3796C973" w14:textId="77777777">
        <w:trPr>
          <w:cantSplit/>
          <w:trHeight w:val="600"/>
          <w:jc w:val="center"/>
        </w:trPr>
        <w:tc>
          <w:tcPr>
            <w:tcW w:w="763" w:type="dxa"/>
            <w:vAlign w:val="center"/>
          </w:tcPr>
          <w:p w14:paraId="0361CB8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9C8AE1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2CB71D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DBE60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C1483F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17A161" w14:textId="77777777" w:rsidR="002F5864" w:rsidRDefault="002F5864">
            <w:pPr>
              <w:widowControl/>
              <w:spacing w:line="360" w:lineRule="atLeast"/>
              <w:ind w:firstLineChars="196" w:firstLine="489"/>
              <w:jc w:val="left"/>
              <w:outlineLvl w:val="1"/>
              <w:rPr>
                <w:rFonts w:ascii="宋体"/>
                <w:sz w:val="24"/>
              </w:rPr>
            </w:pPr>
          </w:p>
        </w:tc>
      </w:tr>
      <w:tr w:rsidR="002F5864" w14:paraId="29F8BC45" w14:textId="77777777">
        <w:trPr>
          <w:cantSplit/>
          <w:trHeight w:val="600"/>
          <w:jc w:val="center"/>
        </w:trPr>
        <w:tc>
          <w:tcPr>
            <w:tcW w:w="763" w:type="dxa"/>
            <w:vAlign w:val="center"/>
          </w:tcPr>
          <w:p w14:paraId="2EBB17F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A94559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7A49EC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6B399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98D29C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7887B8D" w14:textId="77777777" w:rsidR="002F5864" w:rsidRDefault="002F5864">
            <w:pPr>
              <w:widowControl/>
              <w:spacing w:line="360" w:lineRule="atLeast"/>
              <w:ind w:firstLineChars="196" w:firstLine="489"/>
              <w:jc w:val="left"/>
              <w:outlineLvl w:val="1"/>
              <w:rPr>
                <w:rFonts w:ascii="宋体"/>
                <w:sz w:val="24"/>
              </w:rPr>
            </w:pPr>
          </w:p>
        </w:tc>
      </w:tr>
      <w:tr w:rsidR="002F5864" w14:paraId="3C3F08D0" w14:textId="77777777">
        <w:trPr>
          <w:cantSplit/>
          <w:trHeight w:val="600"/>
          <w:jc w:val="center"/>
        </w:trPr>
        <w:tc>
          <w:tcPr>
            <w:tcW w:w="763" w:type="dxa"/>
            <w:vAlign w:val="center"/>
          </w:tcPr>
          <w:p w14:paraId="465B7A0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E6666D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9852F2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570046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566A83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E50C915" w14:textId="77777777" w:rsidR="002F5864" w:rsidRDefault="002F5864">
            <w:pPr>
              <w:widowControl/>
              <w:spacing w:line="360" w:lineRule="atLeast"/>
              <w:ind w:firstLineChars="196" w:firstLine="489"/>
              <w:jc w:val="left"/>
              <w:outlineLvl w:val="1"/>
              <w:rPr>
                <w:rFonts w:ascii="宋体"/>
                <w:sz w:val="24"/>
              </w:rPr>
            </w:pPr>
          </w:p>
        </w:tc>
      </w:tr>
      <w:tr w:rsidR="002F5864" w14:paraId="3309C0CA" w14:textId="77777777">
        <w:trPr>
          <w:cantSplit/>
          <w:trHeight w:val="600"/>
          <w:jc w:val="center"/>
        </w:trPr>
        <w:tc>
          <w:tcPr>
            <w:tcW w:w="763" w:type="dxa"/>
            <w:vAlign w:val="center"/>
          </w:tcPr>
          <w:p w14:paraId="5941F9C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317A4C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183DB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604081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B660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6A780ED" w14:textId="77777777" w:rsidR="002F5864" w:rsidRDefault="002F5864">
            <w:pPr>
              <w:widowControl/>
              <w:spacing w:line="360" w:lineRule="atLeast"/>
              <w:ind w:firstLineChars="196" w:firstLine="489"/>
              <w:jc w:val="left"/>
              <w:outlineLvl w:val="1"/>
              <w:rPr>
                <w:rFonts w:ascii="宋体"/>
                <w:sz w:val="24"/>
              </w:rPr>
            </w:pPr>
          </w:p>
        </w:tc>
      </w:tr>
      <w:tr w:rsidR="002F5864" w14:paraId="6E6AAF01" w14:textId="77777777">
        <w:trPr>
          <w:cantSplit/>
          <w:trHeight w:val="600"/>
          <w:jc w:val="center"/>
        </w:trPr>
        <w:tc>
          <w:tcPr>
            <w:tcW w:w="763" w:type="dxa"/>
            <w:vAlign w:val="center"/>
          </w:tcPr>
          <w:p w14:paraId="1835E42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67F16D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49C326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746CD1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237019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344B89A" w14:textId="77777777" w:rsidR="002F5864" w:rsidRDefault="002F5864">
            <w:pPr>
              <w:widowControl/>
              <w:spacing w:line="360" w:lineRule="atLeast"/>
              <w:ind w:firstLineChars="196" w:firstLine="489"/>
              <w:jc w:val="left"/>
              <w:outlineLvl w:val="1"/>
              <w:rPr>
                <w:rFonts w:ascii="宋体"/>
                <w:sz w:val="24"/>
              </w:rPr>
            </w:pPr>
          </w:p>
        </w:tc>
      </w:tr>
      <w:tr w:rsidR="002F5864" w14:paraId="4DB104F9" w14:textId="77777777">
        <w:trPr>
          <w:cantSplit/>
          <w:trHeight w:val="600"/>
          <w:jc w:val="center"/>
        </w:trPr>
        <w:tc>
          <w:tcPr>
            <w:tcW w:w="763" w:type="dxa"/>
            <w:vAlign w:val="center"/>
          </w:tcPr>
          <w:p w14:paraId="0DC8A90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6087E1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ED9A2A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E40BA6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43BD90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7010888" w14:textId="77777777" w:rsidR="002F5864" w:rsidRDefault="002F5864">
            <w:pPr>
              <w:widowControl/>
              <w:spacing w:line="360" w:lineRule="atLeast"/>
              <w:ind w:firstLineChars="196" w:firstLine="489"/>
              <w:jc w:val="left"/>
              <w:outlineLvl w:val="1"/>
              <w:rPr>
                <w:rFonts w:ascii="宋体"/>
                <w:sz w:val="24"/>
              </w:rPr>
            </w:pPr>
          </w:p>
        </w:tc>
      </w:tr>
      <w:tr w:rsidR="002F5864" w14:paraId="251B9DA4" w14:textId="77777777">
        <w:trPr>
          <w:cantSplit/>
          <w:trHeight w:val="600"/>
          <w:jc w:val="center"/>
        </w:trPr>
        <w:tc>
          <w:tcPr>
            <w:tcW w:w="763" w:type="dxa"/>
            <w:vAlign w:val="center"/>
          </w:tcPr>
          <w:p w14:paraId="1B18ADC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CD0A08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AAA91E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CAC8D0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2AC442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5BE6AFF" w14:textId="77777777" w:rsidR="002F5864" w:rsidRDefault="002F5864">
            <w:pPr>
              <w:widowControl/>
              <w:spacing w:line="360" w:lineRule="atLeast"/>
              <w:ind w:firstLineChars="196" w:firstLine="489"/>
              <w:jc w:val="left"/>
              <w:outlineLvl w:val="1"/>
              <w:rPr>
                <w:rFonts w:ascii="宋体"/>
                <w:sz w:val="24"/>
              </w:rPr>
            </w:pPr>
          </w:p>
        </w:tc>
      </w:tr>
      <w:tr w:rsidR="002F5864" w14:paraId="5E867CF4" w14:textId="77777777">
        <w:trPr>
          <w:cantSplit/>
          <w:trHeight w:val="510"/>
          <w:jc w:val="center"/>
        </w:trPr>
        <w:tc>
          <w:tcPr>
            <w:tcW w:w="763" w:type="dxa"/>
            <w:vAlign w:val="center"/>
          </w:tcPr>
          <w:p w14:paraId="2F7B70B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DA0426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1F16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BA3544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3E5190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6FD4D2D" w14:textId="77777777" w:rsidR="002F5864" w:rsidRDefault="002F5864">
            <w:pPr>
              <w:widowControl/>
              <w:spacing w:line="360" w:lineRule="atLeast"/>
              <w:ind w:firstLineChars="196" w:firstLine="489"/>
              <w:jc w:val="left"/>
              <w:outlineLvl w:val="1"/>
              <w:rPr>
                <w:rFonts w:ascii="宋体"/>
                <w:sz w:val="24"/>
              </w:rPr>
            </w:pPr>
          </w:p>
        </w:tc>
      </w:tr>
      <w:tr w:rsidR="002F5864" w14:paraId="3F3F851B" w14:textId="77777777">
        <w:trPr>
          <w:cantSplit/>
          <w:trHeight w:val="615"/>
          <w:jc w:val="center"/>
        </w:trPr>
        <w:tc>
          <w:tcPr>
            <w:tcW w:w="763" w:type="dxa"/>
            <w:vAlign w:val="center"/>
          </w:tcPr>
          <w:p w14:paraId="6874930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B394D1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04EFAC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0F8014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5550DB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AFB8C3B" w14:textId="77777777" w:rsidR="002F5864" w:rsidRDefault="002F5864">
            <w:pPr>
              <w:widowControl/>
              <w:spacing w:line="360" w:lineRule="atLeast"/>
              <w:ind w:firstLineChars="196" w:firstLine="489"/>
              <w:jc w:val="left"/>
              <w:outlineLvl w:val="1"/>
              <w:rPr>
                <w:rFonts w:ascii="宋体"/>
                <w:sz w:val="24"/>
              </w:rPr>
            </w:pPr>
          </w:p>
        </w:tc>
      </w:tr>
      <w:tr w:rsidR="002F5864" w14:paraId="7E96EBC7" w14:textId="77777777">
        <w:trPr>
          <w:cantSplit/>
          <w:trHeight w:val="615"/>
          <w:jc w:val="center"/>
        </w:trPr>
        <w:tc>
          <w:tcPr>
            <w:tcW w:w="763" w:type="dxa"/>
            <w:vAlign w:val="center"/>
          </w:tcPr>
          <w:p w14:paraId="02E2363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B4610C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9FD87D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E5232A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26D224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FC9DFAD" w14:textId="77777777" w:rsidR="002F5864" w:rsidRDefault="002F5864">
            <w:pPr>
              <w:widowControl/>
              <w:spacing w:line="360" w:lineRule="atLeast"/>
              <w:ind w:firstLineChars="196" w:firstLine="489"/>
              <w:jc w:val="left"/>
              <w:outlineLvl w:val="1"/>
              <w:rPr>
                <w:rFonts w:ascii="宋体"/>
                <w:sz w:val="24"/>
              </w:rPr>
            </w:pPr>
          </w:p>
        </w:tc>
      </w:tr>
      <w:tr w:rsidR="002F5864" w14:paraId="7DEB0B61" w14:textId="77777777">
        <w:trPr>
          <w:cantSplit/>
          <w:trHeight w:val="450"/>
          <w:jc w:val="center"/>
        </w:trPr>
        <w:tc>
          <w:tcPr>
            <w:tcW w:w="763" w:type="dxa"/>
            <w:vAlign w:val="center"/>
          </w:tcPr>
          <w:p w14:paraId="7EE01BE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9BCC2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1F2EC0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F557A8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D4A201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FBD5822" w14:textId="77777777" w:rsidR="002F5864" w:rsidRDefault="002F5864">
            <w:pPr>
              <w:widowControl/>
              <w:spacing w:line="360" w:lineRule="atLeast"/>
              <w:ind w:firstLineChars="196" w:firstLine="489"/>
              <w:jc w:val="left"/>
              <w:outlineLvl w:val="1"/>
              <w:rPr>
                <w:rFonts w:ascii="宋体"/>
                <w:sz w:val="24"/>
              </w:rPr>
            </w:pPr>
          </w:p>
        </w:tc>
      </w:tr>
      <w:tr w:rsidR="002F5864" w14:paraId="4A810244" w14:textId="77777777">
        <w:trPr>
          <w:cantSplit/>
          <w:trHeight w:val="435"/>
          <w:jc w:val="center"/>
        </w:trPr>
        <w:tc>
          <w:tcPr>
            <w:tcW w:w="763" w:type="dxa"/>
            <w:vAlign w:val="center"/>
          </w:tcPr>
          <w:p w14:paraId="3D20922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594D7F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A2EC0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92520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E62D81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10A12D4" w14:textId="77777777" w:rsidR="002F5864" w:rsidRDefault="002F5864">
            <w:pPr>
              <w:widowControl/>
              <w:spacing w:line="360" w:lineRule="atLeast"/>
              <w:ind w:firstLineChars="196" w:firstLine="489"/>
              <w:jc w:val="left"/>
              <w:outlineLvl w:val="1"/>
              <w:rPr>
                <w:rFonts w:ascii="宋体"/>
                <w:sz w:val="24"/>
              </w:rPr>
            </w:pPr>
          </w:p>
        </w:tc>
      </w:tr>
    </w:tbl>
    <w:p w14:paraId="5240CDD5"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1B254A22" w14:textId="77777777" w:rsidR="002F5864" w:rsidRDefault="002F5864">
      <w:pPr>
        <w:spacing w:line="240" w:lineRule="exact"/>
        <w:jc w:val="center"/>
        <w:rPr>
          <w:rFonts w:ascii="宋体" w:hAnsi="宋体"/>
          <w:b/>
          <w:bCs/>
          <w:sz w:val="30"/>
        </w:rPr>
      </w:pPr>
    </w:p>
    <w:p w14:paraId="0099C77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6858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B1102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6AA7198" w14:textId="77777777" w:rsidR="002F5864" w:rsidRDefault="002F5864">
      <w:pPr>
        <w:pStyle w:val="afff"/>
        <w:spacing w:line="500" w:lineRule="exact"/>
        <w:jc w:val="both"/>
        <w:rPr>
          <w:rFonts w:hAnsi="宋体"/>
          <w:b w:val="0"/>
          <w:kern w:val="2"/>
          <w:sz w:val="21"/>
          <w:szCs w:val="21"/>
        </w:rPr>
      </w:pPr>
    </w:p>
    <w:bookmarkEnd w:id="44"/>
    <w:p w14:paraId="53D47928" w14:textId="77777777" w:rsidR="002F5864" w:rsidRDefault="002F5864">
      <w:pPr>
        <w:pStyle w:val="afff"/>
        <w:spacing w:line="500" w:lineRule="exact"/>
        <w:jc w:val="both"/>
        <w:rPr>
          <w:rFonts w:hAnsi="宋体"/>
          <w:b w:val="0"/>
          <w:kern w:val="2"/>
          <w:sz w:val="21"/>
          <w:szCs w:val="21"/>
        </w:rPr>
      </w:pPr>
    </w:p>
    <w:p w14:paraId="1938E26E" w14:textId="77777777" w:rsidR="002F5864" w:rsidRDefault="002F5864">
      <w:pPr>
        <w:pStyle w:val="afff"/>
        <w:spacing w:line="500" w:lineRule="exact"/>
        <w:jc w:val="both"/>
        <w:rPr>
          <w:rFonts w:hAnsi="宋体"/>
          <w:b w:val="0"/>
          <w:kern w:val="2"/>
          <w:sz w:val="21"/>
          <w:szCs w:val="21"/>
        </w:rPr>
      </w:pPr>
    </w:p>
    <w:p w14:paraId="365342D8"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33382AB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0CCC7F70"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00A56688" w14:textId="77777777" w:rsidTr="008F2129">
        <w:trPr>
          <w:jc w:val="center"/>
        </w:trPr>
        <w:tc>
          <w:tcPr>
            <w:tcW w:w="726" w:type="dxa"/>
            <w:vAlign w:val="center"/>
          </w:tcPr>
          <w:p w14:paraId="1C4198F2"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1B954AAB"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495E31ED"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3DAE2697"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5D0B525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166375A8"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1ED34460" w14:textId="77777777" w:rsidTr="008F2129">
        <w:trPr>
          <w:jc w:val="center"/>
        </w:trPr>
        <w:tc>
          <w:tcPr>
            <w:tcW w:w="726" w:type="dxa"/>
          </w:tcPr>
          <w:p w14:paraId="645B213B" w14:textId="77777777" w:rsidR="008F2129" w:rsidRDefault="008F2129">
            <w:pPr>
              <w:widowControl/>
              <w:spacing w:line="360" w:lineRule="atLeast"/>
              <w:ind w:firstLineChars="196" w:firstLine="489"/>
              <w:jc w:val="left"/>
              <w:rPr>
                <w:rFonts w:ascii="宋体"/>
                <w:sz w:val="24"/>
              </w:rPr>
            </w:pPr>
          </w:p>
        </w:tc>
        <w:tc>
          <w:tcPr>
            <w:tcW w:w="1144" w:type="dxa"/>
          </w:tcPr>
          <w:p w14:paraId="1716CC9F" w14:textId="77777777" w:rsidR="008F2129" w:rsidRDefault="008F2129">
            <w:pPr>
              <w:widowControl/>
              <w:spacing w:line="360" w:lineRule="atLeast"/>
              <w:ind w:firstLineChars="196" w:firstLine="489"/>
              <w:jc w:val="left"/>
              <w:rPr>
                <w:rFonts w:ascii="宋体"/>
                <w:sz w:val="24"/>
              </w:rPr>
            </w:pPr>
          </w:p>
        </w:tc>
        <w:tc>
          <w:tcPr>
            <w:tcW w:w="2268" w:type="dxa"/>
          </w:tcPr>
          <w:p w14:paraId="60B4BC30" w14:textId="77777777" w:rsidR="008F2129" w:rsidRDefault="008F2129">
            <w:pPr>
              <w:widowControl/>
              <w:spacing w:line="360" w:lineRule="atLeast"/>
              <w:ind w:firstLineChars="196" w:firstLine="489"/>
              <w:jc w:val="left"/>
              <w:rPr>
                <w:rFonts w:ascii="宋体"/>
                <w:sz w:val="24"/>
              </w:rPr>
            </w:pPr>
          </w:p>
        </w:tc>
        <w:tc>
          <w:tcPr>
            <w:tcW w:w="2829" w:type="dxa"/>
          </w:tcPr>
          <w:p w14:paraId="10A461C5" w14:textId="77777777" w:rsidR="008F2129" w:rsidRDefault="008F2129">
            <w:pPr>
              <w:widowControl/>
              <w:spacing w:line="360" w:lineRule="atLeast"/>
              <w:ind w:firstLineChars="196" w:firstLine="489"/>
              <w:jc w:val="left"/>
              <w:rPr>
                <w:rFonts w:ascii="宋体"/>
                <w:sz w:val="24"/>
              </w:rPr>
            </w:pPr>
          </w:p>
        </w:tc>
        <w:tc>
          <w:tcPr>
            <w:tcW w:w="1614" w:type="dxa"/>
          </w:tcPr>
          <w:p w14:paraId="0D477E5D" w14:textId="77777777" w:rsidR="008F2129" w:rsidRDefault="008F2129">
            <w:pPr>
              <w:widowControl/>
              <w:spacing w:line="360" w:lineRule="atLeast"/>
              <w:ind w:firstLineChars="196" w:firstLine="489"/>
              <w:jc w:val="left"/>
              <w:rPr>
                <w:rFonts w:ascii="宋体"/>
                <w:sz w:val="24"/>
              </w:rPr>
            </w:pPr>
          </w:p>
        </w:tc>
        <w:tc>
          <w:tcPr>
            <w:tcW w:w="1614" w:type="dxa"/>
          </w:tcPr>
          <w:p w14:paraId="0AC76751" w14:textId="77777777" w:rsidR="008F2129" w:rsidRDefault="008F2129">
            <w:pPr>
              <w:widowControl/>
              <w:spacing w:line="360" w:lineRule="atLeast"/>
              <w:ind w:firstLineChars="196" w:firstLine="489"/>
              <w:jc w:val="left"/>
              <w:rPr>
                <w:rFonts w:ascii="宋体"/>
                <w:sz w:val="24"/>
              </w:rPr>
            </w:pPr>
          </w:p>
        </w:tc>
      </w:tr>
      <w:tr w:rsidR="008F2129" w14:paraId="322308B0" w14:textId="77777777" w:rsidTr="008F2129">
        <w:trPr>
          <w:jc w:val="center"/>
        </w:trPr>
        <w:tc>
          <w:tcPr>
            <w:tcW w:w="726" w:type="dxa"/>
          </w:tcPr>
          <w:p w14:paraId="29F2E853" w14:textId="77777777" w:rsidR="008F2129" w:rsidRDefault="008F2129">
            <w:pPr>
              <w:widowControl/>
              <w:spacing w:line="360" w:lineRule="atLeast"/>
              <w:ind w:firstLineChars="196" w:firstLine="489"/>
              <w:jc w:val="left"/>
              <w:rPr>
                <w:rFonts w:ascii="宋体"/>
                <w:sz w:val="24"/>
              </w:rPr>
            </w:pPr>
          </w:p>
        </w:tc>
        <w:tc>
          <w:tcPr>
            <w:tcW w:w="1144" w:type="dxa"/>
          </w:tcPr>
          <w:p w14:paraId="66C77CA2" w14:textId="77777777" w:rsidR="008F2129" w:rsidRDefault="008F2129">
            <w:pPr>
              <w:widowControl/>
              <w:spacing w:line="360" w:lineRule="atLeast"/>
              <w:ind w:firstLineChars="196" w:firstLine="489"/>
              <w:jc w:val="left"/>
              <w:rPr>
                <w:rFonts w:ascii="宋体"/>
                <w:sz w:val="24"/>
              </w:rPr>
            </w:pPr>
          </w:p>
        </w:tc>
        <w:tc>
          <w:tcPr>
            <w:tcW w:w="2268" w:type="dxa"/>
          </w:tcPr>
          <w:p w14:paraId="0E0553CE" w14:textId="77777777" w:rsidR="008F2129" w:rsidRDefault="008F2129">
            <w:pPr>
              <w:widowControl/>
              <w:spacing w:line="360" w:lineRule="atLeast"/>
              <w:ind w:firstLineChars="196" w:firstLine="489"/>
              <w:jc w:val="left"/>
              <w:rPr>
                <w:rFonts w:ascii="宋体"/>
                <w:sz w:val="24"/>
              </w:rPr>
            </w:pPr>
          </w:p>
        </w:tc>
        <w:tc>
          <w:tcPr>
            <w:tcW w:w="2829" w:type="dxa"/>
          </w:tcPr>
          <w:p w14:paraId="7D6CD076" w14:textId="77777777" w:rsidR="008F2129" w:rsidRDefault="008F2129">
            <w:pPr>
              <w:widowControl/>
              <w:spacing w:line="360" w:lineRule="atLeast"/>
              <w:ind w:firstLineChars="196" w:firstLine="489"/>
              <w:jc w:val="left"/>
              <w:rPr>
                <w:rFonts w:ascii="宋体"/>
                <w:sz w:val="24"/>
              </w:rPr>
            </w:pPr>
          </w:p>
        </w:tc>
        <w:tc>
          <w:tcPr>
            <w:tcW w:w="1614" w:type="dxa"/>
          </w:tcPr>
          <w:p w14:paraId="52863BC6" w14:textId="77777777" w:rsidR="008F2129" w:rsidRDefault="008F2129">
            <w:pPr>
              <w:widowControl/>
              <w:spacing w:line="360" w:lineRule="atLeast"/>
              <w:ind w:firstLineChars="196" w:firstLine="489"/>
              <w:jc w:val="left"/>
              <w:rPr>
                <w:rFonts w:ascii="宋体"/>
                <w:sz w:val="24"/>
              </w:rPr>
            </w:pPr>
          </w:p>
        </w:tc>
        <w:tc>
          <w:tcPr>
            <w:tcW w:w="1614" w:type="dxa"/>
          </w:tcPr>
          <w:p w14:paraId="02AFECFB" w14:textId="77777777" w:rsidR="008F2129" w:rsidRDefault="008F2129">
            <w:pPr>
              <w:widowControl/>
              <w:spacing w:line="360" w:lineRule="atLeast"/>
              <w:ind w:firstLineChars="196" w:firstLine="489"/>
              <w:jc w:val="left"/>
              <w:rPr>
                <w:rFonts w:ascii="宋体"/>
                <w:sz w:val="24"/>
              </w:rPr>
            </w:pPr>
          </w:p>
        </w:tc>
      </w:tr>
      <w:tr w:rsidR="008F2129" w14:paraId="7C346E07" w14:textId="77777777" w:rsidTr="008F2129">
        <w:trPr>
          <w:jc w:val="center"/>
        </w:trPr>
        <w:tc>
          <w:tcPr>
            <w:tcW w:w="726" w:type="dxa"/>
          </w:tcPr>
          <w:p w14:paraId="051127ED" w14:textId="77777777" w:rsidR="008F2129" w:rsidRDefault="008F2129">
            <w:pPr>
              <w:widowControl/>
              <w:spacing w:line="360" w:lineRule="atLeast"/>
              <w:ind w:firstLineChars="196" w:firstLine="489"/>
              <w:jc w:val="left"/>
              <w:rPr>
                <w:rFonts w:ascii="宋体"/>
                <w:sz w:val="24"/>
              </w:rPr>
            </w:pPr>
          </w:p>
        </w:tc>
        <w:tc>
          <w:tcPr>
            <w:tcW w:w="1144" w:type="dxa"/>
          </w:tcPr>
          <w:p w14:paraId="7E356D5C" w14:textId="77777777" w:rsidR="008F2129" w:rsidRDefault="008F2129">
            <w:pPr>
              <w:widowControl/>
              <w:spacing w:line="360" w:lineRule="atLeast"/>
              <w:ind w:firstLineChars="196" w:firstLine="489"/>
              <w:jc w:val="left"/>
              <w:rPr>
                <w:rFonts w:ascii="宋体"/>
                <w:sz w:val="24"/>
              </w:rPr>
            </w:pPr>
          </w:p>
        </w:tc>
        <w:tc>
          <w:tcPr>
            <w:tcW w:w="2268" w:type="dxa"/>
          </w:tcPr>
          <w:p w14:paraId="62B16073" w14:textId="77777777" w:rsidR="008F2129" w:rsidRDefault="008F2129">
            <w:pPr>
              <w:widowControl/>
              <w:spacing w:line="360" w:lineRule="atLeast"/>
              <w:ind w:firstLineChars="196" w:firstLine="489"/>
              <w:jc w:val="left"/>
              <w:rPr>
                <w:rFonts w:ascii="宋体"/>
                <w:sz w:val="24"/>
              </w:rPr>
            </w:pPr>
          </w:p>
        </w:tc>
        <w:tc>
          <w:tcPr>
            <w:tcW w:w="2829" w:type="dxa"/>
          </w:tcPr>
          <w:p w14:paraId="49CE09B2" w14:textId="77777777" w:rsidR="008F2129" w:rsidRDefault="008F2129">
            <w:pPr>
              <w:widowControl/>
              <w:spacing w:line="360" w:lineRule="atLeast"/>
              <w:ind w:firstLineChars="196" w:firstLine="489"/>
              <w:jc w:val="left"/>
              <w:rPr>
                <w:rFonts w:ascii="宋体"/>
                <w:sz w:val="24"/>
              </w:rPr>
            </w:pPr>
          </w:p>
        </w:tc>
        <w:tc>
          <w:tcPr>
            <w:tcW w:w="1614" w:type="dxa"/>
          </w:tcPr>
          <w:p w14:paraId="0056DD6A" w14:textId="77777777" w:rsidR="008F2129" w:rsidRDefault="008F2129">
            <w:pPr>
              <w:widowControl/>
              <w:spacing w:line="360" w:lineRule="atLeast"/>
              <w:ind w:firstLineChars="196" w:firstLine="489"/>
              <w:jc w:val="left"/>
              <w:rPr>
                <w:rFonts w:ascii="宋体"/>
                <w:sz w:val="24"/>
              </w:rPr>
            </w:pPr>
          </w:p>
        </w:tc>
        <w:tc>
          <w:tcPr>
            <w:tcW w:w="1614" w:type="dxa"/>
          </w:tcPr>
          <w:p w14:paraId="1F78E6A1" w14:textId="77777777" w:rsidR="008F2129" w:rsidRDefault="008F2129">
            <w:pPr>
              <w:widowControl/>
              <w:spacing w:line="360" w:lineRule="atLeast"/>
              <w:ind w:firstLineChars="196" w:firstLine="489"/>
              <w:jc w:val="left"/>
              <w:rPr>
                <w:rFonts w:ascii="宋体"/>
                <w:sz w:val="24"/>
              </w:rPr>
            </w:pPr>
          </w:p>
        </w:tc>
      </w:tr>
      <w:tr w:rsidR="008F2129" w14:paraId="004DBF1A" w14:textId="77777777" w:rsidTr="008F2129">
        <w:trPr>
          <w:jc w:val="center"/>
        </w:trPr>
        <w:tc>
          <w:tcPr>
            <w:tcW w:w="726" w:type="dxa"/>
          </w:tcPr>
          <w:p w14:paraId="026DEBF9" w14:textId="77777777" w:rsidR="008F2129" w:rsidRDefault="008F2129">
            <w:pPr>
              <w:widowControl/>
              <w:spacing w:line="360" w:lineRule="atLeast"/>
              <w:ind w:firstLineChars="196" w:firstLine="489"/>
              <w:jc w:val="left"/>
              <w:rPr>
                <w:rFonts w:ascii="宋体"/>
                <w:sz w:val="24"/>
              </w:rPr>
            </w:pPr>
          </w:p>
        </w:tc>
        <w:tc>
          <w:tcPr>
            <w:tcW w:w="1144" w:type="dxa"/>
          </w:tcPr>
          <w:p w14:paraId="4E025273" w14:textId="77777777" w:rsidR="008F2129" w:rsidRDefault="008F2129">
            <w:pPr>
              <w:widowControl/>
              <w:spacing w:line="360" w:lineRule="atLeast"/>
              <w:ind w:firstLineChars="196" w:firstLine="489"/>
              <w:jc w:val="left"/>
              <w:rPr>
                <w:rFonts w:ascii="宋体"/>
                <w:sz w:val="24"/>
              </w:rPr>
            </w:pPr>
          </w:p>
        </w:tc>
        <w:tc>
          <w:tcPr>
            <w:tcW w:w="2268" w:type="dxa"/>
          </w:tcPr>
          <w:p w14:paraId="4A21D8F3" w14:textId="77777777" w:rsidR="008F2129" w:rsidRDefault="008F2129">
            <w:pPr>
              <w:widowControl/>
              <w:spacing w:line="360" w:lineRule="atLeast"/>
              <w:ind w:firstLineChars="196" w:firstLine="489"/>
              <w:jc w:val="left"/>
              <w:rPr>
                <w:rFonts w:ascii="宋体"/>
                <w:sz w:val="24"/>
              </w:rPr>
            </w:pPr>
          </w:p>
        </w:tc>
        <w:tc>
          <w:tcPr>
            <w:tcW w:w="2829" w:type="dxa"/>
          </w:tcPr>
          <w:p w14:paraId="0F8CC496" w14:textId="77777777" w:rsidR="008F2129" w:rsidRDefault="008F2129">
            <w:pPr>
              <w:widowControl/>
              <w:spacing w:line="360" w:lineRule="atLeast"/>
              <w:ind w:firstLineChars="196" w:firstLine="489"/>
              <w:jc w:val="left"/>
              <w:rPr>
                <w:rFonts w:ascii="宋体"/>
                <w:sz w:val="24"/>
              </w:rPr>
            </w:pPr>
          </w:p>
        </w:tc>
        <w:tc>
          <w:tcPr>
            <w:tcW w:w="1614" w:type="dxa"/>
          </w:tcPr>
          <w:p w14:paraId="265E6DF5" w14:textId="77777777" w:rsidR="008F2129" w:rsidRDefault="008F2129">
            <w:pPr>
              <w:widowControl/>
              <w:spacing w:line="360" w:lineRule="atLeast"/>
              <w:ind w:firstLineChars="196" w:firstLine="489"/>
              <w:jc w:val="left"/>
              <w:rPr>
                <w:rFonts w:ascii="宋体"/>
                <w:sz w:val="24"/>
              </w:rPr>
            </w:pPr>
          </w:p>
        </w:tc>
        <w:tc>
          <w:tcPr>
            <w:tcW w:w="1614" w:type="dxa"/>
          </w:tcPr>
          <w:p w14:paraId="0FAD2414" w14:textId="77777777" w:rsidR="008F2129" w:rsidRDefault="008F2129">
            <w:pPr>
              <w:widowControl/>
              <w:spacing w:line="360" w:lineRule="atLeast"/>
              <w:ind w:firstLineChars="196" w:firstLine="489"/>
              <w:jc w:val="left"/>
              <w:rPr>
                <w:rFonts w:ascii="宋体"/>
                <w:sz w:val="24"/>
              </w:rPr>
            </w:pPr>
          </w:p>
        </w:tc>
      </w:tr>
      <w:tr w:rsidR="008F2129" w14:paraId="3FC1F9F2" w14:textId="77777777" w:rsidTr="008F2129">
        <w:trPr>
          <w:jc w:val="center"/>
        </w:trPr>
        <w:tc>
          <w:tcPr>
            <w:tcW w:w="726" w:type="dxa"/>
          </w:tcPr>
          <w:p w14:paraId="41A905E3" w14:textId="77777777" w:rsidR="008F2129" w:rsidRDefault="008F2129">
            <w:pPr>
              <w:widowControl/>
              <w:spacing w:line="360" w:lineRule="atLeast"/>
              <w:ind w:firstLineChars="196" w:firstLine="489"/>
              <w:jc w:val="left"/>
              <w:rPr>
                <w:rFonts w:ascii="宋体"/>
                <w:sz w:val="24"/>
              </w:rPr>
            </w:pPr>
          </w:p>
        </w:tc>
        <w:tc>
          <w:tcPr>
            <w:tcW w:w="1144" w:type="dxa"/>
          </w:tcPr>
          <w:p w14:paraId="0C53AD36" w14:textId="77777777" w:rsidR="008F2129" w:rsidRDefault="008F2129">
            <w:pPr>
              <w:widowControl/>
              <w:spacing w:line="360" w:lineRule="atLeast"/>
              <w:ind w:firstLineChars="196" w:firstLine="489"/>
              <w:jc w:val="left"/>
              <w:rPr>
                <w:rFonts w:ascii="宋体"/>
                <w:sz w:val="24"/>
              </w:rPr>
            </w:pPr>
          </w:p>
        </w:tc>
        <w:tc>
          <w:tcPr>
            <w:tcW w:w="2268" w:type="dxa"/>
          </w:tcPr>
          <w:p w14:paraId="0128A705" w14:textId="77777777" w:rsidR="008F2129" w:rsidRDefault="008F2129">
            <w:pPr>
              <w:widowControl/>
              <w:spacing w:line="360" w:lineRule="atLeast"/>
              <w:ind w:firstLineChars="196" w:firstLine="489"/>
              <w:jc w:val="left"/>
              <w:rPr>
                <w:rFonts w:ascii="宋体"/>
                <w:sz w:val="24"/>
              </w:rPr>
            </w:pPr>
          </w:p>
        </w:tc>
        <w:tc>
          <w:tcPr>
            <w:tcW w:w="2829" w:type="dxa"/>
          </w:tcPr>
          <w:p w14:paraId="0F9C195A" w14:textId="77777777" w:rsidR="008F2129" w:rsidRDefault="008F2129">
            <w:pPr>
              <w:widowControl/>
              <w:spacing w:line="360" w:lineRule="atLeast"/>
              <w:ind w:firstLineChars="196" w:firstLine="489"/>
              <w:jc w:val="left"/>
              <w:rPr>
                <w:rFonts w:ascii="宋体"/>
                <w:sz w:val="24"/>
              </w:rPr>
            </w:pPr>
          </w:p>
        </w:tc>
        <w:tc>
          <w:tcPr>
            <w:tcW w:w="1614" w:type="dxa"/>
          </w:tcPr>
          <w:p w14:paraId="72853D74" w14:textId="77777777" w:rsidR="008F2129" w:rsidRDefault="008F2129">
            <w:pPr>
              <w:widowControl/>
              <w:spacing w:line="360" w:lineRule="atLeast"/>
              <w:ind w:firstLineChars="196" w:firstLine="489"/>
              <w:jc w:val="left"/>
              <w:rPr>
                <w:rFonts w:ascii="宋体"/>
                <w:sz w:val="24"/>
              </w:rPr>
            </w:pPr>
          </w:p>
        </w:tc>
        <w:tc>
          <w:tcPr>
            <w:tcW w:w="1614" w:type="dxa"/>
          </w:tcPr>
          <w:p w14:paraId="7C93737A" w14:textId="77777777" w:rsidR="008F2129" w:rsidRDefault="008F2129">
            <w:pPr>
              <w:widowControl/>
              <w:spacing w:line="360" w:lineRule="atLeast"/>
              <w:ind w:firstLineChars="196" w:firstLine="489"/>
              <w:jc w:val="left"/>
              <w:rPr>
                <w:rFonts w:ascii="宋体"/>
                <w:sz w:val="24"/>
              </w:rPr>
            </w:pPr>
          </w:p>
        </w:tc>
      </w:tr>
      <w:tr w:rsidR="008F2129" w14:paraId="3A1803B3" w14:textId="77777777" w:rsidTr="008F2129">
        <w:trPr>
          <w:jc w:val="center"/>
        </w:trPr>
        <w:tc>
          <w:tcPr>
            <w:tcW w:w="726" w:type="dxa"/>
          </w:tcPr>
          <w:p w14:paraId="0F9E7EAD" w14:textId="77777777" w:rsidR="008F2129" w:rsidRDefault="008F2129">
            <w:pPr>
              <w:widowControl/>
              <w:spacing w:line="360" w:lineRule="atLeast"/>
              <w:ind w:firstLineChars="196" w:firstLine="489"/>
              <w:jc w:val="left"/>
              <w:rPr>
                <w:rFonts w:ascii="宋体"/>
                <w:sz w:val="24"/>
              </w:rPr>
            </w:pPr>
          </w:p>
        </w:tc>
        <w:tc>
          <w:tcPr>
            <w:tcW w:w="1144" w:type="dxa"/>
          </w:tcPr>
          <w:p w14:paraId="4E6E6A72" w14:textId="77777777" w:rsidR="008F2129" w:rsidRDefault="008F2129">
            <w:pPr>
              <w:widowControl/>
              <w:spacing w:line="360" w:lineRule="atLeast"/>
              <w:ind w:firstLineChars="196" w:firstLine="489"/>
              <w:jc w:val="left"/>
              <w:rPr>
                <w:rFonts w:ascii="宋体"/>
                <w:sz w:val="24"/>
              </w:rPr>
            </w:pPr>
          </w:p>
        </w:tc>
        <w:tc>
          <w:tcPr>
            <w:tcW w:w="2268" w:type="dxa"/>
          </w:tcPr>
          <w:p w14:paraId="7CF668B5" w14:textId="77777777" w:rsidR="008F2129" w:rsidRDefault="008F2129">
            <w:pPr>
              <w:widowControl/>
              <w:spacing w:line="360" w:lineRule="atLeast"/>
              <w:ind w:firstLineChars="196" w:firstLine="489"/>
              <w:jc w:val="left"/>
              <w:rPr>
                <w:rFonts w:ascii="宋体"/>
                <w:sz w:val="24"/>
              </w:rPr>
            </w:pPr>
          </w:p>
        </w:tc>
        <w:tc>
          <w:tcPr>
            <w:tcW w:w="2829" w:type="dxa"/>
          </w:tcPr>
          <w:p w14:paraId="141BEB08" w14:textId="77777777" w:rsidR="008F2129" w:rsidRDefault="008F2129">
            <w:pPr>
              <w:widowControl/>
              <w:spacing w:line="360" w:lineRule="atLeast"/>
              <w:ind w:firstLineChars="196" w:firstLine="489"/>
              <w:jc w:val="left"/>
              <w:rPr>
                <w:rFonts w:ascii="宋体"/>
                <w:sz w:val="24"/>
              </w:rPr>
            </w:pPr>
          </w:p>
        </w:tc>
        <w:tc>
          <w:tcPr>
            <w:tcW w:w="1614" w:type="dxa"/>
          </w:tcPr>
          <w:p w14:paraId="0E144E60" w14:textId="77777777" w:rsidR="008F2129" w:rsidRDefault="008F2129">
            <w:pPr>
              <w:widowControl/>
              <w:spacing w:line="360" w:lineRule="atLeast"/>
              <w:ind w:firstLineChars="196" w:firstLine="489"/>
              <w:jc w:val="left"/>
              <w:rPr>
                <w:rFonts w:ascii="宋体"/>
                <w:sz w:val="24"/>
              </w:rPr>
            </w:pPr>
          </w:p>
        </w:tc>
        <w:tc>
          <w:tcPr>
            <w:tcW w:w="1614" w:type="dxa"/>
          </w:tcPr>
          <w:p w14:paraId="3C0F82C1" w14:textId="77777777" w:rsidR="008F2129" w:rsidRDefault="008F2129">
            <w:pPr>
              <w:widowControl/>
              <w:spacing w:line="360" w:lineRule="atLeast"/>
              <w:ind w:firstLineChars="196" w:firstLine="489"/>
              <w:jc w:val="left"/>
              <w:rPr>
                <w:rFonts w:ascii="宋体"/>
                <w:sz w:val="24"/>
              </w:rPr>
            </w:pPr>
          </w:p>
        </w:tc>
      </w:tr>
      <w:tr w:rsidR="008F2129" w14:paraId="438CDEFB" w14:textId="77777777" w:rsidTr="008F2129">
        <w:trPr>
          <w:jc w:val="center"/>
        </w:trPr>
        <w:tc>
          <w:tcPr>
            <w:tcW w:w="726" w:type="dxa"/>
          </w:tcPr>
          <w:p w14:paraId="4652BED9" w14:textId="77777777" w:rsidR="008F2129" w:rsidRDefault="008F2129">
            <w:pPr>
              <w:widowControl/>
              <w:spacing w:line="360" w:lineRule="atLeast"/>
              <w:ind w:firstLineChars="196" w:firstLine="489"/>
              <w:jc w:val="left"/>
              <w:rPr>
                <w:rFonts w:ascii="宋体"/>
                <w:sz w:val="24"/>
              </w:rPr>
            </w:pPr>
          </w:p>
        </w:tc>
        <w:tc>
          <w:tcPr>
            <w:tcW w:w="1144" w:type="dxa"/>
          </w:tcPr>
          <w:p w14:paraId="6F7055FC" w14:textId="77777777" w:rsidR="008F2129" w:rsidRDefault="008F2129">
            <w:pPr>
              <w:widowControl/>
              <w:spacing w:line="360" w:lineRule="atLeast"/>
              <w:ind w:firstLineChars="196" w:firstLine="489"/>
              <w:jc w:val="left"/>
              <w:rPr>
                <w:rFonts w:ascii="宋体"/>
                <w:sz w:val="24"/>
              </w:rPr>
            </w:pPr>
          </w:p>
        </w:tc>
        <w:tc>
          <w:tcPr>
            <w:tcW w:w="2268" w:type="dxa"/>
          </w:tcPr>
          <w:p w14:paraId="439F8581" w14:textId="77777777" w:rsidR="008F2129" w:rsidRDefault="008F2129">
            <w:pPr>
              <w:widowControl/>
              <w:spacing w:line="360" w:lineRule="atLeast"/>
              <w:ind w:firstLineChars="196" w:firstLine="489"/>
              <w:jc w:val="left"/>
              <w:rPr>
                <w:rFonts w:ascii="宋体"/>
                <w:sz w:val="24"/>
              </w:rPr>
            </w:pPr>
          </w:p>
        </w:tc>
        <w:tc>
          <w:tcPr>
            <w:tcW w:w="2829" w:type="dxa"/>
          </w:tcPr>
          <w:p w14:paraId="59D18180" w14:textId="77777777" w:rsidR="008F2129" w:rsidRDefault="008F2129">
            <w:pPr>
              <w:widowControl/>
              <w:spacing w:line="360" w:lineRule="atLeast"/>
              <w:ind w:firstLineChars="196" w:firstLine="489"/>
              <w:jc w:val="left"/>
              <w:rPr>
                <w:rFonts w:ascii="宋体"/>
                <w:sz w:val="24"/>
              </w:rPr>
            </w:pPr>
          </w:p>
        </w:tc>
        <w:tc>
          <w:tcPr>
            <w:tcW w:w="1614" w:type="dxa"/>
          </w:tcPr>
          <w:p w14:paraId="5561EAF5" w14:textId="77777777" w:rsidR="008F2129" w:rsidRDefault="008F2129">
            <w:pPr>
              <w:widowControl/>
              <w:spacing w:line="360" w:lineRule="atLeast"/>
              <w:ind w:firstLineChars="196" w:firstLine="489"/>
              <w:jc w:val="left"/>
              <w:rPr>
                <w:rFonts w:ascii="宋体"/>
                <w:sz w:val="24"/>
              </w:rPr>
            </w:pPr>
          </w:p>
        </w:tc>
        <w:tc>
          <w:tcPr>
            <w:tcW w:w="1614" w:type="dxa"/>
          </w:tcPr>
          <w:p w14:paraId="287FA294" w14:textId="77777777" w:rsidR="008F2129" w:rsidRDefault="008F2129">
            <w:pPr>
              <w:widowControl/>
              <w:spacing w:line="360" w:lineRule="atLeast"/>
              <w:ind w:firstLineChars="196" w:firstLine="489"/>
              <w:jc w:val="left"/>
              <w:rPr>
                <w:rFonts w:ascii="宋体"/>
                <w:sz w:val="24"/>
              </w:rPr>
            </w:pPr>
          </w:p>
        </w:tc>
      </w:tr>
    </w:tbl>
    <w:p w14:paraId="0E532D83"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2805A467"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B80C487"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6006954" w14:textId="77777777" w:rsidR="002F5864" w:rsidRDefault="002F5864">
      <w:pPr>
        <w:adjustRightInd w:val="0"/>
        <w:spacing w:line="400" w:lineRule="exact"/>
        <w:ind w:firstLineChars="200" w:firstLine="499"/>
        <w:jc w:val="left"/>
        <w:rPr>
          <w:rFonts w:hAnsi="宋体"/>
          <w:sz w:val="24"/>
        </w:rPr>
      </w:pPr>
    </w:p>
    <w:p w14:paraId="28D57FC7"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193BAFA"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B78DFD0"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72F03FC" w14:textId="77777777" w:rsidR="002F5864" w:rsidRDefault="002F5864">
      <w:pPr>
        <w:widowControl/>
        <w:spacing w:line="360" w:lineRule="atLeast"/>
        <w:ind w:firstLineChars="196" w:firstLine="489"/>
        <w:jc w:val="left"/>
        <w:rPr>
          <w:rFonts w:ascii="宋体"/>
          <w:sz w:val="24"/>
        </w:rPr>
      </w:pPr>
    </w:p>
    <w:p w14:paraId="51B890B8" w14:textId="77777777" w:rsidR="002F5864" w:rsidRDefault="002F5864">
      <w:pPr>
        <w:widowControl/>
        <w:spacing w:line="360" w:lineRule="atLeast"/>
        <w:ind w:firstLineChars="196" w:firstLine="489"/>
        <w:jc w:val="left"/>
        <w:rPr>
          <w:rFonts w:ascii="宋体"/>
          <w:sz w:val="24"/>
        </w:rPr>
      </w:pPr>
    </w:p>
    <w:p w14:paraId="3094C932" w14:textId="77777777" w:rsidR="002F5864" w:rsidRDefault="002F5864">
      <w:pPr>
        <w:widowControl/>
        <w:spacing w:line="360" w:lineRule="atLeast"/>
        <w:ind w:firstLineChars="196" w:firstLine="489"/>
        <w:jc w:val="left"/>
        <w:rPr>
          <w:rFonts w:ascii="宋体"/>
          <w:sz w:val="24"/>
        </w:rPr>
      </w:pPr>
    </w:p>
    <w:p w14:paraId="56F761A6"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6B69F904"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5B82F4E1" w14:textId="77777777" w:rsidR="002F5864" w:rsidRDefault="002F5864">
      <w:pPr>
        <w:spacing w:line="360" w:lineRule="auto"/>
        <w:ind w:firstLineChars="225" w:firstLine="562"/>
        <w:rPr>
          <w:rFonts w:ascii="宋体" w:cs="Arial"/>
          <w:kern w:val="0"/>
          <w:sz w:val="24"/>
        </w:rPr>
      </w:pPr>
    </w:p>
    <w:p w14:paraId="49F94144" w14:textId="77777777" w:rsidR="002F5864" w:rsidRDefault="002F5864">
      <w:pPr>
        <w:spacing w:line="360" w:lineRule="auto"/>
        <w:ind w:firstLineChars="225" w:firstLine="562"/>
        <w:rPr>
          <w:rFonts w:ascii="宋体" w:cs="Arial"/>
          <w:kern w:val="0"/>
          <w:sz w:val="24"/>
        </w:rPr>
      </w:pPr>
    </w:p>
    <w:p w14:paraId="7A49AC42"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762690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1563C733"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2FDDB609" w14:textId="77777777" w:rsidR="002F5864" w:rsidRDefault="002F5864">
      <w:pPr>
        <w:spacing w:line="360" w:lineRule="auto"/>
        <w:ind w:firstLineChars="225" w:firstLine="562"/>
        <w:rPr>
          <w:rFonts w:ascii="宋体" w:cs="Arial"/>
          <w:kern w:val="0"/>
          <w:sz w:val="24"/>
        </w:rPr>
      </w:pPr>
    </w:p>
    <w:p w14:paraId="679D4E2F" w14:textId="77777777" w:rsidR="002F5864" w:rsidRDefault="002F5864">
      <w:pPr>
        <w:spacing w:line="360" w:lineRule="auto"/>
        <w:ind w:firstLineChars="225" w:firstLine="562"/>
        <w:rPr>
          <w:rFonts w:ascii="宋体" w:cs="Arial"/>
          <w:kern w:val="0"/>
          <w:sz w:val="24"/>
        </w:rPr>
      </w:pPr>
    </w:p>
    <w:p w14:paraId="18CD55E4" w14:textId="77777777" w:rsidR="002F5864" w:rsidRDefault="002F5864">
      <w:pPr>
        <w:spacing w:line="360" w:lineRule="auto"/>
        <w:ind w:firstLineChars="225" w:firstLine="562"/>
        <w:rPr>
          <w:rFonts w:ascii="宋体" w:cs="Arial"/>
          <w:kern w:val="0"/>
          <w:sz w:val="24"/>
        </w:rPr>
      </w:pPr>
    </w:p>
    <w:p w14:paraId="1864C620" w14:textId="77777777" w:rsidR="002F5864" w:rsidRDefault="002F5864">
      <w:pPr>
        <w:spacing w:line="360" w:lineRule="auto"/>
        <w:ind w:firstLineChars="225" w:firstLine="562"/>
        <w:rPr>
          <w:rFonts w:ascii="宋体" w:cs="Arial"/>
          <w:kern w:val="0"/>
          <w:sz w:val="24"/>
        </w:rPr>
      </w:pPr>
    </w:p>
    <w:p w14:paraId="6D11793D" w14:textId="77777777" w:rsidR="002F5864" w:rsidRDefault="001404B8">
      <w:pPr>
        <w:widowControl/>
        <w:jc w:val="left"/>
        <w:rPr>
          <w:rFonts w:ascii="宋体" w:cs="Arial"/>
          <w:kern w:val="0"/>
          <w:sz w:val="24"/>
        </w:rPr>
      </w:pPr>
      <w:r>
        <w:rPr>
          <w:rFonts w:ascii="宋体" w:cs="Arial"/>
          <w:kern w:val="0"/>
          <w:sz w:val="24"/>
        </w:rPr>
        <w:br w:type="page"/>
      </w:r>
    </w:p>
    <w:p w14:paraId="5264FB2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007C20B5" w14:textId="77777777">
        <w:trPr>
          <w:trHeight w:val="567"/>
          <w:jc w:val="center"/>
        </w:trPr>
        <w:tc>
          <w:tcPr>
            <w:tcW w:w="1951" w:type="dxa"/>
            <w:vAlign w:val="center"/>
          </w:tcPr>
          <w:p w14:paraId="07046A9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F796DF5" w14:textId="77777777" w:rsidR="002F5864" w:rsidRDefault="002F5864">
            <w:pPr>
              <w:spacing w:line="300" w:lineRule="exact"/>
              <w:jc w:val="center"/>
              <w:rPr>
                <w:rFonts w:asciiTheme="minorEastAsia" w:eastAsiaTheme="minorEastAsia" w:hAnsiTheme="minorEastAsia"/>
                <w:bCs/>
                <w:sz w:val="24"/>
              </w:rPr>
            </w:pPr>
          </w:p>
        </w:tc>
      </w:tr>
      <w:tr w:rsidR="002F5864" w14:paraId="63F49F95" w14:textId="77777777">
        <w:trPr>
          <w:trHeight w:val="567"/>
          <w:jc w:val="center"/>
        </w:trPr>
        <w:tc>
          <w:tcPr>
            <w:tcW w:w="1951" w:type="dxa"/>
            <w:vAlign w:val="center"/>
          </w:tcPr>
          <w:p w14:paraId="34FF64EB"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4CF68CF" w14:textId="77777777" w:rsidR="002F5864" w:rsidRDefault="002F5864">
            <w:pPr>
              <w:spacing w:line="300" w:lineRule="exact"/>
              <w:jc w:val="center"/>
              <w:rPr>
                <w:rFonts w:asciiTheme="minorEastAsia" w:eastAsiaTheme="minorEastAsia" w:hAnsiTheme="minorEastAsia"/>
                <w:bCs/>
                <w:sz w:val="24"/>
              </w:rPr>
            </w:pPr>
          </w:p>
        </w:tc>
      </w:tr>
      <w:tr w:rsidR="002F5864" w14:paraId="5265EDAD" w14:textId="77777777">
        <w:trPr>
          <w:trHeight w:val="567"/>
          <w:jc w:val="center"/>
        </w:trPr>
        <w:tc>
          <w:tcPr>
            <w:tcW w:w="1951" w:type="dxa"/>
            <w:vAlign w:val="center"/>
          </w:tcPr>
          <w:p w14:paraId="3A9AF92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6547DAB" w14:textId="77777777" w:rsidR="002F5864" w:rsidRDefault="002F5864">
            <w:pPr>
              <w:spacing w:line="300" w:lineRule="exact"/>
              <w:jc w:val="center"/>
              <w:rPr>
                <w:rFonts w:asciiTheme="minorEastAsia" w:eastAsiaTheme="minorEastAsia" w:hAnsiTheme="minorEastAsia"/>
                <w:bCs/>
                <w:sz w:val="24"/>
              </w:rPr>
            </w:pPr>
          </w:p>
        </w:tc>
      </w:tr>
      <w:tr w:rsidR="002F5864" w14:paraId="7BDDA766" w14:textId="77777777">
        <w:trPr>
          <w:trHeight w:val="567"/>
          <w:jc w:val="center"/>
        </w:trPr>
        <w:tc>
          <w:tcPr>
            <w:tcW w:w="1951" w:type="dxa"/>
            <w:vAlign w:val="center"/>
          </w:tcPr>
          <w:p w14:paraId="2B5BD68C"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D428462" w14:textId="77777777" w:rsidR="002F5864" w:rsidRDefault="002F5864">
            <w:pPr>
              <w:spacing w:line="300" w:lineRule="exact"/>
              <w:jc w:val="center"/>
              <w:rPr>
                <w:rFonts w:asciiTheme="minorEastAsia" w:eastAsiaTheme="minorEastAsia" w:hAnsiTheme="minorEastAsia"/>
                <w:bCs/>
                <w:sz w:val="24"/>
              </w:rPr>
            </w:pPr>
          </w:p>
        </w:tc>
      </w:tr>
      <w:tr w:rsidR="002F5864" w14:paraId="20DCB21F" w14:textId="77777777">
        <w:trPr>
          <w:trHeight w:val="567"/>
          <w:jc w:val="center"/>
        </w:trPr>
        <w:tc>
          <w:tcPr>
            <w:tcW w:w="1951" w:type="dxa"/>
            <w:vAlign w:val="center"/>
          </w:tcPr>
          <w:p w14:paraId="016BE16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22B1FA51" w14:textId="77777777" w:rsidR="002F5864" w:rsidRDefault="002F5864">
            <w:pPr>
              <w:spacing w:line="300" w:lineRule="exact"/>
              <w:jc w:val="center"/>
              <w:rPr>
                <w:rFonts w:asciiTheme="minorEastAsia" w:eastAsiaTheme="minorEastAsia" w:hAnsiTheme="minorEastAsia"/>
                <w:bCs/>
                <w:sz w:val="24"/>
              </w:rPr>
            </w:pPr>
          </w:p>
        </w:tc>
      </w:tr>
      <w:tr w:rsidR="002F5864" w14:paraId="1DB9073C" w14:textId="77777777">
        <w:trPr>
          <w:trHeight w:val="567"/>
          <w:jc w:val="center"/>
        </w:trPr>
        <w:tc>
          <w:tcPr>
            <w:tcW w:w="1951" w:type="dxa"/>
            <w:vAlign w:val="center"/>
          </w:tcPr>
          <w:p w14:paraId="4DAA132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0AED1F3" w14:textId="77777777" w:rsidR="002F5864" w:rsidRDefault="002F5864">
            <w:pPr>
              <w:spacing w:line="300" w:lineRule="exact"/>
              <w:jc w:val="center"/>
              <w:rPr>
                <w:rFonts w:asciiTheme="minorEastAsia" w:eastAsiaTheme="minorEastAsia" w:hAnsiTheme="minorEastAsia"/>
                <w:bCs/>
                <w:sz w:val="24"/>
              </w:rPr>
            </w:pPr>
          </w:p>
        </w:tc>
      </w:tr>
      <w:tr w:rsidR="002F5864" w14:paraId="55200A8C" w14:textId="77777777">
        <w:trPr>
          <w:trHeight w:val="567"/>
          <w:jc w:val="center"/>
        </w:trPr>
        <w:tc>
          <w:tcPr>
            <w:tcW w:w="8522" w:type="dxa"/>
            <w:gridSpan w:val="2"/>
            <w:vAlign w:val="center"/>
          </w:tcPr>
          <w:p w14:paraId="5E5745DD"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9417FD7" w14:textId="77777777" w:rsidR="002F5864" w:rsidRDefault="002F5864">
      <w:pPr>
        <w:spacing w:line="360" w:lineRule="auto"/>
        <w:rPr>
          <w:rFonts w:ascii="宋体" w:cs="Arial"/>
          <w:kern w:val="0"/>
          <w:sz w:val="24"/>
        </w:rPr>
      </w:pPr>
    </w:p>
    <w:p w14:paraId="70D232EB" w14:textId="77777777" w:rsidR="002F5864" w:rsidRDefault="002F5864">
      <w:pPr>
        <w:spacing w:line="360" w:lineRule="auto"/>
        <w:rPr>
          <w:rFonts w:ascii="宋体" w:cs="Arial"/>
          <w:kern w:val="0"/>
          <w:sz w:val="24"/>
        </w:rPr>
      </w:pPr>
    </w:p>
    <w:p w14:paraId="4AF85D14"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35179DE9"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6611BEB8" w14:textId="77777777"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351" w:type="dxa"/>
        <w:jc w:val="center"/>
        <w:tblLayout w:type="fixed"/>
        <w:tblLook w:val="04A0" w:firstRow="1" w:lastRow="0" w:firstColumn="1" w:lastColumn="0" w:noHBand="0" w:noVBand="1"/>
      </w:tblPr>
      <w:tblGrid>
        <w:gridCol w:w="855"/>
        <w:gridCol w:w="1134"/>
        <w:gridCol w:w="2268"/>
        <w:gridCol w:w="1701"/>
        <w:gridCol w:w="850"/>
        <w:gridCol w:w="993"/>
        <w:gridCol w:w="1275"/>
        <w:gridCol w:w="1275"/>
      </w:tblGrid>
      <w:tr w:rsidR="00803758" w:rsidRPr="006C47B5" w14:paraId="747C6018" w14:textId="77777777" w:rsidTr="00803758">
        <w:trPr>
          <w:trHeight w:val="706"/>
          <w:jc w:val="center"/>
        </w:trPr>
        <w:tc>
          <w:tcPr>
            <w:tcW w:w="855" w:type="dxa"/>
            <w:vAlign w:val="center"/>
          </w:tcPr>
          <w:p w14:paraId="7C36D820" w14:textId="77777777" w:rsidR="00803758" w:rsidRPr="006C47B5" w:rsidRDefault="00803758" w:rsidP="00803758">
            <w:pPr>
              <w:spacing w:after="120"/>
              <w:jc w:val="center"/>
              <w:rPr>
                <w:rFonts w:ascii="宋体" w:hAnsi="宋体"/>
                <w:color w:val="000000" w:themeColor="text1"/>
                <w:sz w:val="24"/>
              </w:rPr>
            </w:pPr>
            <w:r>
              <w:rPr>
                <w:rFonts w:ascii="宋体" w:hAnsi="宋体" w:hint="eastAsia"/>
                <w:color w:val="000000" w:themeColor="text1"/>
                <w:sz w:val="24"/>
              </w:rPr>
              <w:t>包号</w:t>
            </w:r>
          </w:p>
        </w:tc>
        <w:tc>
          <w:tcPr>
            <w:tcW w:w="1134" w:type="dxa"/>
            <w:vAlign w:val="center"/>
          </w:tcPr>
          <w:p w14:paraId="5F0E2E3F"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3E111302"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301311B0"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669A5E3C"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4B1E00B5"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590E0295"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0985FE60"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803758" w:rsidRPr="00404557" w14:paraId="2BF8CC65" w14:textId="77777777" w:rsidTr="00803758">
        <w:trPr>
          <w:trHeight w:val="570"/>
          <w:jc w:val="center"/>
        </w:trPr>
        <w:tc>
          <w:tcPr>
            <w:tcW w:w="855" w:type="dxa"/>
            <w:vAlign w:val="center"/>
          </w:tcPr>
          <w:p w14:paraId="627F73E6" w14:textId="77777777" w:rsidR="00803758" w:rsidRPr="006C47B5" w:rsidRDefault="00803758" w:rsidP="00803758">
            <w:pPr>
              <w:spacing w:after="120"/>
              <w:jc w:val="center"/>
              <w:rPr>
                <w:rFonts w:ascii="宋体" w:hAnsi="宋体"/>
                <w:color w:val="000000" w:themeColor="text1"/>
                <w:sz w:val="24"/>
              </w:rPr>
            </w:pPr>
            <w:r>
              <w:rPr>
                <w:rFonts w:ascii="宋体" w:hAnsi="宋体" w:hint="eastAsia"/>
                <w:color w:val="000000" w:themeColor="text1"/>
                <w:sz w:val="24"/>
              </w:rPr>
              <w:t>01</w:t>
            </w:r>
          </w:p>
        </w:tc>
        <w:tc>
          <w:tcPr>
            <w:tcW w:w="1134" w:type="dxa"/>
            <w:vAlign w:val="center"/>
          </w:tcPr>
          <w:p w14:paraId="4E8E3012" w14:textId="77777777" w:rsidR="00803758" w:rsidRPr="00404557" w:rsidRDefault="00803758" w:rsidP="00803758">
            <w:pPr>
              <w:spacing w:after="120"/>
              <w:jc w:val="center"/>
              <w:rPr>
                <w:rFonts w:ascii="宋体" w:hAnsi="宋体"/>
                <w:color w:val="000000" w:themeColor="text1"/>
                <w:sz w:val="24"/>
              </w:rPr>
            </w:pPr>
            <w:r w:rsidRPr="00404557">
              <w:rPr>
                <w:rFonts w:ascii="宋体" w:hAnsi="宋体" w:hint="eastAsia"/>
                <w:color w:val="000000" w:themeColor="text1"/>
                <w:sz w:val="24"/>
              </w:rPr>
              <w:t>0</w:t>
            </w:r>
            <w:r w:rsidRPr="00404557">
              <w:rPr>
                <w:rFonts w:ascii="宋体" w:hAnsi="宋体"/>
                <w:color w:val="000000" w:themeColor="text1"/>
                <w:sz w:val="24"/>
              </w:rPr>
              <w:t>1-01</w:t>
            </w:r>
          </w:p>
        </w:tc>
        <w:tc>
          <w:tcPr>
            <w:tcW w:w="2268" w:type="dxa"/>
            <w:vAlign w:val="center"/>
          </w:tcPr>
          <w:p w14:paraId="3FD7037F" w14:textId="3EB7671B" w:rsidR="00803758" w:rsidRPr="00404557" w:rsidRDefault="00803758" w:rsidP="00803758">
            <w:pPr>
              <w:widowControl/>
              <w:jc w:val="center"/>
              <w:rPr>
                <w:rFonts w:ascii="宋体" w:hAnsi="宋体"/>
                <w:color w:val="000000"/>
                <w:kern w:val="0"/>
                <w:sz w:val="24"/>
              </w:rPr>
            </w:pPr>
            <w:r w:rsidRPr="00803758">
              <w:rPr>
                <w:rFonts w:ascii="宋体" w:hAnsi="宋体" w:hint="eastAsia"/>
                <w:color w:val="000000"/>
                <w:sz w:val="24"/>
              </w:rPr>
              <w:t>焕颜精华液</w:t>
            </w:r>
            <w:r w:rsidR="00D91AE6">
              <w:rPr>
                <w:rFonts w:ascii="宋体" w:hAnsi="宋体" w:hint="eastAsia"/>
                <w:color w:val="000000"/>
                <w:sz w:val="24"/>
              </w:rPr>
              <w:t>(套装)</w:t>
            </w:r>
          </w:p>
        </w:tc>
        <w:tc>
          <w:tcPr>
            <w:tcW w:w="1701" w:type="dxa"/>
            <w:vAlign w:val="center"/>
          </w:tcPr>
          <w:p w14:paraId="36ADFAA0" w14:textId="77777777" w:rsidR="00803758" w:rsidRPr="00404557" w:rsidRDefault="00803758" w:rsidP="00803758">
            <w:pPr>
              <w:jc w:val="center"/>
              <w:rPr>
                <w:rFonts w:ascii="宋体" w:hAnsi="宋体"/>
                <w:color w:val="000000"/>
                <w:sz w:val="24"/>
              </w:rPr>
            </w:pPr>
            <w:r>
              <w:rPr>
                <w:rFonts w:ascii="宋体" w:hAnsi="宋体"/>
                <w:color w:val="000000"/>
                <w:sz w:val="24"/>
              </w:rPr>
              <w:t>30ml</w:t>
            </w:r>
          </w:p>
        </w:tc>
        <w:tc>
          <w:tcPr>
            <w:tcW w:w="850" w:type="dxa"/>
            <w:vAlign w:val="center"/>
          </w:tcPr>
          <w:p w14:paraId="4B749DA6" w14:textId="190FA636" w:rsidR="00803758" w:rsidRPr="00404557" w:rsidRDefault="00D91AE6" w:rsidP="00803758">
            <w:pPr>
              <w:jc w:val="center"/>
              <w:rPr>
                <w:rFonts w:ascii="宋体" w:hAnsi="宋体"/>
                <w:color w:val="000000"/>
                <w:sz w:val="24"/>
              </w:rPr>
            </w:pPr>
            <w:r>
              <w:rPr>
                <w:rFonts w:ascii="宋体" w:hAnsi="宋体" w:hint="eastAsia"/>
                <w:color w:val="000000"/>
                <w:sz w:val="24"/>
              </w:rPr>
              <w:t>套</w:t>
            </w:r>
          </w:p>
        </w:tc>
        <w:tc>
          <w:tcPr>
            <w:tcW w:w="993" w:type="dxa"/>
            <w:vAlign w:val="center"/>
          </w:tcPr>
          <w:p w14:paraId="53D0B4C2" w14:textId="77777777" w:rsidR="00803758" w:rsidRPr="00404557" w:rsidRDefault="00803758" w:rsidP="00803758">
            <w:pPr>
              <w:jc w:val="center"/>
              <w:rPr>
                <w:rFonts w:ascii="宋体" w:hAnsi="宋体"/>
                <w:color w:val="000000"/>
                <w:sz w:val="24"/>
              </w:rPr>
            </w:pPr>
            <w:r>
              <w:rPr>
                <w:rFonts w:ascii="宋体" w:hAnsi="宋体"/>
                <w:color w:val="000000"/>
                <w:sz w:val="24"/>
              </w:rPr>
              <w:t>4960</w:t>
            </w:r>
          </w:p>
        </w:tc>
        <w:tc>
          <w:tcPr>
            <w:tcW w:w="1275" w:type="dxa"/>
            <w:vAlign w:val="center"/>
          </w:tcPr>
          <w:p w14:paraId="08B34CF3" w14:textId="77777777" w:rsidR="00803758" w:rsidRPr="00404557" w:rsidRDefault="00803758" w:rsidP="00803758">
            <w:pPr>
              <w:jc w:val="center"/>
              <w:rPr>
                <w:rFonts w:ascii="宋体" w:hAnsi="宋体"/>
                <w:color w:val="000000"/>
                <w:sz w:val="24"/>
              </w:rPr>
            </w:pPr>
            <w:r>
              <w:rPr>
                <w:rFonts w:ascii="宋体" w:hAnsi="宋体"/>
                <w:color w:val="000000"/>
                <w:sz w:val="24"/>
              </w:rPr>
              <w:t>4960</w:t>
            </w:r>
          </w:p>
        </w:tc>
        <w:tc>
          <w:tcPr>
            <w:tcW w:w="1275" w:type="dxa"/>
            <w:vAlign w:val="center"/>
          </w:tcPr>
          <w:p w14:paraId="619BAAEA" w14:textId="77777777" w:rsidR="00803758" w:rsidRPr="00404557" w:rsidRDefault="00803758" w:rsidP="00803758">
            <w:pPr>
              <w:jc w:val="center"/>
              <w:rPr>
                <w:rFonts w:ascii="宋体" w:hAnsi="宋体"/>
                <w:color w:val="000000" w:themeColor="text1"/>
                <w:sz w:val="24"/>
              </w:rPr>
            </w:pPr>
            <w:r>
              <w:rPr>
                <w:rFonts w:ascii="宋体" w:hAnsi="宋体" w:hint="eastAsia"/>
                <w:color w:val="000000" w:themeColor="text1"/>
                <w:sz w:val="24"/>
              </w:rPr>
              <w:t>/</w:t>
            </w:r>
          </w:p>
        </w:tc>
      </w:tr>
    </w:tbl>
    <w:p w14:paraId="4536E900" w14:textId="77777777" w:rsidR="004018AC" w:rsidRPr="00D36344" w:rsidRDefault="004018AC" w:rsidP="00803758">
      <w:pPr>
        <w:autoSpaceDE w:val="0"/>
        <w:autoSpaceDN w:val="0"/>
        <w:adjustRightInd w:val="0"/>
        <w:spacing w:line="400" w:lineRule="exact"/>
        <w:rPr>
          <w:rFonts w:ascii="宋体" w:hAnsi="宋体"/>
          <w:color w:val="000000" w:themeColor="text1"/>
          <w:kern w:val="0"/>
          <w:sz w:val="24"/>
        </w:rPr>
      </w:pPr>
    </w:p>
    <w:p w14:paraId="66959012"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12C4F209" w14:textId="77777777" w:rsidR="002F5864" w:rsidRDefault="001404B8">
      <w:pPr>
        <w:pStyle w:val="a0"/>
        <w:numPr>
          <w:ilvl w:val="0"/>
          <w:numId w:val="6"/>
        </w:numPr>
        <w:spacing w:beforeLines="50" w:before="241" w:afterLines="50" w:after="241" w:line="460" w:lineRule="exact"/>
      </w:pPr>
      <w:r>
        <w:rPr>
          <w:rFonts w:hint="eastAsia"/>
        </w:rPr>
        <w:t>交货期及地点</w:t>
      </w:r>
    </w:p>
    <w:p w14:paraId="28860189" w14:textId="7D6D4283" w:rsidR="002F5864" w:rsidRDefault="00757273">
      <w:pPr>
        <w:pStyle w:val="a0"/>
        <w:spacing w:beforeLines="50" w:before="241" w:afterLines="50" w:after="241" w:line="460" w:lineRule="exact"/>
      </w:pPr>
      <w:r>
        <w:rPr>
          <w:rFonts w:hint="eastAsia"/>
        </w:rPr>
        <w:t>1.1</w:t>
      </w:r>
      <w:r w:rsidR="001404B8">
        <w:rPr>
          <w:rFonts w:hint="eastAsia"/>
        </w:rPr>
        <w:t>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7F5BC70" w14:textId="60CB636D" w:rsidR="002F5864" w:rsidRDefault="00757273">
      <w:pPr>
        <w:pStyle w:val="a0"/>
        <w:spacing w:beforeLines="50" w:before="241" w:afterLines="50" w:after="241" w:line="460" w:lineRule="exact"/>
      </w:pPr>
      <w:r>
        <w:rPr>
          <w:rFonts w:hint="eastAsia"/>
        </w:rPr>
        <w:t>1.2</w:t>
      </w:r>
      <w:r w:rsidR="001404B8">
        <w:rPr>
          <w:rFonts w:hint="eastAsia"/>
        </w:rPr>
        <w:t>交货地点:广安市人民医院/四川大学华西医院广安医院。</w:t>
      </w:r>
    </w:p>
    <w:p w14:paraId="694ADC18" w14:textId="38F6E1B4" w:rsidR="002F5864" w:rsidRDefault="00757273">
      <w:pPr>
        <w:pStyle w:val="a0"/>
        <w:spacing w:beforeLines="50" w:before="241" w:afterLines="50" w:after="241" w:line="460" w:lineRule="exact"/>
      </w:pPr>
      <w:r>
        <w:rPr>
          <w:rFonts w:hint="eastAsia"/>
        </w:rPr>
        <w:t>2.</w:t>
      </w:r>
      <w:r w:rsidR="001404B8">
        <w:rPr>
          <w:rFonts w:hint="eastAsia"/>
        </w:rPr>
        <w:t>付款方式和条件</w:t>
      </w:r>
    </w:p>
    <w:p w14:paraId="77EA6287"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5D2BEC4" w14:textId="77777777" w:rsidR="002F5864" w:rsidRDefault="001404B8">
      <w:pPr>
        <w:pStyle w:val="a0"/>
        <w:numPr>
          <w:ilvl w:val="0"/>
          <w:numId w:val="7"/>
        </w:numPr>
        <w:spacing w:beforeLines="50" w:before="241" w:afterLines="50" w:after="241" w:line="460" w:lineRule="exact"/>
      </w:pPr>
      <w:r>
        <w:rPr>
          <w:rFonts w:hint="eastAsia"/>
        </w:rPr>
        <w:t>验收</w:t>
      </w:r>
    </w:p>
    <w:p w14:paraId="30ED4A6F"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A4D4717"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w:t>
      </w:r>
      <w:r>
        <w:rPr>
          <w:rFonts w:hint="eastAsia"/>
        </w:rPr>
        <w:lastRenderedPageBreak/>
        <w:t>异常原因，明确相应责任。</w:t>
      </w:r>
    </w:p>
    <w:p w14:paraId="21ACEAC4"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1B71788"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80E63F7"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0B1DF758" w14:textId="77777777" w:rsidR="002F5864" w:rsidRDefault="001404B8">
      <w:pPr>
        <w:pStyle w:val="a0"/>
        <w:spacing w:beforeLines="50" w:before="241" w:afterLines="50" w:after="241" w:line="460" w:lineRule="exact"/>
      </w:pPr>
      <w:r>
        <w:rPr>
          <w:rFonts w:hint="eastAsia"/>
        </w:rPr>
        <w:t>4. 违约责任：</w:t>
      </w:r>
    </w:p>
    <w:p w14:paraId="17A691B6"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C30A312"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20ECCCF9"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780216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498F62E9"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CD25858"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C93D753"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5EB85D33" w14:textId="77777777" w:rsidR="002F5864" w:rsidRDefault="001404B8">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1DC4365" w14:textId="77777777" w:rsidR="002F5864" w:rsidRDefault="001404B8">
      <w:pPr>
        <w:pStyle w:val="a0"/>
        <w:spacing w:beforeLines="50" w:before="241" w:afterLines="50" w:after="241" w:line="460" w:lineRule="exact"/>
      </w:pPr>
      <w:r>
        <w:rPr>
          <w:rFonts w:hint="eastAsia"/>
        </w:rPr>
        <w:t>5.解决争议的方法：</w:t>
      </w:r>
    </w:p>
    <w:p w14:paraId="5A1259AC"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0D070F7A"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2E975B0" w14:textId="77777777" w:rsidR="002F5864" w:rsidRDefault="001404B8">
      <w:pPr>
        <w:pStyle w:val="a0"/>
        <w:spacing w:beforeLines="50" w:before="241" w:afterLines="50" w:after="241" w:line="460" w:lineRule="exact"/>
      </w:pPr>
      <w:r>
        <w:rPr>
          <w:rFonts w:hint="eastAsia"/>
        </w:rPr>
        <w:t>6 其他要求：</w:t>
      </w:r>
    </w:p>
    <w:p w14:paraId="3154CDE2" w14:textId="0B928BD4"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r w:rsidR="00757273" w:rsidRPr="00757273">
        <w:rPr>
          <w:rFonts w:hint="eastAsia"/>
        </w:rPr>
        <w:t>，合同期限：3年</w:t>
      </w:r>
      <w:r>
        <w:rPr>
          <w:rFonts w:hint="eastAsia"/>
        </w:rPr>
        <w:t>。</w:t>
      </w:r>
    </w:p>
    <w:p w14:paraId="1D6B34FD"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4DC983D"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0DC93D32"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7C3D6341" w14:textId="77777777"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14:paraId="5A15A860" w14:textId="77777777" w:rsidR="00A82554" w:rsidRPr="00701A7B"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14:paraId="0BE95D25" w14:textId="51D963E0" w:rsidR="004018AC" w:rsidRPr="004018AC" w:rsidRDefault="004018AC" w:rsidP="004018AC">
      <w:pPr>
        <w:spacing w:line="320" w:lineRule="exact"/>
        <w:rPr>
          <w:rFonts w:ascii="宋体" w:hAnsi="宋体"/>
          <w:b/>
          <w:sz w:val="24"/>
        </w:rPr>
      </w:pPr>
      <w:r w:rsidRPr="004018AC">
        <w:rPr>
          <w:rFonts w:ascii="宋体" w:hAnsi="宋体" w:hint="eastAsia"/>
          <w:b/>
          <w:sz w:val="24"/>
        </w:rPr>
        <w:t>01-01</w:t>
      </w:r>
      <w:r w:rsidR="00803758" w:rsidRPr="00803758">
        <w:rPr>
          <w:rFonts w:ascii="宋体" w:hAnsi="宋体" w:hint="eastAsia"/>
          <w:b/>
          <w:sz w:val="24"/>
        </w:rPr>
        <w:t>焕颜精华液</w:t>
      </w:r>
      <w:r w:rsidR="006F141B">
        <w:rPr>
          <w:rFonts w:ascii="宋体" w:hAnsi="宋体" w:hint="eastAsia"/>
          <w:b/>
          <w:sz w:val="24"/>
        </w:rPr>
        <w:t>(套装)</w:t>
      </w:r>
    </w:p>
    <w:p w14:paraId="5A1FFBD8" w14:textId="277A6A85" w:rsidR="00803758" w:rsidRPr="00803758" w:rsidRDefault="00803758" w:rsidP="00803758">
      <w:pPr>
        <w:spacing w:line="400" w:lineRule="exact"/>
        <w:rPr>
          <w:rFonts w:ascii="宋体" w:hAnsi="宋体"/>
          <w:sz w:val="24"/>
        </w:rPr>
      </w:pPr>
      <w:r w:rsidRPr="00803758">
        <w:rPr>
          <w:rFonts w:ascii="宋体" w:hAnsi="宋体" w:hint="eastAsia"/>
          <w:sz w:val="24"/>
        </w:rPr>
        <w:t>★</w:t>
      </w:r>
      <w:r>
        <w:rPr>
          <w:rFonts w:ascii="宋体" w:hAnsi="宋体" w:hint="eastAsia"/>
          <w:sz w:val="24"/>
        </w:rPr>
        <w:t>1.</w:t>
      </w:r>
      <w:r w:rsidRPr="00803758">
        <w:rPr>
          <w:rFonts w:ascii="宋体" w:hAnsi="宋体" w:hint="eastAsia"/>
          <w:sz w:val="24"/>
        </w:rPr>
        <w:t>包含但不限于医用护理包（医用冷敷贴、棉签、检查手套）、焕颜精华液【甘醇酸（至少包含以下四种规格供选择：20%、30%、50%、70%），柠檬酸（30%），杏仁酸（30%</w:t>
      </w:r>
      <w:r w:rsidR="00B86C96">
        <w:rPr>
          <w:rFonts w:ascii="宋体" w:hAnsi="宋体" w:hint="eastAsia"/>
          <w:sz w:val="24"/>
        </w:rPr>
        <w:t>）】</w:t>
      </w:r>
      <w:r w:rsidR="00AF059A">
        <w:rPr>
          <w:rFonts w:ascii="宋体" w:hAnsi="宋体" w:hint="eastAsia"/>
          <w:sz w:val="24"/>
        </w:rPr>
        <w:t>、清洁液和中和液等产品组成。</w:t>
      </w:r>
    </w:p>
    <w:p w14:paraId="180D7120" w14:textId="4C75713C" w:rsidR="00803758" w:rsidRPr="00803758" w:rsidRDefault="00803758" w:rsidP="00803758">
      <w:pPr>
        <w:spacing w:line="400" w:lineRule="exact"/>
        <w:rPr>
          <w:rFonts w:ascii="宋体" w:hAnsi="宋体"/>
          <w:sz w:val="24"/>
        </w:rPr>
      </w:pPr>
      <w:r w:rsidRPr="00803758">
        <w:rPr>
          <w:rFonts w:ascii="宋体" w:hAnsi="宋体" w:hint="eastAsia"/>
          <w:sz w:val="24"/>
        </w:rPr>
        <w:t>2</w:t>
      </w:r>
      <w:r>
        <w:rPr>
          <w:rFonts w:ascii="宋体" w:hAnsi="宋体" w:hint="eastAsia"/>
          <w:sz w:val="24"/>
        </w:rPr>
        <w:t>.用于</w:t>
      </w:r>
      <w:r w:rsidRPr="00803758">
        <w:rPr>
          <w:rFonts w:ascii="宋体" w:hAnsi="宋体" w:hint="eastAsia"/>
          <w:sz w:val="24"/>
        </w:rPr>
        <w:t>皮肤表面焕肤护理。</w:t>
      </w:r>
    </w:p>
    <w:p w14:paraId="2A992C94" w14:textId="6E8F5CC6" w:rsidR="00803758" w:rsidRPr="00803758" w:rsidRDefault="00803758" w:rsidP="00803758">
      <w:pPr>
        <w:spacing w:line="400" w:lineRule="exact"/>
        <w:rPr>
          <w:rFonts w:ascii="宋体" w:hAnsi="宋体"/>
          <w:sz w:val="24"/>
        </w:rPr>
      </w:pPr>
      <w:r>
        <w:rPr>
          <w:rFonts w:ascii="宋体" w:hAnsi="宋体"/>
          <w:sz w:val="24"/>
        </w:rPr>
        <w:t>3.</w:t>
      </w:r>
      <w:r w:rsidRPr="00803758">
        <w:rPr>
          <w:rFonts w:ascii="宋体" w:hAnsi="宋体" w:hint="eastAsia"/>
          <w:sz w:val="24"/>
        </w:rPr>
        <w:t>▲由AHA（α羟基酸）+乙醇酸组成，形成临时的复合物系统。</w:t>
      </w:r>
    </w:p>
    <w:p w14:paraId="515002B4" w14:textId="29631C4E" w:rsidR="00803758" w:rsidRPr="00803758" w:rsidRDefault="00803758" w:rsidP="00803758">
      <w:pPr>
        <w:spacing w:line="400" w:lineRule="exact"/>
        <w:rPr>
          <w:rFonts w:ascii="宋体" w:hAnsi="宋体"/>
          <w:sz w:val="24"/>
        </w:rPr>
      </w:pPr>
      <w:r>
        <w:rPr>
          <w:rFonts w:ascii="宋体" w:hAnsi="宋体"/>
          <w:sz w:val="24"/>
        </w:rPr>
        <w:t>4.</w:t>
      </w:r>
      <w:r w:rsidRPr="00803758">
        <w:rPr>
          <w:rFonts w:ascii="宋体" w:hAnsi="宋体" w:hint="eastAsia"/>
          <w:sz w:val="24"/>
        </w:rPr>
        <w:t>▲能够提供不少于3种成分、6种浓度的产品，并可进行组合搭配，适用于多种皮肤情况。</w:t>
      </w:r>
    </w:p>
    <w:p w14:paraId="0584A489" w14:textId="5BB2BDEE" w:rsidR="006F141B" w:rsidRDefault="00803758" w:rsidP="00803758">
      <w:pPr>
        <w:spacing w:line="400" w:lineRule="exact"/>
        <w:rPr>
          <w:rFonts w:ascii="宋体" w:hAnsi="宋体"/>
          <w:sz w:val="24"/>
        </w:rPr>
      </w:pPr>
      <w:r>
        <w:rPr>
          <w:rFonts w:ascii="宋体" w:hAnsi="宋体"/>
          <w:sz w:val="24"/>
        </w:rPr>
        <w:t>5.</w:t>
      </w:r>
      <w:r w:rsidRPr="00803758">
        <w:rPr>
          <w:rFonts w:ascii="宋体" w:hAnsi="宋体" w:hint="eastAsia"/>
          <w:sz w:val="24"/>
        </w:rPr>
        <w:t>规格：</w:t>
      </w:r>
      <w:r w:rsidR="00AF059A" w:rsidRPr="00AF059A">
        <w:rPr>
          <w:rFonts w:ascii="宋体" w:hAnsi="宋体" w:hint="eastAsia"/>
          <w:sz w:val="24"/>
        </w:rPr>
        <w:t>焕颜精华液</w:t>
      </w:r>
      <w:r w:rsidR="002404DC">
        <w:rPr>
          <w:rFonts w:ascii="宋体" w:hAnsi="宋体" w:hint="eastAsia"/>
          <w:sz w:val="24"/>
        </w:rPr>
        <w:t>≥</w:t>
      </w:r>
      <w:r w:rsidRPr="00803758">
        <w:rPr>
          <w:rFonts w:ascii="宋体" w:hAnsi="宋体" w:hint="eastAsia"/>
          <w:sz w:val="24"/>
        </w:rPr>
        <w:t>30ml/瓶。</w:t>
      </w:r>
    </w:p>
    <w:p w14:paraId="732D419A" w14:textId="77777777" w:rsidR="006F141B" w:rsidRDefault="006F141B" w:rsidP="006F141B">
      <w:pPr>
        <w:pStyle w:val="a0"/>
      </w:pPr>
      <w:r>
        <w:br w:type="page"/>
      </w:r>
    </w:p>
    <w:p w14:paraId="3423C7BF" w14:textId="77777777" w:rsidR="00803758" w:rsidRPr="00803758" w:rsidRDefault="00803758" w:rsidP="00803758">
      <w:pPr>
        <w:spacing w:line="400" w:lineRule="exact"/>
        <w:rPr>
          <w:rFonts w:ascii="宋体" w:hAnsi="宋体"/>
          <w:sz w:val="24"/>
        </w:rPr>
      </w:pPr>
    </w:p>
    <w:p w14:paraId="0DCCB6BF"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018B66FA"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5BFA310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837B9D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CE0C89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67D1DA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18E6873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EDE78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7C0302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4303B6C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00881178"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7F12D0E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0FE5237C" w14:textId="77777777" w:rsidR="00C409EE" w:rsidRPr="00C409EE" w:rsidRDefault="00C409EE" w:rsidP="00C409EE">
      <w:pPr>
        <w:pStyle w:val="a0"/>
      </w:pPr>
    </w:p>
    <w:p w14:paraId="648F0AE9"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5EA275B1"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1989FA78"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4A56F3F5" w14:textId="77777777">
        <w:trPr>
          <w:jc w:val="center"/>
        </w:trPr>
        <w:tc>
          <w:tcPr>
            <w:tcW w:w="675" w:type="dxa"/>
            <w:vMerge w:val="restart"/>
            <w:vAlign w:val="center"/>
          </w:tcPr>
          <w:p w14:paraId="5D5A8809"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7521B52E"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2930A5D7" w14:textId="77777777" w:rsidR="002F5864" w:rsidRPr="00C126A3" w:rsidRDefault="001404B8">
            <w:pPr>
              <w:jc w:val="center"/>
              <w:rPr>
                <w:b/>
                <w:sz w:val="24"/>
              </w:rPr>
            </w:pPr>
            <w:r w:rsidRPr="00C126A3">
              <w:rPr>
                <w:rFonts w:hint="eastAsia"/>
                <w:b/>
                <w:sz w:val="24"/>
              </w:rPr>
              <w:t>审查情况</w:t>
            </w:r>
          </w:p>
        </w:tc>
      </w:tr>
      <w:tr w:rsidR="00C126A3" w:rsidRPr="00C126A3" w14:paraId="78AB21D4" w14:textId="77777777">
        <w:trPr>
          <w:jc w:val="center"/>
        </w:trPr>
        <w:tc>
          <w:tcPr>
            <w:tcW w:w="675" w:type="dxa"/>
            <w:vMerge/>
            <w:vAlign w:val="center"/>
          </w:tcPr>
          <w:p w14:paraId="04D9E974" w14:textId="77777777" w:rsidR="002F5864" w:rsidRPr="00C126A3" w:rsidRDefault="002F5864">
            <w:pPr>
              <w:jc w:val="center"/>
              <w:rPr>
                <w:b/>
                <w:sz w:val="24"/>
              </w:rPr>
            </w:pPr>
          </w:p>
        </w:tc>
        <w:tc>
          <w:tcPr>
            <w:tcW w:w="7117" w:type="dxa"/>
            <w:vMerge/>
            <w:vAlign w:val="center"/>
          </w:tcPr>
          <w:p w14:paraId="36DDCCC0" w14:textId="77777777" w:rsidR="002F5864" w:rsidRPr="00C126A3" w:rsidRDefault="002F5864">
            <w:pPr>
              <w:jc w:val="center"/>
              <w:rPr>
                <w:b/>
                <w:sz w:val="24"/>
              </w:rPr>
            </w:pPr>
          </w:p>
        </w:tc>
        <w:tc>
          <w:tcPr>
            <w:tcW w:w="850" w:type="dxa"/>
            <w:vAlign w:val="center"/>
          </w:tcPr>
          <w:p w14:paraId="7604B1C5" w14:textId="77777777" w:rsidR="002F5864" w:rsidRPr="00C126A3" w:rsidRDefault="001404B8">
            <w:pPr>
              <w:jc w:val="center"/>
              <w:rPr>
                <w:b/>
                <w:sz w:val="24"/>
              </w:rPr>
            </w:pPr>
            <w:r w:rsidRPr="00C126A3">
              <w:rPr>
                <w:rFonts w:hint="eastAsia"/>
                <w:b/>
                <w:sz w:val="24"/>
              </w:rPr>
              <w:t>通过</w:t>
            </w:r>
          </w:p>
        </w:tc>
        <w:tc>
          <w:tcPr>
            <w:tcW w:w="992" w:type="dxa"/>
            <w:vAlign w:val="center"/>
          </w:tcPr>
          <w:p w14:paraId="2D24D278" w14:textId="77777777" w:rsidR="002F5864" w:rsidRPr="00C126A3" w:rsidRDefault="001404B8">
            <w:pPr>
              <w:jc w:val="center"/>
              <w:rPr>
                <w:b/>
                <w:sz w:val="24"/>
              </w:rPr>
            </w:pPr>
            <w:r w:rsidRPr="00C126A3">
              <w:rPr>
                <w:rFonts w:hint="eastAsia"/>
                <w:b/>
                <w:sz w:val="24"/>
              </w:rPr>
              <w:t>不通过</w:t>
            </w:r>
          </w:p>
        </w:tc>
      </w:tr>
      <w:tr w:rsidR="00C126A3" w:rsidRPr="00C126A3" w14:paraId="5EB0902D" w14:textId="77777777">
        <w:trPr>
          <w:trHeight w:val="964"/>
          <w:jc w:val="center"/>
        </w:trPr>
        <w:tc>
          <w:tcPr>
            <w:tcW w:w="675" w:type="dxa"/>
            <w:vAlign w:val="center"/>
          </w:tcPr>
          <w:p w14:paraId="583DB2D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036AAD"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82056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BB660E9" w14:textId="77777777" w:rsidR="002F5864" w:rsidRPr="00C126A3" w:rsidRDefault="002F5864">
            <w:pPr>
              <w:rPr>
                <w:rFonts w:asciiTheme="minorEastAsia" w:eastAsiaTheme="minorEastAsia" w:hAnsiTheme="minorEastAsia" w:cstheme="minorEastAsia"/>
                <w:sz w:val="24"/>
              </w:rPr>
            </w:pPr>
          </w:p>
        </w:tc>
      </w:tr>
      <w:tr w:rsidR="00C126A3" w:rsidRPr="00C126A3" w14:paraId="63B95806" w14:textId="77777777">
        <w:trPr>
          <w:trHeight w:val="964"/>
          <w:jc w:val="center"/>
        </w:trPr>
        <w:tc>
          <w:tcPr>
            <w:tcW w:w="675" w:type="dxa"/>
            <w:vAlign w:val="center"/>
          </w:tcPr>
          <w:p w14:paraId="3697FDC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7FEF25DC"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148C6B1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9F47F02" w14:textId="77777777" w:rsidR="002F5864" w:rsidRPr="00C126A3" w:rsidRDefault="002F5864">
            <w:pPr>
              <w:rPr>
                <w:rFonts w:asciiTheme="minorEastAsia" w:eastAsiaTheme="minorEastAsia" w:hAnsiTheme="minorEastAsia" w:cstheme="minorEastAsia"/>
                <w:sz w:val="24"/>
              </w:rPr>
            </w:pPr>
          </w:p>
        </w:tc>
      </w:tr>
      <w:tr w:rsidR="00C126A3" w:rsidRPr="00C126A3" w14:paraId="2891FD30" w14:textId="77777777">
        <w:trPr>
          <w:trHeight w:val="964"/>
          <w:jc w:val="center"/>
        </w:trPr>
        <w:tc>
          <w:tcPr>
            <w:tcW w:w="675" w:type="dxa"/>
            <w:vAlign w:val="center"/>
          </w:tcPr>
          <w:p w14:paraId="5872D86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48E4319F"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5506A9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915134B" w14:textId="77777777" w:rsidR="002F5864" w:rsidRPr="00C126A3" w:rsidRDefault="002F5864">
            <w:pPr>
              <w:rPr>
                <w:rFonts w:asciiTheme="minorEastAsia" w:eastAsiaTheme="minorEastAsia" w:hAnsiTheme="minorEastAsia" w:cstheme="minorEastAsia"/>
                <w:sz w:val="24"/>
              </w:rPr>
            </w:pPr>
          </w:p>
        </w:tc>
      </w:tr>
      <w:tr w:rsidR="00C126A3" w:rsidRPr="00C126A3" w14:paraId="07453493" w14:textId="77777777">
        <w:trPr>
          <w:trHeight w:val="964"/>
          <w:jc w:val="center"/>
        </w:trPr>
        <w:tc>
          <w:tcPr>
            <w:tcW w:w="675" w:type="dxa"/>
            <w:vAlign w:val="center"/>
          </w:tcPr>
          <w:p w14:paraId="03AAE53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E285375"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C169F98"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AF5803C" w14:textId="77777777" w:rsidR="002F5864" w:rsidRPr="00C126A3" w:rsidRDefault="002F5864">
            <w:pPr>
              <w:rPr>
                <w:rFonts w:asciiTheme="minorEastAsia" w:eastAsiaTheme="minorEastAsia" w:hAnsiTheme="minorEastAsia" w:cstheme="minorEastAsia"/>
                <w:sz w:val="24"/>
              </w:rPr>
            </w:pPr>
          </w:p>
        </w:tc>
      </w:tr>
      <w:tr w:rsidR="00C126A3" w:rsidRPr="00C126A3" w14:paraId="1DC17AC5" w14:textId="77777777">
        <w:trPr>
          <w:trHeight w:val="964"/>
          <w:jc w:val="center"/>
        </w:trPr>
        <w:tc>
          <w:tcPr>
            <w:tcW w:w="675" w:type="dxa"/>
            <w:vAlign w:val="center"/>
          </w:tcPr>
          <w:p w14:paraId="04FE966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35DD1E0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7ED5AAE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609B714" w14:textId="77777777" w:rsidR="002F5864" w:rsidRPr="00C126A3" w:rsidRDefault="002F5864">
            <w:pPr>
              <w:rPr>
                <w:rFonts w:asciiTheme="minorEastAsia" w:eastAsiaTheme="minorEastAsia" w:hAnsiTheme="minorEastAsia" w:cstheme="minorEastAsia"/>
                <w:sz w:val="24"/>
              </w:rPr>
            </w:pPr>
          </w:p>
        </w:tc>
      </w:tr>
      <w:tr w:rsidR="00C126A3" w:rsidRPr="00C126A3" w14:paraId="569381B9" w14:textId="77777777">
        <w:trPr>
          <w:trHeight w:val="964"/>
          <w:jc w:val="center"/>
        </w:trPr>
        <w:tc>
          <w:tcPr>
            <w:tcW w:w="675" w:type="dxa"/>
            <w:vAlign w:val="center"/>
          </w:tcPr>
          <w:p w14:paraId="228F9EC0"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7AC9F4A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0BBA0C2"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912F025" w14:textId="77777777" w:rsidR="002F5864" w:rsidRPr="00C126A3" w:rsidRDefault="002F5864">
            <w:pPr>
              <w:rPr>
                <w:rFonts w:asciiTheme="minorEastAsia" w:eastAsiaTheme="minorEastAsia" w:hAnsiTheme="minorEastAsia" w:cstheme="minorEastAsia"/>
                <w:sz w:val="24"/>
              </w:rPr>
            </w:pPr>
          </w:p>
        </w:tc>
      </w:tr>
      <w:tr w:rsidR="00C126A3" w:rsidRPr="00C126A3" w14:paraId="544BD214" w14:textId="77777777">
        <w:trPr>
          <w:trHeight w:val="441"/>
          <w:jc w:val="center"/>
        </w:trPr>
        <w:tc>
          <w:tcPr>
            <w:tcW w:w="675" w:type="dxa"/>
            <w:vAlign w:val="center"/>
          </w:tcPr>
          <w:p w14:paraId="73E47E9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1FD8F4F2"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6139A11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AE5932B" w14:textId="77777777" w:rsidR="002F5864" w:rsidRPr="00C126A3" w:rsidRDefault="002F5864">
            <w:pPr>
              <w:rPr>
                <w:rFonts w:asciiTheme="minorEastAsia" w:eastAsiaTheme="minorEastAsia" w:hAnsiTheme="minorEastAsia" w:cstheme="minorEastAsia"/>
                <w:sz w:val="24"/>
              </w:rPr>
            </w:pPr>
          </w:p>
        </w:tc>
      </w:tr>
      <w:tr w:rsidR="00C126A3" w:rsidRPr="00C126A3" w14:paraId="1FE5F623" w14:textId="77777777">
        <w:trPr>
          <w:trHeight w:val="441"/>
          <w:jc w:val="center"/>
        </w:trPr>
        <w:tc>
          <w:tcPr>
            <w:tcW w:w="675" w:type="dxa"/>
            <w:vAlign w:val="center"/>
          </w:tcPr>
          <w:p w14:paraId="7BC7340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24243741"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C68875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11DD0F3" w14:textId="77777777" w:rsidR="002F5864" w:rsidRPr="00C126A3" w:rsidRDefault="002F5864">
            <w:pPr>
              <w:rPr>
                <w:rFonts w:asciiTheme="minorEastAsia" w:eastAsiaTheme="minorEastAsia" w:hAnsiTheme="minorEastAsia" w:cstheme="minorEastAsia"/>
                <w:sz w:val="24"/>
              </w:rPr>
            </w:pPr>
          </w:p>
        </w:tc>
      </w:tr>
      <w:tr w:rsidR="00C126A3" w:rsidRPr="00C126A3" w14:paraId="6349BB8A" w14:textId="77777777">
        <w:trPr>
          <w:trHeight w:val="441"/>
          <w:jc w:val="center"/>
        </w:trPr>
        <w:tc>
          <w:tcPr>
            <w:tcW w:w="675" w:type="dxa"/>
            <w:vAlign w:val="center"/>
          </w:tcPr>
          <w:p w14:paraId="542059E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7826E8A8"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07B8762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A98CEFE" w14:textId="77777777" w:rsidR="002F5864" w:rsidRPr="00C126A3" w:rsidRDefault="002F5864">
            <w:pPr>
              <w:rPr>
                <w:rFonts w:asciiTheme="minorEastAsia" w:eastAsiaTheme="minorEastAsia" w:hAnsiTheme="minorEastAsia" w:cstheme="minorEastAsia"/>
                <w:sz w:val="24"/>
              </w:rPr>
            </w:pPr>
          </w:p>
        </w:tc>
      </w:tr>
      <w:tr w:rsidR="00C126A3" w:rsidRPr="00C126A3" w14:paraId="22102A90" w14:textId="77777777">
        <w:trPr>
          <w:trHeight w:val="441"/>
          <w:jc w:val="center"/>
        </w:trPr>
        <w:tc>
          <w:tcPr>
            <w:tcW w:w="675" w:type="dxa"/>
            <w:vAlign w:val="center"/>
          </w:tcPr>
          <w:p w14:paraId="1EAC921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5D6D9150"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4F6C87C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A27FDE" w14:textId="77777777" w:rsidR="002F5864" w:rsidRPr="00C126A3" w:rsidRDefault="002F5864">
            <w:pPr>
              <w:rPr>
                <w:rFonts w:asciiTheme="minorEastAsia" w:eastAsiaTheme="minorEastAsia" w:hAnsiTheme="minorEastAsia" w:cstheme="minorEastAsia"/>
                <w:sz w:val="24"/>
              </w:rPr>
            </w:pPr>
          </w:p>
        </w:tc>
      </w:tr>
      <w:tr w:rsidR="00C126A3" w:rsidRPr="00C126A3" w14:paraId="0C3A685C" w14:textId="77777777">
        <w:trPr>
          <w:trHeight w:val="441"/>
          <w:jc w:val="center"/>
        </w:trPr>
        <w:tc>
          <w:tcPr>
            <w:tcW w:w="675" w:type="dxa"/>
            <w:vAlign w:val="center"/>
          </w:tcPr>
          <w:p w14:paraId="613D91A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1209AE7B"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8774C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3D1A1D6" w14:textId="77777777" w:rsidR="002F5864" w:rsidRPr="00C126A3" w:rsidRDefault="002F5864">
            <w:pPr>
              <w:rPr>
                <w:rFonts w:asciiTheme="minorEastAsia" w:eastAsiaTheme="minorEastAsia" w:hAnsiTheme="minorEastAsia" w:cstheme="minorEastAsia"/>
                <w:sz w:val="24"/>
              </w:rPr>
            </w:pPr>
          </w:p>
        </w:tc>
      </w:tr>
      <w:tr w:rsidR="00C126A3" w:rsidRPr="00C126A3" w14:paraId="254F6A3B" w14:textId="77777777">
        <w:trPr>
          <w:trHeight w:val="441"/>
          <w:jc w:val="center"/>
        </w:trPr>
        <w:tc>
          <w:tcPr>
            <w:tcW w:w="675" w:type="dxa"/>
            <w:vAlign w:val="center"/>
          </w:tcPr>
          <w:p w14:paraId="37C24E31"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343E6D31"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59EFBDE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D551D3C" w14:textId="77777777" w:rsidR="002F5864" w:rsidRPr="00C126A3" w:rsidRDefault="002F5864">
            <w:pPr>
              <w:rPr>
                <w:rFonts w:asciiTheme="minorEastAsia" w:eastAsiaTheme="minorEastAsia" w:hAnsiTheme="minorEastAsia" w:cstheme="minorEastAsia"/>
                <w:sz w:val="24"/>
              </w:rPr>
            </w:pPr>
          </w:p>
        </w:tc>
      </w:tr>
      <w:tr w:rsidR="00C126A3" w:rsidRPr="00C126A3" w14:paraId="6601FDD2" w14:textId="77777777">
        <w:trPr>
          <w:trHeight w:val="441"/>
          <w:jc w:val="center"/>
        </w:trPr>
        <w:tc>
          <w:tcPr>
            <w:tcW w:w="675" w:type="dxa"/>
            <w:vAlign w:val="center"/>
          </w:tcPr>
          <w:p w14:paraId="72AB0E5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2751B5DC"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04BA90D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45257E1" w14:textId="77777777" w:rsidR="002F5864" w:rsidRPr="00C126A3" w:rsidRDefault="002F5864">
            <w:pPr>
              <w:rPr>
                <w:rFonts w:asciiTheme="minorEastAsia" w:eastAsiaTheme="minorEastAsia" w:hAnsiTheme="minorEastAsia" w:cstheme="minorEastAsia"/>
                <w:sz w:val="24"/>
              </w:rPr>
            </w:pPr>
          </w:p>
        </w:tc>
      </w:tr>
      <w:tr w:rsidR="00C126A3" w:rsidRPr="00C126A3" w14:paraId="3BB73E4B" w14:textId="77777777">
        <w:trPr>
          <w:trHeight w:val="441"/>
          <w:jc w:val="center"/>
        </w:trPr>
        <w:tc>
          <w:tcPr>
            <w:tcW w:w="675" w:type="dxa"/>
            <w:vAlign w:val="center"/>
          </w:tcPr>
          <w:p w14:paraId="75734C2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633CB54D"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2B043C0B"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C802924" w14:textId="77777777" w:rsidR="002F5864" w:rsidRPr="00C126A3" w:rsidRDefault="002F5864">
            <w:pPr>
              <w:rPr>
                <w:rFonts w:asciiTheme="minorEastAsia" w:eastAsiaTheme="minorEastAsia" w:hAnsiTheme="minorEastAsia" w:cstheme="minorEastAsia"/>
                <w:sz w:val="24"/>
              </w:rPr>
            </w:pPr>
          </w:p>
        </w:tc>
      </w:tr>
      <w:tr w:rsidR="00C126A3" w:rsidRPr="00C126A3" w14:paraId="33E81265" w14:textId="77777777">
        <w:trPr>
          <w:trHeight w:val="441"/>
          <w:jc w:val="center"/>
        </w:trPr>
        <w:tc>
          <w:tcPr>
            <w:tcW w:w="675" w:type="dxa"/>
            <w:vAlign w:val="center"/>
          </w:tcPr>
          <w:p w14:paraId="7FDD928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724AD8E5" w14:textId="77777777"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C6FCEA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8573063" w14:textId="77777777" w:rsidR="002F5864" w:rsidRPr="00C126A3" w:rsidRDefault="002F5864">
            <w:pPr>
              <w:rPr>
                <w:rFonts w:asciiTheme="minorEastAsia" w:eastAsiaTheme="minorEastAsia" w:hAnsiTheme="minorEastAsia" w:cstheme="minorEastAsia"/>
                <w:sz w:val="24"/>
              </w:rPr>
            </w:pPr>
          </w:p>
        </w:tc>
      </w:tr>
      <w:tr w:rsidR="00C126A3" w:rsidRPr="00C126A3" w14:paraId="73EB90D3" w14:textId="77777777">
        <w:trPr>
          <w:trHeight w:val="964"/>
          <w:jc w:val="center"/>
        </w:trPr>
        <w:tc>
          <w:tcPr>
            <w:tcW w:w="9634" w:type="dxa"/>
            <w:gridSpan w:val="4"/>
            <w:vAlign w:val="center"/>
          </w:tcPr>
          <w:p w14:paraId="69166AA8"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1C069131"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2FCB654"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F1FE677"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054431B" w14:textId="77777777">
        <w:trPr>
          <w:jc w:val="center"/>
        </w:trPr>
        <w:tc>
          <w:tcPr>
            <w:tcW w:w="675" w:type="dxa"/>
            <w:vMerge w:val="restart"/>
            <w:vAlign w:val="center"/>
          </w:tcPr>
          <w:p w14:paraId="75D927C9"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26D851F1"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53CC5135" w14:textId="77777777" w:rsidR="002F5864" w:rsidRPr="00C126A3" w:rsidRDefault="001404B8">
            <w:pPr>
              <w:jc w:val="center"/>
              <w:rPr>
                <w:b/>
                <w:sz w:val="24"/>
              </w:rPr>
            </w:pPr>
            <w:r w:rsidRPr="00C126A3">
              <w:rPr>
                <w:rFonts w:hint="eastAsia"/>
                <w:b/>
                <w:sz w:val="24"/>
              </w:rPr>
              <w:t>审查情况</w:t>
            </w:r>
          </w:p>
        </w:tc>
      </w:tr>
      <w:tr w:rsidR="00C126A3" w:rsidRPr="00C126A3" w14:paraId="2F8DEE79" w14:textId="77777777">
        <w:trPr>
          <w:jc w:val="center"/>
        </w:trPr>
        <w:tc>
          <w:tcPr>
            <w:tcW w:w="675" w:type="dxa"/>
            <w:vMerge/>
            <w:vAlign w:val="center"/>
          </w:tcPr>
          <w:p w14:paraId="1B9F4F62" w14:textId="77777777" w:rsidR="002F5864" w:rsidRPr="00C126A3" w:rsidRDefault="002F5864">
            <w:pPr>
              <w:jc w:val="center"/>
              <w:rPr>
                <w:b/>
                <w:sz w:val="24"/>
              </w:rPr>
            </w:pPr>
          </w:p>
        </w:tc>
        <w:tc>
          <w:tcPr>
            <w:tcW w:w="7117" w:type="dxa"/>
            <w:vMerge/>
            <w:vAlign w:val="center"/>
          </w:tcPr>
          <w:p w14:paraId="49B51DA5" w14:textId="77777777" w:rsidR="002F5864" w:rsidRPr="00C126A3" w:rsidRDefault="002F5864">
            <w:pPr>
              <w:jc w:val="center"/>
              <w:rPr>
                <w:b/>
                <w:sz w:val="24"/>
              </w:rPr>
            </w:pPr>
          </w:p>
        </w:tc>
        <w:tc>
          <w:tcPr>
            <w:tcW w:w="850" w:type="dxa"/>
            <w:vAlign w:val="center"/>
          </w:tcPr>
          <w:p w14:paraId="443F21E0" w14:textId="77777777" w:rsidR="002F5864" w:rsidRPr="00C126A3" w:rsidRDefault="001404B8">
            <w:pPr>
              <w:jc w:val="center"/>
              <w:rPr>
                <w:b/>
                <w:sz w:val="24"/>
              </w:rPr>
            </w:pPr>
            <w:r w:rsidRPr="00C126A3">
              <w:rPr>
                <w:rFonts w:hint="eastAsia"/>
                <w:b/>
                <w:sz w:val="24"/>
              </w:rPr>
              <w:t>通过</w:t>
            </w:r>
          </w:p>
        </w:tc>
        <w:tc>
          <w:tcPr>
            <w:tcW w:w="992" w:type="dxa"/>
            <w:vAlign w:val="center"/>
          </w:tcPr>
          <w:p w14:paraId="45036D89" w14:textId="77777777" w:rsidR="002F5864" w:rsidRPr="00C126A3" w:rsidRDefault="001404B8">
            <w:pPr>
              <w:jc w:val="center"/>
              <w:rPr>
                <w:b/>
                <w:sz w:val="24"/>
              </w:rPr>
            </w:pPr>
            <w:r w:rsidRPr="00C126A3">
              <w:rPr>
                <w:rFonts w:hint="eastAsia"/>
                <w:b/>
                <w:sz w:val="24"/>
              </w:rPr>
              <w:t>不通过</w:t>
            </w:r>
          </w:p>
        </w:tc>
      </w:tr>
      <w:tr w:rsidR="00C126A3" w:rsidRPr="00C126A3" w14:paraId="376F9AA0" w14:textId="77777777">
        <w:trPr>
          <w:trHeight w:val="567"/>
          <w:jc w:val="center"/>
        </w:trPr>
        <w:tc>
          <w:tcPr>
            <w:tcW w:w="675" w:type="dxa"/>
            <w:vAlign w:val="center"/>
          </w:tcPr>
          <w:p w14:paraId="7302594B" w14:textId="77777777" w:rsidR="002F5864" w:rsidRPr="00C126A3" w:rsidRDefault="001404B8">
            <w:pPr>
              <w:jc w:val="center"/>
              <w:rPr>
                <w:sz w:val="24"/>
              </w:rPr>
            </w:pPr>
            <w:r w:rsidRPr="00C126A3">
              <w:rPr>
                <w:rFonts w:hint="eastAsia"/>
                <w:sz w:val="24"/>
              </w:rPr>
              <w:t>1</w:t>
            </w:r>
          </w:p>
        </w:tc>
        <w:tc>
          <w:tcPr>
            <w:tcW w:w="7117" w:type="dxa"/>
            <w:vAlign w:val="center"/>
          </w:tcPr>
          <w:p w14:paraId="3C287B12"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78063FDF" w14:textId="77777777" w:rsidR="002F5864" w:rsidRPr="00C126A3" w:rsidRDefault="002F5864">
            <w:pPr>
              <w:rPr>
                <w:sz w:val="24"/>
              </w:rPr>
            </w:pPr>
          </w:p>
        </w:tc>
        <w:tc>
          <w:tcPr>
            <w:tcW w:w="992" w:type="dxa"/>
            <w:vAlign w:val="center"/>
          </w:tcPr>
          <w:p w14:paraId="22CD4227" w14:textId="77777777" w:rsidR="002F5864" w:rsidRPr="00C126A3" w:rsidRDefault="002F5864">
            <w:pPr>
              <w:rPr>
                <w:sz w:val="24"/>
              </w:rPr>
            </w:pPr>
          </w:p>
        </w:tc>
      </w:tr>
      <w:tr w:rsidR="00C126A3" w:rsidRPr="00C126A3" w14:paraId="00BF0891" w14:textId="77777777">
        <w:trPr>
          <w:trHeight w:val="567"/>
          <w:jc w:val="center"/>
        </w:trPr>
        <w:tc>
          <w:tcPr>
            <w:tcW w:w="675" w:type="dxa"/>
            <w:vAlign w:val="center"/>
          </w:tcPr>
          <w:p w14:paraId="4F8BB867" w14:textId="77777777" w:rsidR="002F5864" w:rsidRPr="00C126A3" w:rsidRDefault="001404B8">
            <w:pPr>
              <w:jc w:val="center"/>
              <w:rPr>
                <w:sz w:val="24"/>
              </w:rPr>
            </w:pPr>
            <w:r w:rsidRPr="00C126A3">
              <w:rPr>
                <w:rFonts w:hint="eastAsia"/>
                <w:sz w:val="24"/>
              </w:rPr>
              <w:t>2</w:t>
            </w:r>
          </w:p>
        </w:tc>
        <w:tc>
          <w:tcPr>
            <w:tcW w:w="7117" w:type="dxa"/>
            <w:vAlign w:val="center"/>
          </w:tcPr>
          <w:p w14:paraId="3E2E1DD0"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0A3A789A" w14:textId="77777777" w:rsidR="002F5864" w:rsidRPr="00C126A3" w:rsidRDefault="002F5864">
            <w:pPr>
              <w:rPr>
                <w:sz w:val="24"/>
              </w:rPr>
            </w:pPr>
          </w:p>
        </w:tc>
        <w:tc>
          <w:tcPr>
            <w:tcW w:w="992" w:type="dxa"/>
            <w:vAlign w:val="center"/>
          </w:tcPr>
          <w:p w14:paraId="00315CBA" w14:textId="77777777" w:rsidR="002F5864" w:rsidRPr="00C126A3" w:rsidRDefault="002F5864">
            <w:pPr>
              <w:rPr>
                <w:sz w:val="24"/>
              </w:rPr>
            </w:pPr>
          </w:p>
        </w:tc>
      </w:tr>
      <w:tr w:rsidR="00C126A3" w:rsidRPr="00C126A3" w14:paraId="7B5003DF" w14:textId="77777777">
        <w:trPr>
          <w:trHeight w:val="567"/>
          <w:jc w:val="center"/>
        </w:trPr>
        <w:tc>
          <w:tcPr>
            <w:tcW w:w="675" w:type="dxa"/>
            <w:vAlign w:val="center"/>
          </w:tcPr>
          <w:p w14:paraId="3BB8509C" w14:textId="77777777" w:rsidR="002F5864" w:rsidRPr="00C126A3" w:rsidRDefault="001404B8">
            <w:pPr>
              <w:jc w:val="center"/>
              <w:rPr>
                <w:sz w:val="24"/>
              </w:rPr>
            </w:pPr>
            <w:r w:rsidRPr="00C126A3">
              <w:rPr>
                <w:rFonts w:hint="eastAsia"/>
                <w:sz w:val="24"/>
              </w:rPr>
              <w:t>3</w:t>
            </w:r>
          </w:p>
        </w:tc>
        <w:tc>
          <w:tcPr>
            <w:tcW w:w="7117" w:type="dxa"/>
            <w:vAlign w:val="center"/>
          </w:tcPr>
          <w:p w14:paraId="28F93FC9"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7D10C946" w14:textId="77777777" w:rsidR="002F5864" w:rsidRPr="00C126A3" w:rsidRDefault="002F5864">
            <w:pPr>
              <w:rPr>
                <w:sz w:val="24"/>
              </w:rPr>
            </w:pPr>
          </w:p>
        </w:tc>
        <w:tc>
          <w:tcPr>
            <w:tcW w:w="992" w:type="dxa"/>
            <w:vAlign w:val="center"/>
          </w:tcPr>
          <w:p w14:paraId="080678AC" w14:textId="77777777" w:rsidR="002F5864" w:rsidRPr="00C126A3" w:rsidRDefault="002F5864">
            <w:pPr>
              <w:rPr>
                <w:sz w:val="24"/>
              </w:rPr>
            </w:pPr>
          </w:p>
        </w:tc>
      </w:tr>
      <w:tr w:rsidR="00C126A3" w:rsidRPr="00C126A3" w14:paraId="5A667B7B" w14:textId="77777777">
        <w:trPr>
          <w:trHeight w:val="567"/>
          <w:jc w:val="center"/>
        </w:trPr>
        <w:tc>
          <w:tcPr>
            <w:tcW w:w="675" w:type="dxa"/>
            <w:vAlign w:val="center"/>
          </w:tcPr>
          <w:p w14:paraId="47B1745A" w14:textId="77777777" w:rsidR="002F5864" w:rsidRPr="00C126A3" w:rsidRDefault="001404B8">
            <w:pPr>
              <w:jc w:val="center"/>
              <w:rPr>
                <w:sz w:val="24"/>
              </w:rPr>
            </w:pPr>
            <w:r w:rsidRPr="00C126A3">
              <w:rPr>
                <w:rFonts w:hint="eastAsia"/>
                <w:sz w:val="24"/>
              </w:rPr>
              <w:t>4</w:t>
            </w:r>
          </w:p>
        </w:tc>
        <w:tc>
          <w:tcPr>
            <w:tcW w:w="7117" w:type="dxa"/>
            <w:vAlign w:val="center"/>
          </w:tcPr>
          <w:p w14:paraId="7DC981B9"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36829F07" w14:textId="77777777" w:rsidR="002F5864" w:rsidRPr="00C126A3" w:rsidRDefault="002F5864">
            <w:pPr>
              <w:rPr>
                <w:sz w:val="24"/>
              </w:rPr>
            </w:pPr>
          </w:p>
        </w:tc>
        <w:tc>
          <w:tcPr>
            <w:tcW w:w="992" w:type="dxa"/>
            <w:vAlign w:val="center"/>
          </w:tcPr>
          <w:p w14:paraId="4C1B9D18" w14:textId="77777777" w:rsidR="002F5864" w:rsidRPr="00C126A3" w:rsidRDefault="002F5864">
            <w:pPr>
              <w:rPr>
                <w:sz w:val="24"/>
              </w:rPr>
            </w:pPr>
          </w:p>
        </w:tc>
      </w:tr>
      <w:tr w:rsidR="00C126A3" w:rsidRPr="00C126A3" w14:paraId="52C5197C" w14:textId="77777777">
        <w:trPr>
          <w:trHeight w:val="567"/>
          <w:jc w:val="center"/>
        </w:trPr>
        <w:tc>
          <w:tcPr>
            <w:tcW w:w="675" w:type="dxa"/>
            <w:vAlign w:val="center"/>
          </w:tcPr>
          <w:p w14:paraId="289C0EC1" w14:textId="77777777" w:rsidR="002F5864" w:rsidRPr="00C126A3" w:rsidRDefault="001404B8">
            <w:pPr>
              <w:jc w:val="center"/>
              <w:rPr>
                <w:sz w:val="24"/>
              </w:rPr>
            </w:pPr>
            <w:r w:rsidRPr="00C126A3">
              <w:rPr>
                <w:rFonts w:hint="eastAsia"/>
                <w:sz w:val="24"/>
              </w:rPr>
              <w:t>5</w:t>
            </w:r>
          </w:p>
        </w:tc>
        <w:tc>
          <w:tcPr>
            <w:tcW w:w="7117" w:type="dxa"/>
            <w:vAlign w:val="center"/>
          </w:tcPr>
          <w:p w14:paraId="05EEB944"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32460D31" w14:textId="77777777" w:rsidR="002F5864" w:rsidRPr="00C126A3" w:rsidRDefault="002F5864">
            <w:pPr>
              <w:rPr>
                <w:sz w:val="24"/>
              </w:rPr>
            </w:pPr>
          </w:p>
        </w:tc>
        <w:tc>
          <w:tcPr>
            <w:tcW w:w="992" w:type="dxa"/>
            <w:vAlign w:val="center"/>
          </w:tcPr>
          <w:p w14:paraId="4474E013" w14:textId="77777777" w:rsidR="002F5864" w:rsidRPr="00C126A3" w:rsidRDefault="002F5864">
            <w:pPr>
              <w:rPr>
                <w:sz w:val="24"/>
              </w:rPr>
            </w:pPr>
          </w:p>
        </w:tc>
      </w:tr>
      <w:tr w:rsidR="00C126A3" w:rsidRPr="00C126A3" w14:paraId="14EFC687" w14:textId="77777777">
        <w:trPr>
          <w:trHeight w:val="567"/>
          <w:jc w:val="center"/>
        </w:trPr>
        <w:tc>
          <w:tcPr>
            <w:tcW w:w="675" w:type="dxa"/>
            <w:vAlign w:val="center"/>
          </w:tcPr>
          <w:p w14:paraId="6E6F890E" w14:textId="77777777" w:rsidR="002F5864" w:rsidRPr="00C126A3" w:rsidRDefault="001404B8">
            <w:pPr>
              <w:jc w:val="center"/>
              <w:rPr>
                <w:sz w:val="24"/>
              </w:rPr>
            </w:pPr>
            <w:r w:rsidRPr="00C126A3">
              <w:rPr>
                <w:rFonts w:hint="eastAsia"/>
                <w:sz w:val="24"/>
              </w:rPr>
              <w:t>6</w:t>
            </w:r>
          </w:p>
        </w:tc>
        <w:tc>
          <w:tcPr>
            <w:tcW w:w="7117" w:type="dxa"/>
            <w:vAlign w:val="center"/>
          </w:tcPr>
          <w:p w14:paraId="47E9C437"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6E193BA2" w14:textId="77777777" w:rsidR="002F5864" w:rsidRPr="00C126A3" w:rsidRDefault="002F5864">
            <w:pPr>
              <w:rPr>
                <w:sz w:val="24"/>
              </w:rPr>
            </w:pPr>
          </w:p>
        </w:tc>
        <w:tc>
          <w:tcPr>
            <w:tcW w:w="992" w:type="dxa"/>
            <w:vAlign w:val="center"/>
          </w:tcPr>
          <w:p w14:paraId="5911A4E5" w14:textId="77777777" w:rsidR="002F5864" w:rsidRPr="00C126A3" w:rsidRDefault="002F5864">
            <w:pPr>
              <w:rPr>
                <w:sz w:val="24"/>
              </w:rPr>
            </w:pPr>
          </w:p>
        </w:tc>
      </w:tr>
    </w:tbl>
    <w:p w14:paraId="4D9FDAA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0893CF3A"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29818B09"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9BF9D2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6FBD20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35B63F7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2BADDD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48154C1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7415A503"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7D6851E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61C22C1" w14:textId="77777777"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14:paraId="206E135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9E9BB0A"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10420" w:type="dxa"/>
        <w:tblLook w:val="04A0" w:firstRow="1" w:lastRow="0" w:firstColumn="1" w:lastColumn="0" w:noHBand="0" w:noVBand="1"/>
      </w:tblPr>
      <w:tblGrid>
        <w:gridCol w:w="580"/>
        <w:gridCol w:w="1080"/>
        <w:gridCol w:w="740"/>
        <w:gridCol w:w="6100"/>
        <w:gridCol w:w="1920"/>
      </w:tblGrid>
      <w:tr w:rsidR="002404DC" w:rsidRPr="002404DC" w14:paraId="4114D0D6" w14:textId="77777777" w:rsidTr="002404DC">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374C3" w14:textId="77777777" w:rsidR="002404DC" w:rsidRPr="002404DC" w:rsidRDefault="002404DC" w:rsidP="002404DC">
            <w:pPr>
              <w:widowControl/>
              <w:jc w:val="center"/>
              <w:rPr>
                <w:rFonts w:ascii="宋体" w:hAnsi="宋体" w:cs="宋体"/>
                <w:b/>
                <w:bCs/>
                <w:color w:val="000000"/>
                <w:kern w:val="0"/>
                <w:sz w:val="22"/>
                <w:szCs w:val="22"/>
              </w:rPr>
            </w:pPr>
            <w:r w:rsidRPr="002404DC">
              <w:rPr>
                <w:rFonts w:ascii="宋体" w:hAnsi="宋体" w:cs="宋体" w:hint="eastAsia"/>
                <w:b/>
                <w:bCs/>
                <w:color w:val="000000"/>
                <w:kern w:val="0"/>
                <w:sz w:val="22"/>
                <w:szCs w:val="22"/>
              </w:rPr>
              <w:lastRenderedPageBreak/>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173375A" w14:textId="77777777" w:rsidR="002404DC" w:rsidRPr="002404DC" w:rsidRDefault="002404DC" w:rsidP="002404DC">
            <w:pPr>
              <w:widowControl/>
              <w:jc w:val="center"/>
              <w:rPr>
                <w:rFonts w:ascii="宋体" w:hAnsi="宋体" w:cs="宋体"/>
                <w:b/>
                <w:bCs/>
                <w:color w:val="000000"/>
                <w:kern w:val="0"/>
                <w:sz w:val="22"/>
                <w:szCs w:val="22"/>
              </w:rPr>
            </w:pPr>
            <w:r w:rsidRPr="002404DC">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C1F61B7" w14:textId="60AFA922" w:rsidR="002404DC" w:rsidRPr="002404DC" w:rsidRDefault="002404DC" w:rsidP="002404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w:t>
            </w:r>
            <w:r w:rsidRPr="002404DC">
              <w:rPr>
                <w:rFonts w:ascii="宋体" w:hAnsi="宋体" w:cs="宋体" w:hint="eastAsia"/>
                <w:b/>
                <w:bCs/>
                <w:color w:val="000000"/>
                <w:kern w:val="0"/>
                <w:sz w:val="22"/>
                <w:szCs w:val="22"/>
              </w:rPr>
              <w:t>值</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14:paraId="0AF4AA96" w14:textId="77777777" w:rsidR="002404DC" w:rsidRPr="002404DC" w:rsidRDefault="002404DC" w:rsidP="002404DC">
            <w:pPr>
              <w:widowControl/>
              <w:jc w:val="center"/>
              <w:rPr>
                <w:rFonts w:ascii="宋体" w:hAnsi="宋体" w:cs="宋体"/>
                <w:b/>
                <w:bCs/>
                <w:color w:val="000000"/>
                <w:kern w:val="0"/>
                <w:sz w:val="22"/>
                <w:szCs w:val="22"/>
              </w:rPr>
            </w:pPr>
            <w:r w:rsidRPr="002404DC">
              <w:rPr>
                <w:rFonts w:ascii="宋体" w:hAnsi="宋体" w:cs="宋体" w:hint="eastAsia"/>
                <w:b/>
                <w:bCs/>
                <w:color w:val="000000"/>
                <w:kern w:val="0"/>
                <w:sz w:val="22"/>
                <w:szCs w:val="22"/>
              </w:rPr>
              <w:t>评分标准</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740EEC4" w14:textId="77777777" w:rsidR="002404DC" w:rsidRPr="002404DC" w:rsidRDefault="002404DC" w:rsidP="002404DC">
            <w:pPr>
              <w:widowControl/>
              <w:jc w:val="center"/>
              <w:rPr>
                <w:rFonts w:ascii="宋体" w:hAnsi="宋体" w:cs="宋体"/>
                <w:b/>
                <w:bCs/>
                <w:color w:val="000000"/>
                <w:kern w:val="0"/>
                <w:sz w:val="22"/>
                <w:szCs w:val="22"/>
              </w:rPr>
            </w:pPr>
            <w:r w:rsidRPr="002404DC">
              <w:rPr>
                <w:rFonts w:ascii="宋体" w:hAnsi="宋体" w:cs="宋体" w:hint="eastAsia"/>
                <w:b/>
                <w:bCs/>
                <w:color w:val="000000"/>
                <w:kern w:val="0"/>
                <w:sz w:val="22"/>
                <w:szCs w:val="22"/>
              </w:rPr>
              <w:t>说明</w:t>
            </w:r>
          </w:p>
        </w:tc>
      </w:tr>
      <w:tr w:rsidR="002404DC" w:rsidRPr="002404DC" w14:paraId="5F5695FA" w14:textId="77777777" w:rsidTr="002404DC">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9C7057"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4A8EA833"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hideMark/>
          </w:tcPr>
          <w:p w14:paraId="5DD78A43"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30</w:t>
            </w:r>
          </w:p>
        </w:tc>
        <w:tc>
          <w:tcPr>
            <w:tcW w:w="6100" w:type="dxa"/>
            <w:tcBorders>
              <w:top w:val="nil"/>
              <w:left w:val="nil"/>
              <w:bottom w:val="single" w:sz="4" w:space="0" w:color="auto"/>
              <w:right w:val="single" w:sz="4" w:space="0" w:color="auto"/>
            </w:tcBorders>
            <w:shd w:val="clear" w:color="auto" w:fill="auto"/>
            <w:vAlign w:val="center"/>
            <w:hideMark/>
          </w:tcPr>
          <w:p w14:paraId="30E00F19" w14:textId="77777777" w:rsidR="002404DC" w:rsidRPr="002404DC" w:rsidRDefault="002404DC" w:rsidP="002404DC">
            <w:pPr>
              <w:widowControl/>
              <w:jc w:val="left"/>
              <w:rPr>
                <w:rFonts w:ascii="宋体" w:hAnsi="宋体" w:cs="宋体"/>
                <w:kern w:val="0"/>
                <w:sz w:val="20"/>
                <w:szCs w:val="20"/>
              </w:rPr>
            </w:pPr>
            <w:r w:rsidRPr="002404DC">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1920" w:type="dxa"/>
            <w:tcBorders>
              <w:top w:val="nil"/>
              <w:left w:val="nil"/>
              <w:bottom w:val="single" w:sz="4" w:space="0" w:color="auto"/>
              <w:right w:val="single" w:sz="4" w:space="0" w:color="auto"/>
            </w:tcBorders>
            <w:shd w:val="clear" w:color="auto" w:fill="auto"/>
            <w:vAlign w:val="center"/>
            <w:hideMark/>
          </w:tcPr>
          <w:p w14:paraId="1EAFF4FF" w14:textId="340E0807" w:rsidR="002404DC" w:rsidRPr="002404DC" w:rsidRDefault="002404DC" w:rsidP="002404DC">
            <w:pPr>
              <w:widowControl/>
              <w:jc w:val="left"/>
              <w:rPr>
                <w:rFonts w:ascii="宋体" w:hAnsi="宋体" w:cs="宋体"/>
                <w:color w:val="000000"/>
                <w:kern w:val="0"/>
                <w:sz w:val="20"/>
                <w:szCs w:val="20"/>
              </w:rPr>
            </w:pPr>
          </w:p>
        </w:tc>
      </w:tr>
      <w:tr w:rsidR="002404DC" w:rsidRPr="002404DC" w14:paraId="2998B330" w14:textId="77777777" w:rsidTr="002404DC">
        <w:trPr>
          <w:trHeight w:val="21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C492A1"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hideMark/>
          </w:tcPr>
          <w:p w14:paraId="6B39F929"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技术参数及要求30%</w:t>
            </w:r>
          </w:p>
        </w:tc>
        <w:tc>
          <w:tcPr>
            <w:tcW w:w="740" w:type="dxa"/>
            <w:tcBorders>
              <w:top w:val="nil"/>
              <w:left w:val="nil"/>
              <w:bottom w:val="single" w:sz="4" w:space="0" w:color="auto"/>
              <w:right w:val="single" w:sz="4" w:space="0" w:color="auto"/>
            </w:tcBorders>
            <w:shd w:val="clear" w:color="auto" w:fill="auto"/>
            <w:vAlign w:val="center"/>
            <w:hideMark/>
          </w:tcPr>
          <w:p w14:paraId="2A188F75"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30</w:t>
            </w:r>
          </w:p>
        </w:tc>
        <w:tc>
          <w:tcPr>
            <w:tcW w:w="6100" w:type="dxa"/>
            <w:tcBorders>
              <w:top w:val="nil"/>
              <w:left w:val="nil"/>
              <w:bottom w:val="single" w:sz="4" w:space="0" w:color="auto"/>
              <w:right w:val="single" w:sz="4" w:space="0" w:color="auto"/>
            </w:tcBorders>
            <w:shd w:val="clear" w:color="auto" w:fill="auto"/>
            <w:vAlign w:val="center"/>
            <w:hideMark/>
          </w:tcPr>
          <w:p w14:paraId="0B445532"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技术指标和配置得分=普通参数得分（10分）+重要参数得分（20分）注：普通参数为非“★”、“▲”号的参数；重要参数为“▲”号参数。</w:t>
            </w:r>
            <w:r w:rsidRPr="002404DC">
              <w:rPr>
                <w:rFonts w:ascii="宋体" w:hAnsi="宋体" w:cs="宋体" w:hint="eastAsia"/>
                <w:color w:val="000000"/>
                <w:kern w:val="0"/>
                <w:sz w:val="20"/>
                <w:szCs w:val="20"/>
              </w:rPr>
              <w:br/>
              <w:t>完全符合参数及配置要求没有负偏离得30分；参数及配置要求中有负偏离的按如下要求扣分：普通参数得分=（供应商满足普通技术参数要求条款的数量÷普通技术参数要求条款总数量）×10；重要参数得分=（供应商满足重要技术参数要求条款的数量÷重要技术参数要求条款总数量）×20。得分保留2位小数。</w:t>
            </w:r>
          </w:p>
        </w:tc>
        <w:tc>
          <w:tcPr>
            <w:tcW w:w="1920" w:type="dxa"/>
            <w:tcBorders>
              <w:top w:val="nil"/>
              <w:left w:val="nil"/>
              <w:bottom w:val="single" w:sz="4" w:space="0" w:color="auto"/>
              <w:right w:val="single" w:sz="4" w:space="0" w:color="auto"/>
            </w:tcBorders>
            <w:shd w:val="clear" w:color="auto" w:fill="auto"/>
            <w:vAlign w:val="center"/>
            <w:hideMark/>
          </w:tcPr>
          <w:p w14:paraId="578522E6"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★▲重要参数要提供佐证材料</w:t>
            </w:r>
          </w:p>
        </w:tc>
      </w:tr>
      <w:tr w:rsidR="002404DC" w:rsidRPr="002404DC" w14:paraId="4EE4E52C" w14:textId="77777777" w:rsidTr="002404DC">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1F05E9"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3</w:t>
            </w:r>
          </w:p>
        </w:tc>
        <w:tc>
          <w:tcPr>
            <w:tcW w:w="1080" w:type="dxa"/>
            <w:tcBorders>
              <w:top w:val="single" w:sz="4" w:space="0" w:color="auto"/>
              <w:left w:val="nil"/>
              <w:bottom w:val="nil"/>
              <w:right w:val="single" w:sz="4" w:space="0" w:color="auto"/>
            </w:tcBorders>
            <w:shd w:val="clear" w:color="auto" w:fill="auto"/>
            <w:vAlign w:val="center"/>
            <w:hideMark/>
          </w:tcPr>
          <w:p w14:paraId="5B32B4CD"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业绩及产品成熟度9%</w:t>
            </w:r>
          </w:p>
        </w:tc>
        <w:tc>
          <w:tcPr>
            <w:tcW w:w="740" w:type="dxa"/>
            <w:tcBorders>
              <w:top w:val="nil"/>
              <w:left w:val="nil"/>
              <w:bottom w:val="single" w:sz="4" w:space="0" w:color="auto"/>
              <w:right w:val="single" w:sz="4" w:space="0" w:color="auto"/>
            </w:tcBorders>
            <w:shd w:val="clear" w:color="auto" w:fill="auto"/>
            <w:vAlign w:val="center"/>
            <w:hideMark/>
          </w:tcPr>
          <w:p w14:paraId="434F11A9"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9</w:t>
            </w:r>
          </w:p>
        </w:tc>
        <w:tc>
          <w:tcPr>
            <w:tcW w:w="6100" w:type="dxa"/>
            <w:tcBorders>
              <w:top w:val="nil"/>
              <w:left w:val="nil"/>
              <w:bottom w:val="single" w:sz="4" w:space="0" w:color="auto"/>
              <w:right w:val="single" w:sz="4" w:space="0" w:color="auto"/>
            </w:tcBorders>
            <w:shd w:val="clear" w:color="auto" w:fill="auto"/>
            <w:vAlign w:val="center"/>
            <w:hideMark/>
          </w:tcPr>
          <w:p w14:paraId="4B655D88"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对所投产品2022年5月1日至今的同类产品销售到医疗机构的业绩进行评分：每个同类产品业绩得1分，本项最多得9分。</w:t>
            </w:r>
          </w:p>
        </w:tc>
        <w:tc>
          <w:tcPr>
            <w:tcW w:w="1920" w:type="dxa"/>
            <w:tcBorders>
              <w:top w:val="nil"/>
              <w:left w:val="nil"/>
              <w:bottom w:val="single" w:sz="4" w:space="0" w:color="auto"/>
              <w:right w:val="single" w:sz="4" w:space="0" w:color="auto"/>
            </w:tcBorders>
            <w:shd w:val="clear" w:color="auto" w:fill="auto"/>
            <w:vAlign w:val="center"/>
            <w:hideMark/>
          </w:tcPr>
          <w:p w14:paraId="0AC1FBC8"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需提供销售合同作为佐证材料，未提供不得分。</w:t>
            </w:r>
          </w:p>
        </w:tc>
      </w:tr>
      <w:tr w:rsidR="002404DC" w:rsidRPr="002404DC" w14:paraId="2FBEA344" w14:textId="77777777" w:rsidTr="002404DC">
        <w:trPr>
          <w:trHeight w:val="12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E38A7B2"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4</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621EC"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项目实施方案15%</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1AD00E70" w14:textId="77777777" w:rsidR="002404DC" w:rsidRPr="002404DC" w:rsidRDefault="002404DC" w:rsidP="002404DC">
            <w:pPr>
              <w:widowControl/>
              <w:jc w:val="center"/>
              <w:rPr>
                <w:rFonts w:ascii="宋体" w:hAnsi="宋体" w:cs="宋体"/>
                <w:kern w:val="0"/>
                <w:sz w:val="20"/>
                <w:szCs w:val="20"/>
              </w:rPr>
            </w:pPr>
            <w:r w:rsidRPr="002404DC">
              <w:rPr>
                <w:rFonts w:ascii="宋体" w:hAnsi="宋体" w:cs="宋体" w:hint="eastAsia"/>
                <w:kern w:val="0"/>
                <w:sz w:val="20"/>
                <w:szCs w:val="20"/>
              </w:rPr>
              <w:t>15</w:t>
            </w:r>
          </w:p>
        </w:tc>
        <w:tc>
          <w:tcPr>
            <w:tcW w:w="6100" w:type="dxa"/>
            <w:tcBorders>
              <w:top w:val="nil"/>
              <w:left w:val="nil"/>
              <w:bottom w:val="single" w:sz="4" w:space="0" w:color="auto"/>
              <w:right w:val="single" w:sz="4" w:space="0" w:color="auto"/>
            </w:tcBorders>
            <w:shd w:val="clear" w:color="auto" w:fill="auto"/>
            <w:vAlign w:val="center"/>
            <w:hideMark/>
          </w:tcPr>
          <w:p w14:paraId="3AC69EE7"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70CAD0F1" w14:textId="2022A73E" w:rsidR="002404DC" w:rsidRPr="002404DC" w:rsidRDefault="002404DC" w:rsidP="002404DC">
            <w:pPr>
              <w:widowControl/>
              <w:jc w:val="left"/>
              <w:rPr>
                <w:rFonts w:ascii="宋体" w:hAnsi="宋体" w:cs="宋体"/>
                <w:color w:val="FA7D00"/>
                <w:kern w:val="0"/>
                <w:sz w:val="22"/>
                <w:szCs w:val="22"/>
              </w:rPr>
            </w:pPr>
          </w:p>
        </w:tc>
      </w:tr>
      <w:tr w:rsidR="002404DC" w:rsidRPr="002404DC" w14:paraId="4CF0FD60" w14:textId="77777777" w:rsidTr="002404DC">
        <w:trPr>
          <w:trHeight w:val="610"/>
        </w:trPr>
        <w:tc>
          <w:tcPr>
            <w:tcW w:w="580" w:type="dxa"/>
            <w:vMerge/>
            <w:tcBorders>
              <w:top w:val="nil"/>
              <w:left w:val="single" w:sz="4" w:space="0" w:color="auto"/>
              <w:bottom w:val="single" w:sz="4" w:space="0" w:color="auto"/>
              <w:right w:val="single" w:sz="4" w:space="0" w:color="auto"/>
            </w:tcBorders>
            <w:vAlign w:val="center"/>
            <w:hideMark/>
          </w:tcPr>
          <w:p w14:paraId="3F8A28F7" w14:textId="77777777" w:rsidR="002404DC" w:rsidRPr="002404DC" w:rsidRDefault="002404DC" w:rsidP="002404DC">
            <w:pPr>
              <w:widowControl/>
              <w:jc w:val="left"/>
              <w:rPr>
                <w:rFonts w:ascii="宋体" w:hAnsi="宋体" w:cs="宋体"/>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2526D97" w14:textId="77777777" w:rsidR="002404DC" w:rsidRPr="002404DC" w:rsidRDefault="002404DC" w:rsidP="002404DC">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1F42F5E0" w14:textId="77777777" w:rsidR="002404DC" w:rsidRPr="002404DC" w:rsidRDefault="002404DC" w:rsidP="002404DC">
            <w:pPr>
              <w:widowControl/>
              <w:jc w:val="left"/>
              <w:rPr>
                <w:rFonts w:ascii="宋体" w:hAnsi="宋体" w:cs="宋体"/>
                <w:kern w:val="0"/>
                <w:sz w:val="20"/>
                <w:szCs w:val="20"/>
              </w:rPr>
            </w:pPr>
          </w:p>
        </w:tc>
        <w:tc>
          <w:tcPr>
            <w:tcW w:w="6100" w:type="dxa"/>
            <w:tcBorders>
              <w:top w:val="nil"/>
              <w:left w:val="nil"/>
              <w:bottom w:val="single" w:sz="4" w:space="0" w:color="auto"/>
              <w:right w:val="single" w:sz="4" w:space="0" w:color="auto"/>
            </w:tcBorders>
            <w:shd w:val="clear" w:color="auto" w:fill="auto"/>
            <w:vAlign w:val="center"/>
            <w:hideMark/>
          </w:tcPr>
          <w:p w14:paraId="66DF58CE"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方案内容完全满足要求的得15分；漏项的每项扣3分。</w:t>
            </w:r>
          </w:p>
        </w:tc>
        <w:tc>
          <w:tcPr>
            <w:tcW w:w="1920" w:type="dxa"/>
            <w:vMerge/>
            <w:tcBorders>
              <w:top w:val="nil"/>
              <w:left w:val="single" w:sz="4" w:space="0" w:color="auto"/>
              <w:bottom w:val="single" w:sz="4" w:space="0" w:color="auto"/>
              <w:right w:val="single" w:sz="4" w:space="0" w:color="auto"/>
            </w:tcBorders>
            <w:vAlign w:val="center"/>
            <w:hideMark/>
          </w:tcPr>
          <w:p w14:paraId="215ECD26" w14:textId="77777777" w:rsidR="002404DC" w:rsidRPr="002404DC" w:rsidRDefault="002404DC" w:rsidP="002404DC">
            <w:pPr>
              <w:widowControl/>
              <w:jc w:val="left"/>
              <w:rPr>
                <w:rFonts w:ascii="宋体" w:hAnsi="宋体" w:cs="宋体"/>
                <w:color w:val="FA7D00"/>
                <w:kern w:val="0"/>
                <w:sz w:val="22"/>
                <w:szCs w:val="22"/>
              </w:rPr>
            </w:pPr>
          </w:p>
        </w:tc>
      </w:tr>
      <w:tr w:rsidR="002404DC" w:rsidRPr="002404DC" w14:paraId="46047D1E" w14:textId="77777777" w:rsidTr="002404DC">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54352C28"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6EBE408"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售后服务方案16%</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7297D727" w14:textId="77777777" w:rsidR="002404DC" w:rsidRPr="002404DC" w:rsidRDefault="002404DC" w:rsidP="002404DC">
            <w:pPr>
              <w:widowControl/>
              <w:jc w:val="center"/>
              <w:rPr>
                <w:rFonts w:ascii="宋体" w:hAnsi="宋体" w:cs="宋体"/>
                <w:kern w:val="0"/>
                <w:sz w:val="20"/>
                <w:szCs w:val="20"/>
              </w:rPr>
            </w:pPr>
            <w:r w:rsidRPr="002404DC">
              <w:rPr>
                <w:rFonts w:ascii="宋体" w:hAnsi="宋体" w:cs="宋体" w:hint="eastAsia"/>
                <w:kern w:val="0"/>
                <w:sz w:val="20"/>
                <w:szCs w:val="20"/>
              </w:rPr>
              <w:t>16</w:t>
            </w:r>
          </w:p>
        </w:tc>
        <w:tc>
          <w:tcPr>
            <w:tcW w:w="6100" w:type="dxa"/>
            <w:tcBorders>
              <w:top w:val="nil"/>
              <w:left w:val="nil"/>
              <w:bottom w:val="single" w:sz="4" w:space="0" w:color="auto"/>
              <w:right w:val="single" w:sz="4" w:space="0" w:color="auto"/>
            </w:tcBorders>
            <w:shd w:val="clear" w:color="auto" w:fill="auto"/>
            <w:vAlign w:val="center"/>
            <w:hideMark/>
          </w:tcPr>
          <w:p w14:paraId="4625E19D"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364D13FC" w14:textId="08638DB2" w:rsidR="002404DC" w:rsidRPr="002404DC" w:rsidRDefault="002404DC" w:rsidP="002404DC">
            <w:pPr>
              <w:widowControl/>
              <w:jc w:val="left"/>
              <w:rPr>
                <w:rFonts w:ascii="宋体" w:hAnsi="宋体" w:cs="宋体"/>
                <w:color w:val="000000"/>
                <w:kern w:val="0"/>
                <w:sz w:val="20"/>
                <w:szCs w:val="20"/>
              </w:rPr>
            </w:pPr>
          </w:p>
        </w:tc>
      </w:tr>
      <w:tr w:rsidR="002404DC" w:rsidRPr="002404DC" w14:paraId="366696EF" w14:textId="77777777" w:rsidTr="002404DC">
        <w:trPr>
          <w:trHeight w:val="653"/>
        </w:trPr>
        <w:tc>
          <w:tcPr>
            <w:tcW w:w="580" w:type="dxa"/>
            <w:vMerge/>
            <w:tcBorders>
              <w:top w:val="nil"/>
              <w:left w:val="single" w:sz="4" w:space="0" w:color="auto"/>
              <w:bottom w:val="single" w:sz="4" w:space="0" w:color="auto"/>
              <w:right w:val="single" w:sz="4" w:space="0" w:color="auto"/>
            </w:tcBorders>
            <w:vAlign w:val="center"/>
            <w:hideMark/>
          </w:tcPr>
          <w:p w14:paraId="3540C82F" w14:textId="77777777" w:rsidR="002404DC" w:rsidRPr="002404DC" w:rsidRDefault="002404DC" w:rsidP="002404D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114C7637" w14:textId="77777777" w:rsidR="002404DC" w:rsidRPr="002404DC" w:rsidRDefault="002404DC" w:rsidP="002404DC">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3D5FC5DE" w14:textId="77777777" w:rsidR="002404DC" w:rsidRPr="002404DC" w:rsidRDefault="002404DC" w:rsidP="002404DC">
            <w:pPr>
              <w:widowControl/>
              <w:jc w:val="left"/>
              <w:rPr>
                <w:rFonts w:ascii="宋体" w:hAnsi="宋体" w:cs="宋体"/>
                <w:kern w:val="0"/>
                <w:sz w:val="20"/>
                <w:szCs w:val="20"/>
              </w:rPr>
            </w:pPr>
          </w:p>
        </w:tc>
        <w:tc>
          <w:tcPr>
            <w:tcW w:w="6100" w:type="dxa"/>
            <w:tcBorders>
              <w:top w:val="nil"/>
              <w:left w:val="nil"/>
              <w:bottom w:val="single" w:sz="4" w:space="0" w:color="auto"/>
              <w:right w:val="single" w:sz="4" w:space="0" w:color="auto"/>
            </w:tcBorders>
            <w:shd w:val="clear" w:color="auto" w:fill="auto"/>
            <w:vAlign w:val="center"/>
            <w:hideMark/>
          </w:tcPr>
          <w:p w14:paraId="1E369DBB"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方案内容完全满足要求的得16分；漏项的每项扣4分。</w:t>
            </w:r>
          </w:p>
        </w:tc>
        <w:tc>
          <w:tcPr>
            <w:tcW w:w="1920" w:type="dxa"/>
            <w:vMerge/>
            <w:tcBorders>
              <w:top w:val="nil"/>
              <w:left w:val="single" w:sz="4" w:space="0" w:color="auto"/>
              <w:bottom w:val="single" w:sz="4" w:space="0" w:color="auto"/>
              <w:right w:val="single" w:sz="4" w:space="0" w:color="auto"/>
            </w:tcBorders>
            <w:vAlign w:val="center"/>
            <w:hideMark/>
          </w:tcPr>
          <w:p w14:paraId="304DDEBC" w14:textId="77777777" w:rsidR="002404DC" w:rsidRPr="002404DC" w:rsidRDefault="002404DC" w:rsidP="002404DC">
            <w:pPr>
              <w:widowControl/>
              <w:jc w:val="left"/>
              <w:rPr>
                <w:rFonts w:ascii="宋体" w:hAnsi="宋体" w:cs="宋体"/>
                <w:color w:val="000000"/>
                <w:kern w:val="0"/>
                <w:sz w:val="20"/>
                <w:szCs w:val="20"/>
              </w:rPr>
            </w:pPr>
          </w:p>
        </w:tc>
      </w:tr>
    </w:tbl>
    <w:p w14:paraId="04A6D531"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0F4D62EA"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26D861A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DD1D16">
        <w:rPr>
          <w:rFonts w:ascii="宋体" w:hAnsi="宋体" w:cs="宋体"/>
          <w:sz w:val="24"/>
        </w:rPr>
        <w:t>3</w:t>
      </w:r>
      <w:r>
        <w:rPr>
          <w:rFonts w:ascii="宋体" w:hAnsi="宋体" w:cs="宋体" w:hint="eastAsia"/>
          <w:sz w:val="24"/>
        </w:rPr>
        <w:t>家的；</w:t>
      </w:r>
    </w:p>
    <w:p w14:paraId="5626474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DD1D16">
        <w:rPr>
          <w:rFonts w:ascii="宋体" w:hAnsi="宋体" w:cs="宋体"/>
          <w:sz w:val="24"/>
        </w:rPr>
        <w:t>3</w:t>
      </w:r>
      <w:r>
        <w:rPr>
          <w:rFonts w:ascii="宋体" w:hAnsi="宋体" w:cs="宋体" w:hint="eastAsia"/>
          <w:sz w:val="24"/>
        </w:rPr>
        <w:t>家的；</w:t>
      </w:r>
    </w:p>
    <w:p w14:paraId="1589A7A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5CF11C89"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14:paraId="28E0AB6F"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4E1D77DF"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B8C88D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96A9059"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483083E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0841A33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591E59F4"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6DC69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A68B71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3E43FF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19FB4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76CE750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696DB230"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059D173"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2"/>
    <w:bookmarkEnd w:id="63"/>
    <w:bookmarkEnd w:id="64"/>
    <w:bookmarkEnd w:id="65"/>
    <w:p w14:paraId="00C505D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217DD38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73280A3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621D3CE8"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16B66CD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6F79744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216EA64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2CEDCD9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39F4942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76E4CA3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22EEB09"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1CFB9BB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7B90FD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51E2D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47910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436E6A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DFEA6D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D5370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5211B6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22430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11711D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B7D5A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52F95653" w14:textId="2C02DB7C"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7E6068">
        <w:rPr>
          <w:rFonts w:asciiTheme="minorEastAsia" w:eastAsiaTheme="minorEastAsia" w:hAnsiTheme="minorEastAsia"/>
        </w:rPr>
        <w:t>3</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4271902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9B43E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32DBEF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3A7B79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2DF73A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0083DFF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5E3380E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78E457D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B0B7E9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330467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4B0F3AE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2538D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7A6582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235834D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09EFD67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103CCE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9D897C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544842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508F20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DD6995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4CC56C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4CCD54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7C319E8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69BA42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6BF5DA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1D28B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154AA5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6BC27BA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1F0F3434"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255263B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64C83F7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7138A0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247A3B1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0039943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3BF8821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47A359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0C0188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4479AF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B5A7D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99EC6B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B3B3D5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AAD16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D33328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50266E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D65A3C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F4904F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5F51A6A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5A72D31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021920A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1907685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4C3A7C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7AD14DA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4A9D19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07F37304"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219014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2F5C4301"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4A5A2D5F" w14:textId="77777777">
        <w:trPr>
          <w:trHeight w:val="902"/>
        </w:trPr>
        <w:tc>
          <w:tcPr>
            <w:tcW w:w="5022" w:type="dxa"/>
            <w:vAlign w:val="center"/>
          </w:tcPr>
          <w:p w14:paraId="018352A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2605DF7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1031DD02" w14:textId="77777777">
        <w:trPr>
          <w:trHeight w:val="843"/>
        </w:trPr>
        <w:tc>
          <w:tcPr>
            <w:tcW w:w="5022" w:type="dxa"/>
            <w:vAlign w:val="center"/>
          </w:tcPr>
          <w:p w14:paraId="008B7EC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028A56D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0A914A2B" w14:textId="77777777">
        <w:trPr>
          <w:trHeight w:val="567"/>
        </w:trPr>
        <w:tc>
          <w:tcPr>
            <w:tcW w:w="5022" w:type="dxa"/>
            <w:vAlign w:val="center"/>
          </w:tcPr>
          <w:p w14:paraId="63F85A7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49B39CC0"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30DCB9B3" w14:textId="77777777">
        <w:trPr>
          <w:trHeight w:val="567"/>
        </w:trPr>
        <w:tc>
          <w:tcPr>
            <w:tcW w:w="5022" w:type="dxa"/>
            <w:vAlign w:val="center"/>
          </w:tcPr>
          <w:p w14:paraId="02D713F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0268583"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6C7D37D" w14:textId="77777777">
        <w:trPr>
          <w:trHeight w:val="567"/>
        </w:trPr>
        <w:tc>
          <w:tcPr>
            <w:tcW w:w="5022" w:type="dxa"/>
            <w:vAlign w:val="center"/>
          </w:tcPr>
          <w:p w14:paraId="1ECCE0F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34DF54E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500F4BA" w14:textId="77777777">
        <w:trPr>
          <w:trHeight w:val="567"/>
        </w:trPr>
        <w:tc>
          <w:tcPr>
            <w:tcW w:w="5022" w:type="dxa"/>
            <w:vAlign w:val="center"/>
          </w:tcPr>
          <w:p w14:paraId="6B095280"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5FAEEE83"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7297ABAB" w14:textId="77777777">
        <w:trPr>
          <w:trHeight w:val="567"/>
        </w:trPr>
        <w:tc>
          <w:tcPr>
            <w:tcW w:w="5022" w:type="dxa"/>
            <w:vAlign w:val="center"/>
          </w:tcPr>
          <w:p w14:paraId="20B954F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00FC856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7C888EBC" w14:textId="77777777">
        <w:trPr>
          <w:trHeight w:val="567"/>
        </w:trPr>
        <w:tc>
          <w:tcPr>
            <w:tcW w:w="5022" w:type="dxa"/>
            <w:vAlign w:val="center"/>
          </w:tcPr>
          <w:p w14:paraId="3FA1AFB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38DFCB5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1DD8C31A"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1FC17937"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5C53F25E" w14:textId="77777777"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27556F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B85F39E"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CDFA459"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B0F420"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24AF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2A951"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32365C1F"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6A78E6FA"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3B41FD3B"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9C964D"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EE7F5"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3010F31B"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3AB3418"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9FA3F2F"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6A5FA"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A0844"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BE5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0BE215B0"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B66BFCD"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FD9048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F55A2"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4F03C" w14:textId="77777777" w:rsidR="00C409EE" w:rsidRDefault="00C409EE">
            <w:pPr>
              <w:spacing w:after="120" w:line="259" w:lineRule="auto"/>
              <w:jc w:val="center"/>
              <w:rPr>
                <w:rFonts w:ascii="宋体" w:hAnsi="宋体" w:cs="宋体"/>
                <w:color w:val="FF0000"/>
                <w:kern w:val="0"/>
                <w:sz w:val="24"/>
                <w:lang w:bidi="ar"/>
              </w:rPr>
            </w:pPr>
          </w:p>
        </w:tc>
      </w:tr>
      <w:tr w:rsidR="00C409EE" w14:paraId="66DC2CC3"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54B2D53"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168CD1"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4E239"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79CAC"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122C40"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538952D"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6BFB7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4023A2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EC57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A1609" w14:textId="77777777" w:rsidR="00C409EE" w:rsidRDefault="00C409EE">
            <w:pPr>
              <w:spacing w:after="120" w:line="259" w:lineRule="auto"/>
              <w:jc w:val="center"/>
              <w:rPr>
                <w:rFonts w:ascii="宋体" w:hAnsi="宋体" w:cs="宋体"/>
                <w:color w:val="FF0000"/>
                <w:kern w:val="0"/>
                <w:sz w:val="24"/>
                <w:lang w:bidi="ar"/>
              </w:rPr>
            </w:pPr>
          </w:p>
        </w:tc>
      </w:tr>
      <w:tr w:rsidR="00C409EE" w14:paraId="28089A6E"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7AE1859"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5CE8CA3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1E562"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E9DF2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22D35A"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10130B07"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59AC22A"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D17AF0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3983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30737" w14:textId="77777777" w:rsidR="00C409EE" w:rsidRDefault="00C409EE">
            <w:pPr>
              <w:spacing w:after="120" w:line="259" w:lineRule="auto"/>
              <w:jc w:val="center"/>
              <w:rPr>
                <w:rFonts w:ascii="宋体" w:hAnsi="宋体" w:cs="宋体"/>
                <w:color w:val="FF0000"/>
                <w:kern w:val="0"/>
                <w:sz w:val="24"/>
                <w:lang w:bidi="ar"/>
              </w:rPr>
            </w:pPr>
          </w:p>
        </w:tc>
      </w:tr>
    </w:tbl>
    <w:p w14:paraId="6D193271"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7AB11A00"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773F6310" w14:textId="77777777" w:rsidR="00590245" w:rsidRPr="00590245" w:rsidRDefault="00590245" w:rsidP="00590245">
      <w:pPr>
        <w:jc w:val="center"/>
        <w:rPr>
          <w:b/>
          <w:bCs/>
          <w:sz w:val="28"/>
          <w:szCs w:val="28"/>
        </w:rPr>
      </w:pPr>
    </w:p>
    <w:p w14:paraId="55C860C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0334EDBD"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091176C"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793C40B5"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78B529F"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6ED62C5"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6BF30491"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503292E"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454FC950"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20EAE8B7"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EEE8879"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FF67B8C"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3DEE91C9"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045BA364"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4A97DEDC"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3F4D8C37"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1D090235"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DA67820"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65B71C3"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D2835B6"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7AA141EF"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176B5E38"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D0A4F8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5F98D470"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051ABEF5"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6E1C708D"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5416D03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0A3F166B"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314BB614"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4094E160"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2A96FDFD"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D9A8BC7"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2CF14C54"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4009EFE2"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584481E0"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573740DF"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7DC08453"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5DA151C5"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10CAE8E2"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5354D24F"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781500FB"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D631D" w14:textId="77777777" w:rsidR="00CF1B55" w:rsidRDefault="00CF1B55">
      <w:r>
        <w:separator/>
      </w:r>
    </w:p>
  </w:endnote>
  <w:endnote w:type="continuationSeparator" w:id="0">
    <w:p w14:paraId="3A9F8CB1" w14:textId="77777777" w:rsidR="00CF1B55" w:rsidRDefault="00CF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324D" w14:textId="5247526A" w:rsidR="00803758" w:rsidRDefault="0080375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A0741">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48C3" w14:textId="77777777" w:rsidR="00803758" w:rsidRDefault="00803758">
    <w:pPr>
      <w:pStyle w:val="af6"/>
      <w:framePr w:wrap="around" w:vAnchor="text" w:hAnchor="margin" w:xAlign="right" w:y="1"/>
      <w:rPr>
        <w:rStyle w:val="aff5"/>
      </w:rPr>
    </w:pPr>
    <w:r>
      <w:fldChar w:fldCharType="begin"/>
    </w:r>
    <w:r>
      <w:rPr>
        <w:rStyle w:val="aff5"/>
      </w:rPr>
      <w:instrText xml:space="preserve">PAGE  </w:instrText>
    </w:r>
    <w:r>
      <w:fldChar w:fldCharType="end"/>
    </w:r>
  </w:p>
  <w:p w14:paraId="36A31F55" w14:textId="77777777" w:rsidR="00803758" w:rsidRDefault="00803758">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1B66" w14:textId="710DE2D8" w:rsidR="00803758" w:rsidRDefault="0080375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A0741">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029E" w14:textId="77777777" w:rsidR="00803758" w:rsidRDefault="00803758">
    <w:pPr>
      <w:pStyle w:val="af6"/>
    </w:pPr>
    <w:r>
      <w:rPr>
        <w:noProof/>
      </w:rPr>
      <mc:AlternateContent>
        <mc:Choice Requires="wps">
          <w:drawing>
            <wp:anchor distT="0" distB="0" distL="114300" distR="114300" simplePos="0" relativeHeight="251659264" behindDoc="0" locked="0" layoutInCell="1" allowOverlap="1" wp14:anchorId="12047656" wp14:editId="503C6AAD">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8D559D9" w14:textId="5D794B4C" w:rsidR="00803758" w:rsidRDefault="00803758">
                          <w:pPr>
                            <w:pStyle w:val="af6"/>
                          </w:pPr>
                          <w:r>
                            <w:rPr>
                              <w:rFonts w:hint="eastAsia"/>
                            </w:rPr>
                            <w:fldChar w:fldCharType="begin"/>
                          </w:r>
                          <w:r>
                            <w:rPr>
                              <w:rFonts w:hint="eastAsia"/>
                            </w:rPr>
                            <w:instrText xml:space="preserve"> PAGE  \* MERGEFORMAT </w:instrText>
                          </w:r>
                          <w:r>
                            <w:rPr>
                              <w:rFonts w:hint="eastAsia"/>
                            </w:rPr>
                            <w:fldChar w:fldCharType="separate"/>
                          </w:r>
                          <w:r w:rsidR="000A0741">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2047656"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8D559D9" w14:textId="5D794B4C" w:rsidR="00803758" w:rsidRDefault="00803758">
                    <w:pPr>
                      <w:pStyle w:val="af6"/>
                    </w:pPr>
                    <w:r>
                      <w:rPr>
                        <w:rFonts w:hint="eastAsia"/>
                      </w:rPr>
                      <w:fldChar w:fldCharType="begin"/>
                    </w:r>
                    <w:r>
                      <w:rPr>
                        <w:rFonts w:hint="eastAsia"/>
                      </w:rPr>
                      <w:instrText xml:space="preserve"> PAGE  \* MERGEFORMAT </w:instrText>
                    </w:r>
                    <w:r>
                      <w:rPr>
                        <w:rFonts w:hint="eastAsia"/>
                      </w:rPr>
                      <w:fldChar w:fldCharType="separate"/>
                    </w:r>
                    <w:r w:rsidR="000A0741">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078E" w14:textId="77777777" w:rsidR="00CF1B55" w:rsidRDefault="00CF1B55">
      <w:r>
        <w:separator/>
      </w:r>
    </w:p>
  </w:footnote>
  <w:footnote w:type="continuationSeparator" w:id="0">
    <w:p w14:paraId="6C21F846" w14:textId="77777777" w:rsidR="00CF1B55" w:rsidRDefault="00CF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F8DC" w14:textId="77777777" w:rsidR="00803758" w:rsidRDefault="00803758">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165D" w14:textId="77777777" w:rsidR="00803758" w:rsidRDefault="00803758">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2711" w14:textId="77777777" w:rsidR="00803758" w:rsidRDefault="00803758"/>
  <w:p w14:paraId="2807AB3E" w14:textId="77777777" w:rsidR="00803758" w:rsidRDefault="008037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4FED"/>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5A6"/>
    <w:rsid w:val="00033CE4"/>
    <w:rsid w:val="0003493A"/>
    <w:rsid w:val="0003498B"/>
    <w:rsid w:val="00035CB3"/>
    <w:rsid w:val="00036EC6"/>
    <w:rsid w:val="00037BC5"/>
    <w:rsid w:val="00037C9C"/>
    <w:rsid w:val="00041718"/>
    <w:rsid w:val="0004375C"/>
    <w:rsid w:val="000443B8"/>
    <w:rsid w:val="000448C6"/>
    <w:rsid w:val="00044C7E"/>
    <w:rsid w:val="000470E7"/>
    <w:rsid w:val="0004756E"/>
    <w:rsid w:val="000476BB"/>
    <w:rsid w:val="000477B6"/>
    <w:rsid w:val="000501F4"/>
    <w:rsid w:val="000513C3"/>
    <w:rsid w:val="00052CCE"/>
    <w:rsid w:val="00053982"/>
    <w:rsid w:val="00053F64"/>
    <w:rsid w:val="00053FC8"/>
    <w:rsid w:val="000543E1"/>
    <w:rsid w:val="00054793"/>
    <w:rsid w:val="00054B4F"/>
    <w:rsid w:val="00055021"/>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2739"/>
    <w:rsid w:val="00073655"/>
    <w:rsid w:val="00073A77"/>
    <w:rsid w:val="000741C6"/>
    <w:rsid w:val="00074364"/>
    <w:rsid w:val="00074B6F"/>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0741"/>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589"/>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6FB3"/>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4FF"/>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3D71"/>
    <w:rsid w:val="001C46A9"/>
    <w:rsid w:val="001C4ACF"/>
    <w:rsid w:val="001C51D1"/>
    <w:rsid w:val="001C6A7A"/>
    <w:rsid w:val="001C70C8"/>
    <w:rsid w:val="001C7E0D"/>
    <w:rsid w:val="001D08D0"/>
    <w:rsid w:val="001D4BAD"/>
    <w:rsid w:val="001D4FC0"/>
    <w:rsid w:val="001D5638"/>
    <w:rsid w:val="001D5B4B"/>
    <w:rsid w:val="001D5DBC"/>
    <w:rsid w:val="001D70A4"/>
    <w:rsid w:val="001E1993"/>
    <w:rsid w:val="001E312A"/>
    <w:rsid w:val="001E3B28"/>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553C"/>
    <w:rsid w:val="0021619F"/>
    <w:rsid w:val="002175CF"/>
    <w:rsid w:val="00220698"/>
    <w:rsid w:val="0022090A"/>
    <w:rsid w:val="00220CB8"/>
    <w:rsid w:val="00220F64"/>
    <w:rsid w:val="0022184B"/>
    <w:rsid w:val="00221A01"/>
    <w:rsid w:val="00223354"/>
    <w:rsid w:val="0022361D"/>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4DC"/>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0A49"/>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20E7"/>
    <w:rsid w:val="0028221D"/>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3CD2"/>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21"/>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030"/>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4D8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271"/>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8AC"/>
    <w:rsid w:val="00401B08"/>
    <w:rsid w:val="00401D79"/>
    <w:rsid w:val="00403006"/>
    <w:rsid w:val="004038FE"/>
    <w:rsid w:val="00404557"/>
    <w:rsid w:val="00404956"/>
    <w:rsid w:val="0040496E"/>
    <w:rsid w:val="00404E0C"/>
    <w:rsid w:val="00405212"/>
    <w:rsid w:val="00406AE8"/>
    <w:rsid w:val="004078AC"/>
    <w:rsid w:val="00407C07"/>
    <w:rsid w:val="00410C5B"/>
    <w:rsid w:val="00410EA6"/>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E6"/>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12"/>
    <w:rsid w:val="00466A3C"/>
    <w:rsid w:val="0046710C"/>
    <w:rsid w:val="00467387"/>
    <w:rsid w:val="0046761A"/>
    <w:rsid w:val="00467B7C"/>
    <w:rsid w:val="00470FF1"/>
    <w:rsid w:val="0047103C"/>
    <w:rsid w:val="00471132"/>
    <w:rsid w:val="004719B2"/>
    <w:rsid w:val="00472CD4"/>
    <w:rsid w:val="00472EEC"/>
    <w:rsid w:val="0047395B"/>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E94"/>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011"/>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07BF8"/>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16"/>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791"/>
    <w:rsid w:val="00565D22"/>
    <w:rsid w:val="00565F51"/>
    <w:rsid w:val="00565FC6"/>
    <w:rsid w:val="0056616A"/>
    <w:rsid w:val="00566BA9"/>
    <w:rsid w:val="00567AB7"/>
    <w:rsid w:val="00571AF0"/>
    <w:rsid w:val="00572308"/>
    <w:rsid w:val="00573121"/>
    <w:rsid w:val="00574025"/>
    <w:rsid w:val="005745E2"/>
    <w:rsid w:val="00575958"/>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61AC"/>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657"/>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8DF"/>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7B5"/>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41B"/>
    <w:rsid w:val="006F1601"/>
    <w:rsid w:val="006F3520"/>
    <w:rsid w:val="006F43CF"/>
    <w:rsid w:val="006F4A24"/>
    <w:rsid w:val="006F4D10"/>
    <w:rsid w:val="006F531E"/>
    <w:rsid w:val="006F5DE7"/>
    <w:rsid w:val="006F6497"/>
    <w:rsid w:val="006F6BED"/>
    <w:rsid w:val="006F726C"/>
    <w:rsid w:val="007017D4"/>
    <w:rsid w:val="00701A7B"/>
    <w:rsid w:val="0070507B"/>
    <w:rsid w:val="0070608C"/>
    <w:rsid w:val="007061AC"/>
    <w:rsid w:val="007065BF"/>
    <w:rsid w:val="00707344"/>
    <w:rsid w:val="00707685"/>
    <w:rsid w:val="0070797E"/>
    <w:rsid w:val="00710DA8"/>
    <w:rsid w:val="0071126A"/>
    <w:rsid w:val="007114D3"/>
    <w:rsid w:val="00711A52"/>
    <w:rsid w:val="00712322"/>
    <w:rsid w:val="0071253F"/>
    <w:rsid w:val="007126DE"/>
    <w:rsid w:val="007128FD"/>
    <w:rsid w:val="0071337B"/>
    <w:rsid w:val="00714322"/>
    <w:rsid w:val="00715346"/>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55A"/>
    <w:rsid w:val="00732CC1"/>
    <w:rsid w:val="007333F0"/>
    <w:rsid w:val="00733E09"/>
    <w:rsid w:val="00733FEB"/>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273"/>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99C"/>
    <w:rsid w:val="00775EA1"/>
    <w:rsid w:val="00776158"/>
    <w:rsid w:val="00776643"/>
    <w:rsid w:val="00776F1A"/>
    <w:rsid w:val="00777266"/>
    <w:rsid w:val="00781A93"/>
    <w:rsid w:val="007822A5"/>
    <w:rsid w:val="00782D06"/>
    <w:rsid w:val="00782D1F"/>
    <w:rsid w:val="00782F50"/>
    <w:rsid w:val="00783E66"/>
    <w:rsid w:val="00784C1A"/>
    <w:rsid w:val="00785F68"/>
    <w:rsid w:val="00786D63"/>
    <w:rsid w:val="007870B9"/>
    <w:rsid w:val="00787EA7"/>
    <w:rsid w:val="00790CF4"/>
    <w:rsid w:val="007922D0"/>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6F65"/>
    <w:rsid w:val="007A7150"/>
    <w:rsid w:val="007B0405"/>
    <w:rsid w:val="007B1855"/>
    <w:rsid w:val="007B1AAA"/>
    <w:rsid w:val="007B2BBB"/>
    <w:rsid w:val="007B2C3B"/>
    <w:rsid w:val="007B2E3F"/>
    <w:rsid w:val="007B2FEC"/>
    <w:rsid w:val="007B3386"/>
    <w:rsid w:val="007B3BA4"/>
    <w:rsid w:val="007B4911"/>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6CDA"/>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068"/>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1380"/>
    <w:rsid w:val="008036BB"/>
    <w:rsid w:val="00803758"/>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EE7"/>
    <w:rsid w:val="00834224"/>
    <w:rsid w:val="00834D00"/>
    <w:rsid w:val="00835139"/>
    <w:rsid w:val="008351CD"/>
    <w:rsid w:val="00835B29"/>
    <w:rsid w:val="00835B56"/>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5A7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57DFC"/>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27B5"/>
    <w:rsid w:val="00883FB6"/>
    <w:rsid w:val="00884AF7"/>
    <w:rsid w:val="00884C13"/>
    <w:rsid w:val="00885A77"/>
    <w:rsid w:val="008879B8"/>
    <w:rsid w:val="00887E35"/>
    <w:rsid w:val="0089187F"/>
    <w:rsid w:val="00891C90"/>
    <w:rsid w:val="00891D30"/>
    <w:rsid w:val="00891EA8"/>
    <w:rsid w:val="00892F1D"/>
    <w:rsid w:val="00892FC4"/>
    <w:rsid w:val="008935B0"/>
    <w:rsid w:val="00893C15"/>
    <w:rsid w:val="00893EAA"/>
    <w:rsid w:val="008942E2"/>
    <w:rsid w:val="0089494E"/>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B7DE6"/>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29D2"/>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008"/>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209"/>
    <w:rsid w:val="009C48E9"/>
    <w:rsid w:val="009C5984"/>
    <w:rsid w:val="009C5B00"/>
    <w:rsid w:val="009C5BE1"/>
    <w:rsid w:val="009C68B9"/>
    <w:rsid w:val="009C7230"/>
    <w:rsid w:val="009D08BD"/>
    <w:rsid w:val="009D0E3E"/>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0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ACA"/>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5474"/>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578A"/>
    <w:rsid w:val="00AE6240"/>
    <w:rsid w:val="00AE693C"/>
    <w:rsid w:val="00AE70FB"/>
    <w:rsid w:val="00AE7AF2"/>
    <w:rsid w:val="00AF003F"/>
    <w:rsid w:val="00AF059A"/>
    <w:rsid w:val="00AF2025"/>
    <w:rsid w:val="00AF33A5"/>
    <w:rsid w:val="00AF3693"/>
    <w:rsid w:val="00AF373C"/>
    <w:rsid w:val="00AF5758"/>
    <w:rsid w:val="00AF57A5"/>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C41"/>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2A8"/>
    <w:rsid w:val="00B67A81"/>
    <w:rsid w:val="00B67B56"/>
    <w:rsid w:val="00B67BC8"/>
    <w:rsid w:val="00B67DF2"/>
    <w:rsid w:val="00B70516"/>
    <w:rsid w:val="00B70C59"/>
    <w:rsid w:val="00B70DD9"/>
    <w:rsid w:val="00B71B20"/>
    <w:rsid w:val="00B71E23"/>
    <w:rsid w:val="00B7268C"/>
    <w:rsid w:val="00B72C07"/>
    <w:rsid w:val="00B73070"/>
    <w:rsid w:val="00B7315F"/>
    <w:rsid w:val="00B73472"/>
    <w:rsid w:val="00B74464"/>
    <w:rsid w:val="00B74850"/>
    <w:rsid w:val="00B75126"/>
    <w:rsid w:val="00B75B63"/>
    <w:rsid w:val="00B75D47"/>
    <w:rsid w:val="00B76BC2"/>
    <w:rsid w:val="00B776A5"/>
    <w:rsid w:val="00B839B4"/>
    <w:rsid w:val="00B849E1"/>
    <w:rsid w:val="00B8653C"/>
    <w:rsid w:val="00B86C96"/>
    <w:rsid w:val="00B870D0"/>
    <w:rsid w:val="00B87C7B"/>
    <w:rsid w:val="00B905A4"/>
    <w:rsid w:val="00B90B14"/>
    <w:rsid w:val="00B90BBB"/>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0A9"/>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486B"/>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82B"/>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1B5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8B"/>
    <w:rsid w:val="00D47AD8"/>
    <w:rsid w:val="00D502B6"/>
    <w:rsid w:val="00D53117"/>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669"/>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AE6"/>
    <w:rsid w:val="00D91C08"/>
    <w:rsid w:val="00D91C6E"/>
    <w:rsid w:val="00D91D90"/>
    <w:rsid w:val="00D9238D"/>
    <w:rsid w:val="00D92602"/>
    <w:rsid w:val="00D9374D"/>
    <w:rsid w:val="00D94144"/>
    <w:rsid w:val="00D95B90"/>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54D"/>
    <w:rsid w:val="00DB3CD0"/>
    <w:rsid w:val="00DB4242"/>
    <w:rsid w:val="00DB5505"/>
    <w:rsid w:val="00DB5A16"/>
    <w:rsid w:val="00DC11B1"/>
    <w:rsid w:val="00DC15AD"/>
    <w:rsid w:val="00DC36C6"/>
    <w:rsid w:val="00DC5B7D"/>
    <w:rsid w:val="00DC62CE"/>
    <w:rsid w:val="00DC7F41"/>
    <w:rsid w:val="00DD0306"/>
    <w:rsid w:val="00DD03C2"/>
    <w:rsid w:val="00DD04A1"/>
    <w:rsid w:val="00DD1438"/>
    <w:rsid w:val="00DD1D16"/>
    <w:rsid w:val="00DD1D64"/>
    <w:rsid w:val="00DD21D2"/>
    <w:rsid w:val="00DD298A"/>
    <w:rsid w:val="00DD2A1E"/>
    <w:rsid w:val="00DD2C15"/>
    <w:rsid w:val="00DD3A80"/>
    <w:rsid w:val="00DD4A68"/>
    <w:rsid w:val="00DD528C"/>
    <w:rsid w:val="00DD5C7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17D7"/>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30FA"/>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2CC"/>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5BC"/>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F63"/>
    <w:rsid w:val="00FA5D43"/>
    <w:rsid w:val="00FA5FCB"/>
    <w:rsid w:val="00FA6491"/>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D38"/>
    <w:rsid w:val="00FC7F87"/>
    <w:rsid w:val="00FD05AB"/>
    <w:rsid w:val="00FD0A1D"/>
    <w:rsid w:val="00FD1C83"/>
    <w:rsid w:val="00FD24E2"/>
    <w:rsid w:val="00FD2508"/>
    <w:rsid w:val="00FD3022"/>
    <w:rsid w:val="00FD4CDE"/>
    <w:rsid w:val="00FD4D92"/>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EA536"/>
  <w15:docId w15:val="{5FF2212D-A984-4156-9210-72832C31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3758"/>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241180340">
      <w:bodyDiv w:val="1"/>
      <w:marLeft w:val="0"/>
      <w:marRight w:val="0"/>
      <w:marTop w:val="0"/>
      <w:marBottom w:val="0"/>
      <w:divBdr>
        <w:top w:val="none" w:sz="0" w:space="0" w:color="auto"/>
        <w:left w:val="none" w:sz="0" w:space="0" w:color="auto"/>
        <w:bottom w:val="none" w:sz="0" w:space="0" w:color="auto"/>
        <w:right w:val="none" w:sz="0" w:space="0" w:color="auto"/>
      </w:divBdr>
    </w:div>
    <w:div w:id="274674814">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450822386">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720786800">
      <w:bodyDiv w:val="1"/>
      <w:marLeft w:val="0"/>
      <w:marRight w:val="0"/>
      <w:marTop w:val="0"/>
      <w:marBottom w:val="0"/>
      <w:divBdr>
        <w:top w:val="none" w:sz="0" w:space="0" w:color="auto"/>
        <w:left w:val="none" w:sz="0" w:space="0" w:color="auto"/>
        <w:bottom w:val="none" w:sz="0" w:space="0" w:color="auto"/>
        <w:right w:val="none" w:sz="0" w:space="0" w:color="auto"/>
      </w:divBdr>
    </w:div>
    <w:div w:id="878125693">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938022943">
      <w:bodyDiv w:val="1"/>
      <w:marLeft w:val="0"/>
      <w:marRight w:val="0"/>
      <w:marTop w:val="0"/>
      <w:marBottom w:val="0"/>
      <w:divBdr>
        <w:top w:val="none" w:sz="0" w:space="0" w:color="auto"/>
        <w:left w:val="none" w:sz="0" w:space="0" w:color="auto"/>
        <w:bottom w:val="none" w:sz="0" w:space="0" w:color="auto"/>
        <w:right w:val="none" w:sz="0" w:space="0" w:color="auto"/>
      </w:divBdr>
    </w:div>
    <w:div w:id="959067593">
      <w:bodyDiv w:val="1"/>
      <w:marLeft w:val="0"/>
      <w:marRight w:val="0"/>
      <w:marTop w:val="0"/>
      <w:marBottom w:val="0"/>
      <w:divBdr>
        <w:top w:val="none" w:sz="0" w:space="0" w:color="auto"/>
        <w:left w:val="none" w:sz="0" w:space="0" w:color="auto"/>
        <w:bottom w:val="none" w:sz="0" w:space="0" w:color="auto"/>
        <w:right w:val="none" w:sz="0" w:space="0" w:color="auto"/>
      </w:divBdr>
    </w:div>
    <w:div w:id="996301130">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008563727">
      <w:bodyDiv w:val="1"/>
      <w:marLeft w:val="0"/>
      <w:marRight w:val="0"/>
      <w:marTop w:val="0"/>
      <w:marBottom w:val="0"/>
      <w:divBdr>
        <w:top w:val="none" w:sz="0" w:space="0" w:color="auto"/>
        <w:left w:val="none" w:sz="0" w:space="0" w:color="auto"/>
        <w:bottom w:val="none" w:sz="0" w:space="0" w:color="auto"/>
        <w:right w:val="none" w:sz="0" w:space="0" w:color="auto"/>
      </w:divBdr>
    </w:div>
    <w:div w:id="1295795816">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607349171">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 w:id="1982080397">
      <w:bodyDiv w:val="1"/>
      <w:marLeft w:val="0"/>
      <w:marRight w:val="0"/>
      <w:marTop w:val="0"/>
      <w:marBottom w:val="0"/>
      <w:divBdr>
        <w:top w:val="none" w:sz="0" w:space="0" w:color="auto"/>
        <w:left w:val="none" w:sz="0" w:space="0" w:color="auto"/>
        <w:bottom w:val="none" w:sz="0" w:space="0" w:color="auto"/>
        <w:right w:val="none" w:sz="0" w:space="0" w:color="auto"/>
      </w:divBdr>
    </w:div>
    <w:div w:id="200851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B6703-60F0-40E0-A447-633F9526E3F7}">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3578</Words>
  <Characters>20398</Characters>
  <Application>Microsoft Office Word</Application>
  <DocSecurity>0</DocSecurity>
  <Lines>169</Lines>
  <Paragraphs>47</Paragraphs>
  <ScaleCrop>false</ScaleCrop>
  <Company>Sky123.Org</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cp:revision>
  <cp:lastPrinted>2024-09-05T09:28:00Z</cp:lastPrinted>
  <dcterms:created xsi:type="dcterms:W3CDTF">2024-09-05T09:27:00Z</dcterms:created>
  <dcterms:modified xsi:type="dcterms:W3CDTF">2024-09-09T07:22:00Z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