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F41FEE">
      <w:pPr>
        <w:jc w:val="center"/>
        <w:rPr>
          <w:rFonts w:ascii="华文中宋" w:eastAsia="华文中宋" w:hAnsi="华文中宋"/>
          <w:b/>
          <w:sz w:val="44"/>
          <w:szCs w:val="44"/>
        </w:rPr>
      </w:pPr>
      <w:r>
        <w:rPr>
          <w:rFonts w:ascii="华文中宋" w:eastAsia="华文中宋" w:hAnsi="华文中宋" w:hint="eastAsia"/>
          <w:b/>
          <w:sz w:val="44"/>
          <w:szCs w:val="44"/>
        </w:rPr>
        <w:t>办公用品</w:t>
      </w:r>
      <w:r w:rsidR="000E5441">
        <w:rPr>
          <w:rFonts w:ascii="华文中宋" w:eastAsia="华文中宋" w:hAnsi="华文中宋" w:hint="eastAsia"/>
          <w:b/>
          <w:sz w:val="44"/>
          <w:szCs w:val="44"/>
        </w:rPr>
        <w:t>第二次</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824F26">
        <w:rPr>
          <w:rFonts w:ascii="华文中宋" w:eastAsia="华文中宋" w:hAnsi="华文中宋" w:cs="Tahoma" w:hint="eastAsia"/>
          <w:b/>
          <w:sz w:val="32"/>
          <w:szCs w:val="32"/>
          <w:shd w:val="clear" w:color="auto" w:fill="FFFFFF"/>
        </w:rPr>
        <w:t>3</w:t>
      </w:r>
      <w:r w:rsidR="00F41FEE">
        <w:rPr>
          <w:rFonts w:ascii="华文中宋" w:eastAsia="华文中宋" w:hAnsi="华文中宋" w:cs="Tahoma"/>
          <w:b/>
          <w:sz w:val="32"/>
          <w:szCs w:val="32"/>
          <w:shd w:val="clear" w:color="auto" w:fill="FFFFFF"/>
        </w:rPr>
        <w:t>1</w:t>
      </w:r>
      <w:r w:rsidR="00C65743">
        <w:rPr>
          <w:rFonts w:ascii="华文中宋" w:eastAsia="华文中宋" w:hAnsi="华文中宋" w:cs="Tahoma"/>
          <w:b/>
          <w:sz w:val="32"/>
          <w:szCs w:val="32"/>
          <w:shd w:val="clear" w:color="auto" w:fill="FFFFFF"/>
        </w:rPr>
        <w:t>117</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C65743">
        <w:rPr>
          <w:rFonts w:ascii="华文中宋" w:eastAsia="华文中宋" w:hAnsi="华文中宋" w:cs="Tahoma"/>
          <w:b/>
          <w:sz w:val="32"/>
          <w:szCs w:val="32"/>
          <w:shd w:val="clear" w:color="auto" w:fill="FFFFFF"/>
        </w:rPr>
        <w:t>4</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F41FEE">
        <w:rPr>
          <w:rFonts w:ascii="华文中宋" w:eastAsia="华文中宋" w:hAnsi="华文中宋"/>
          <w:b/>
          <w:sz w:val="32"/>
          <w:szCs w:val="32"/>
        </w:rPr>
        <w:t>11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41256A" w:rsidRPr="0041256A"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41256A">
        <w:rPr>
          <w:rFonts w:ascii="宋体" w:hAnsi="宋体" w:cs="宋体" w:hint="eastAsia"/>
          <w:sz w:val="32"/>
          <w:szCs w:val="32"/>
        </w:rPr>
        <w:fldChar w:fldCharType="begin"/>
      </w:r>
      <w:r w:rsidRPr="0041256A">
        <w:rPr>
          <w:rFonts w:ascii="宋体" w:hAnsi="宋体" w:cs="宋体" w:hint="eastAsia"/>
          <w:sz w:val="32"/>
          <w:szCs w:val="32"/>
        </w:rPr>
        <w:instrText xml:space="preserve"> TOC \o "1-3" \h \z \u </w:instrText>
      </w:r>
      <w:r w:rsidRPr="0041256A">
        <w:rPr>
          <w:rFonts w:ascii="宋体" w:hAnsi="宋体" w:cs="宋体" w:hint="eastAsia"/>
          <w:sz w:val="32"/>
          <w:szCs w:val="32"/>
        </w:rPr>
        <w:fldChar w:fldCharType="separate"/>
      </w:r>
      <w:hyperlink w:anchor="_Toc149573260" w:history="1">
        <w:r w:rsidR="0041256A" w:rsidRPr="0041256A">
          <w:rPr>
            <w:rStyle w:val="aff8"/>
            <w:noProof/>
            <w:sz w:val="32"/>
            <w:szCs w:val="32"/>
          </w:rPr>
          <w:t>第一章</w:t>
        </w:r>
        <w:r w:rsidR="0041256A" w:rsidRPr="0041256A">
          <w:rPr>
            <w:rStyle w:val="aff8"/>
            <w:noProof/>
            <w:sz w:val="32"/>
            <w:szCs w:val="32"/>
          </w:rPr>
          <w:t xml:space="preserve">  </w:t>
        </w:r>
        <w:r w:rsidR="0041256A" w:rsidRPr="0041256A">
          <w:rPr>
            <w:rStyle w:val="aff8"/>
            <w:noProof/>
            <w:sz w:val="32"/>
            <w:szCs w:val="32"/>
          </w:rPr>
          <w:t>采购公告</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_Toc149573260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w:t>
        </w:r>
        <w:r w:rsidR="0041256A" w:rsidRPr="0041256A">
          <w:rPr>
            <w:noProof/>
            <w:webHidden/>
            <w:sz w:val="32"/>
            <w:szCs w:val="32"/>
          </w:rPr>
          <w:fldChar w:fldCharType="end"/>
        </w:r>
      </w:hyperlink>
    </w:p>
    <w:p w:rsidR="0041256A" w:rsidRPr="0041256A" w:rsidRDefault="00640249">
      <w:pPr>
        <w:pStyle w:val="11"/>
        <w:tabs>
          <w:tab w:val="right" w:leader="dot" w:pos="9628"/>
        </w:tabs>
        <w:rPr>
          <w:rFonts w:asciiTheme="minorHAnsi" w:eastAsiaTheme="minorEastAsia" w:hAnsiTheme="minorHAnsi" w:cstheme="minorBidi"/>
          <w:b w:val="0"/>
          <w:bCs w:val="0"/>
          <w:caps w:val="0"/>
          <w:noProof/>
          <w:sz w:val="32"/>
          <w:szCs w:val="32"/>
        </w:rPr>
      </w:pPr>
      <w:hyperlink w:anchor="_Toc149573261" w:history="1">
        <w:r w:rsidR="0041256A" w:rsidRPr="0041256A">
          <w:rPr>
            <w:rStyle w:val="aff8"/>
            <w:noProof/>
            <w:sz w:val="32"/>
            <w:szCs w:val="32"/>
          </w:rPr>
          <w:t>第二章</w:t>
        </w:r>
        <w:r w:rsidR="0041256A" w:rsidRPr="0041256A">
          <w:rPr>
            <w:rStyle w:val="aff8"/>
            <w:noProof/>
            <w:sz w:val="32"/>
            <w:szCs w:val="32"/>
          </w:rPr>
          <w:t xml:space="preserve">  </w:t>
        </w:r>
        <w:r w:rsidR="0041256A" w:rsidRPr="0041256A">
          <w:rPr>
            <w:rStyle w:val="aff8"/>
            <w:noProof/>
            <w:sz w:val="32"/>
            <w:szCs w:val="32"/>
          </w:rPr>
          <w:t>采购须知</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_Toc149573261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5</w:t>
        </w:r>
        <w:r w:rsidR="0041256A" w:rsidRPr="0041256A">
          <w:rPr>
            <w:noProof/>
            <w:webHidden/>
            <w:sz w:val="32"/>
            <w:szCs w:val="32"/>
          </w:rPr>
          <w:fldChar w:fldCharType="end"/>
        </w:r>
      </w:hyperlink>
    </w:p>
    <w:p w:rsidR="0041256A" w:rsidRPr="0041256A" w:rsidRDefault="00640249">
      <w:pPr>
        <w:pStyle w:val="11"/>
        <w:tabs>
          <w:tab w:val="right" w:leader="dot" w:pos="9628"/>
        </w:tabs>
        <w:rPr>
          <w:rFonts w:asciiTheme="minorHAnsi" w:eastAsiaTheme="minorEastAsia" w:hAnsiTheme="minorHAnsi" w:cstheme="minorBidi"/>
          <w:b w:val="0"/>
          <w:bCs w:val="0"/>
          <w:caps w:val="0"/>
          <w:noProof/>
          <w:sz w:val="32"/>
          <w:szCs w:val="32"/>
        </w:rPr>
      </w:pPr>
      <w:hyperlink w:anchor="_Toc149573262" w:history="1">
        <w:r w:rsidR="0041256A" w:rsidRPr="0041256A">
          <w:rPr>
            <w:rStyle w:val="aff8"/>
            <w:noProof/>
            <w:sz w:val="32"/>
            <w:szCs w:val="32"/>
          </w:rPr>
          <w:t>第三章</w:t>
        </w:r>
        <w:r w:rsidR="0041256A" w:rsidRPr="0041256A">
          <w:rPr>
            <w:rStyle w:val="aff8"/>
            <w:noProof/>
            <w:sz w:val="32"/>
            <w:szCs w:val="32"/>
          </w:rPr>
          <w:t xml:space="preserve">  </w:t>
        </w:r>
        <w:r w:rsidR="0041256A" w:rsidRPr="0041256A">
          <w:rPr>
            <w:rStyle w:val="aff8"/>
            <w:noProof/>
            <w:sz w:val="32"/>
            <w:szCs w:val="32"/>
          </w:rPr>
          <w:t>采购申请文件格式</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_Toc149573262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15</w:t>
        </w:r>
        <w:r w:rsidR="0041256A" w:rsidRPr="0041256A">
          <w:rPr>
            <w:noProof/>
            <w:webHidden/>
            <w:sz w:val="32"/>
            <w:szCs w:val="32"/>
          </w:rPr>
          <w:fldChar w:fldCharType="end"/>
        </w:r>
      </w:hyperlink>
    </w:p>
    <w:p w:rsidR="0041256A" w:rsidRPr="0041256A" w:rsidRDefault="00640249">
      <w:pPr>
        <w:pStyle w:val="11"/>
        <w:tabs>
          <w:tab w:val="right" w:leader="dot" w:pos="9628"/>
        </w:tabs>
        <w:rPr>
          <w:rFonts w:asciiTheme="minorHAnsi" w:eastAsiaTheme="minorEastAsia" w:hAnsiTheme="minorHAnsi" w:cstheme="minorBidi"/>
          <w:b w:val="0"/>
          <w:bCs w:val="0"/>
          <w:caps w:val="0"/>
          <w:noProof/>
          <w:sz w:val="32"/>
          <w:szCs w:val="32"/>
        </w:rPr>
      </w:pPr>
      <w:hyperlink w:anchor="_Toc149573263" w:history="1">
        <w:r w:rsidR="0041256A" w:rsidRPr="0041256A">
          <w:rPr>
            <w:rStyle w:val="aff8"/>
            <w:noProof/>
            <w:sz w:val="32"/>
            <w:szCs w:val="32"/>
          </w:rPr>
          <w:t>第四章</w:t>
        </w:r>
        <w:r w:rsidR="0041256A" w:rsidRPr="0041256A">
          <w:rPr>
            <w:rStyle w:val="aff8"/>
            <w:noProof/>
            <w:sz w:val="32"/>
            <w:szCs w:val="32"/>
          </w:rPr>
          <w:t xml:space="preserve">  </w:t>
        </w:r>
        <w:r w:rsidR="0041256A" w:rsidRPr="0041256A">
          <w:rPr>
            <w:rStyle w:val="aff8"/>
            <w:noProof/>
            <w:sz w:val="32"/>
            <w:szCs w:val="32"/>
          </w:rPr>
          <w:t>采购需求</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_Toc149573263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28</w:t>
        </w:r>
        <w:r w:rsidR="0041256A" w:rsidRPr="0041256A">
          <w:rPr>
            <w:noProof/>
            <w:webHidden/>
            <w:sz w:val="32"/>
            <w:szCs w:val="32"/>
          </w:rPr>
          <w:fldChar w:fldCharType="end"/>
        </w:r>
      </w:hyperlink>
    </w:p>
    <w:p w:rsidR="0041256A" w:rsidRPr="0041256A" w:rsidRDefault="00640249">
      <w:pPr>
        <w:pStyle w:val="11"/>
        <w:tabs>
          <w:tab w:val="right" w:leader="dot" w:pos="9628"/>
        </w:tabs>
        <w:rPr>
          <w:rFonts w:asciiTheme="minorHAnsi" w:eastAsiaTheme="minorEastAsia" w:hAnsiTheme="minorHAnsi" w:cstheme="minorBidi"/>
          <w:b w:val="0"/>
          <w:bCs w:val="0"/>
          <w:caps w:val="0"/>
          <w:noProof/>
          <w:sz w:val="32"/>
          <w:szCs w:val="32"/>
        </w:rPr>
      </w:pPr>
      <w:hyperlink w:anchor="_Toc149573264" w:history="1">
        <w:r w:rsidR="0041256A" w:rsidRPr="0041256A">
          <w:rPr>
            <w:rStyle w:val="aff8"/>
            <w:noProof/>
            <w:sz w:val="32"/>
            <w:szCs w:val="32"/>
          </w:rPr>
          <w:t>第五章</w:t>
        </w:r>
        <w:r w:rsidR="0041256A" w:rsidRPr="0041256A">
          <w:rPr>
            <w:rStyle w:val="aff8"/>
            <w:noProof/>
            <w:sz w:val="32"/>
            <w:szCs w:val="32"/>
          </w:rPr>
          <w:t xml:space="preserve">  </w:t>
        </w:r>
        <w:r w:rsidR="0041256A" w:rsidRPr="0041256A">
          <w:rPr>
            <w:rStyle w:val="aff8"/>
            <w:noProof/>
            <w:sz w:val="32"/>
            <w:szCs w:val="32"/>
          </w:rPr>
          <w:t>评审办法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_Toc149573264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33</w:t>
        </w:r>
        <w:r w:rsidR="0041256A" w:rsidRPr="0041256A">
          <w:rPr>
            <w:noProof/>
            <w:webHidden/>
            <w:sz w:val="32"/>
            <w:szCs w:val="32"/>
          </w:rPr>
          <w:fldChar w:fldCharType="end"/>
        </w:r>
      </w:hyperlink>
    </w:p>
    <w:p w:rsidR="0041256A" w:rsidRPr="0041256A" w:rsidRDefault="00640249">
      <w:pPr>
        <w:pStyle w:val="11"/>
        <w:tabs>
          <w:tab w:val="right" w:leader="dot" w:pos="9628"/>
        </w:tabs>
        <w:rPr>
          <w:rFonts w:asciiTheme="minorHAnsi" w:eastAsiaTheme="minorEastAsia" w:hAnsiTheme="minorHAnsi" w:cstheme="minorBidi"/>
          <w:b w:val="0"/>
          <w:bCs w:val="0"/>
          <w:caps w:val="0"/>
          <w:noProof/>
          <w:sz w:val="32"/>
          <w:szCs w:val="32"/>
        </w:rPr>
      </w:pPr>
      <w:hyperlink w:anchor="_Toc149573265" w:history="1">
        <w:r w:rsidR="0041256A" w:rsidRPr="0041256A">
          <w:rPr>
            <w:rStyle w:val="aff8"/>
            <w:noProof/>
            <w:sz w:val="32"/>
            <w:szCs w:val="32"/>
          </w:rPr>
          <w:t>第六章</w:t>
        </w:r>
        <w:r w:rsidR="0041256A" w:rsidRPr="0041256A">
          <w:rPr>
            <w:rStyle w:val="aff8"/>
            <w:noProof/>
            <w:sz w:val="32"/>
            <w:szCs w:val="32"/>
          </w:rPr>
          <w:t xml:space="preserve">  </w:t>
        </w:r>
        <w:r w:rsidR="0041256A" w:rsidRPr="0041256A">
          <w:rPr>
            <w:rStyle w:val="aff8"/>
            <w:noProof/>
            <w:sz w:val="32"/>
            <w:szCs w:val="32"/>
          </w:rPr>
          <w:t>广安市人民医院供应商黑名单管理办法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_Toc149573265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39</w:t>
        </w:r>
        <w:r w:rsidR="0041256A" w:rsidRPr="0041256A">
          <w:rPr>
            <w:noProof/>
            <w:webHidden/>
            <w:sz w:val="32"/>
            <w:szCs w:val="32"/>
          </w:rPr>
          <w:fldChar w:fldCharType="end"/>
        </w:r>
      </w:hyperlink>
    </w:p>
    <w:p w:rsidR="00C83ED7" w:rsidRDefault="009B325B">
      <w:pPr>
        <w:spacing w:line="480" w:lineRule="auto"/>
        <w:rPr>
          <w:rFonts w:ascii="宋体" w:hAnsi="宋体" w:cs="宋体"/>
          <w:b/>
          <w:bCs/>
          <w:sz w:val="48"/>
          <w:szCs w:val="56"/>
        </w:rPr>
      </w:pPr>
      <w:r w:rsidRPr="0041256A">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5732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F41FEE">
        <w:rPr>
          <w:rFonts w:ascii="宋体" w:hAnsi="宋体" w:hint="eastAsia"/>
          <w:b/>
          <w:bCs/>
          <w:sz w:val="24"/>
        </w:rPr>
        <w:t>办公用品</w:t>
      </w:r>
      <w:r w:rsidR="00C65743">
        <w:rPr>
          <w:rFonts w:ascii="宋体" w:hAnsi="宋体" w:hint="eastAsia"/>
          <w:b/>
          <w:bCs/>
          <w:sz w:val="24"/>
        </w:rPr>
        <w:t>第二次</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F41FEE">
        <w:rPr>
          <w:rFonts w:ascii="宋体" w:hAnsi="宋体"/>
          <w:b/>
          <w:bCs/>
          <w:sz w:val="24"/>
        </w:rPr>
        <w:t>1</w:t>
      </w:r>
      <w:r w:rsidR="00C65743">
        <w:rPr>
          <w:rFonts w:ascii="宋体" w:hAnsi="宋体"/>
          <w:b/>
          <w:bCs/>
          <w:sz w:val="24"/>
        </w:rPr>
        <w:t>117</w:t>
      </w:r>
      <w:r>
        <w:rPr>
          <w:rFonts w:ascii="宋体" w:hAnsi="宋体" w:hint="eastAsia"/>
          <w:b/>
          <w:bCs/>
          <w:sz w:val="24"/>
        </w:rPr>
        <w:t>-0</w:t>
      </w:r>
      <w:r w:rsidR="00C65743">
        <w:rPr>
          <w:rFonts w:ascii="宋体" w:hAnsi="宋体"/>
          <w:b/>
          <w:bCs/>
          <w:sz w:val="24"/>
        </w:rPr>
        <w:t>4</w:t>
      </w:r>
    </w:p>
    <w:p w:rsidR="00C83ED7" w:rsidRDefault="009B325B">
      <w:pPr>
        <w:spacing w:line="360" w:lineRule="auto"/>
        <w:rPr>
          <w:rFonts w:ascii="宋体" w:hAnsi="宋体"/>
          <w:b/>
          <w:bCs/>
          <w:sz w:val="24"/>
        </w:rPr>
      </w:pPr>
      <w:r>
        <w:rPr>
          <w:rFonts w:ascii="宋体" w:hAnsi="宋体" w:hint="eastAsia"/>
          <w:b/>
          <w:bCs/>
          <w:sz w:val="24"/>
        </w:rPr>
        <w:t>四、项目简介</w:t>
      </w:r>
    </w:p>
    <w:p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21907">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0" w:type="auto"/>
        <w:jc w:val="center"/>
        <w:tblLook w:val="04A0" w:firstRow="1" w:lastRow="0" w:firstColumn="1" w:lastColumn="0" w:noHBand="0" w:noVBand="1"/>
      </w:tblPr>
      <w:tblGrid>
        <w:gridCol w:w="1772"/>
        <w:gridCol w:w="1590"/>
        <w:gridCol w:w="1989"/>
        <w:gridCol w:w="1965"/>
        <w:gridCol w:w="1842"/>
      </w:tblGrid>
      <w:tr w:rsidR="00B007E5" w:rsidTr="004D296A">
        <w:trPr>
          <w:trHeight w:val="738"/>
          <w:jc w:val="center"/>
        </w:trPr>
        <w:tc>
          <w:tcPr>
            <w:tcW w:w="1772"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sidRPr="00B007E5">
              <w:rPr>
                <w:rFonts w:ascii="宋体" w:hAnsi="宋体" w:hint="eastAsia"/>
                <w:kern w:val="0"/>
                <w:sz w:val="24"/>
              </w:rPr>
              <w:t>项目名称</w:t>
            </w:r>
          </w:p>
        </w:tc>
        <w:tc>
          <w:tcPr>
            <w:tcW w:w="1590"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内容</w:t>
            </w:r>
          </w:p>
        </w:tc>
        <w:tc>
          <w:tcPr>
            <w:tcW w:w="1989"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预算金额</w:t>
            </w:r>
          </w:p>
        </w:tc>
        <w:tc>
          <w:tcPr>
            <w:tcW w:w="1965"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sidRPr="00B007E5">
              <w:rPr>
                <w:rFonts w:ascii="宋体" w:hAnsi="宋体" w:hint="eastAsia"/>
                <w:kern w:val="0"/>
                <w:sz w:val="24"/>
              </w:rPr>
              <w:t>最高限价</w:t>
            </w:r>
          </w:p>
        </w:tc>
        <w:tc>
          <w:tcPr>
            <w:tcW w:w="1842"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申请科室</w:t>
            </w:r>
          </w:p>
        </w:tc>
      </w:tr>
      <w:tr w:rsidR="00B007E5" w:rsidTr="004D296A">
        <w:trPr>
          <w:trHeight w:val="848"/>
          <w:jc w:val="center"/>
        </w:trPr>
        <w:tc>
          <w:tcPr>
            <w:tcW w:w="1772" w:type="dxa"/>
            <w:vAlign w:val="center"/>
          </w:tcPr>
          <w:p w:rsidR="00B007E5" w:rsidRPr="00B007E5" w:rsidRDefault="00C72A6A"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办公用品</w:t>
            </w:r>
          </w:p>
        </w:tc>
        <w:tc>
          <w:tcPr>
            <w:tcW w:w="1590"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详见</w:t>
            </w:r>
            <w:r>
              <w:rPr>
                <w:rFonts w:ascii="宋体" w:hAnsi="宋体"/>
                <w:kern w:val="0"/>
                <w:sz w:val="24"/>
              </w:rPr>
              <w:t>第四章</w:t>
            </w:r>
          </w:p>
        </w:tc>
        <w:tc>
          <w:tcPr>
            <w:tcW w:w="1989"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18.0105万元/年</w:t>
            </w:r>
          </w:p>
        </w:tc>
        <w:tc>
          <w:tcPr>
            <w:tcW w:w="1965"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18.0105</w:t>
            </w:r>
            <w:r w:rsidRPr="00B007E5">
              <w:rPr>
                <w:rFonts w:ascii="宋体" w:hAnsi="宋体" w:hint="eastAsia"/>
                <w:kern w:val="0"/>
                <w:sz w:val="24"/>
              </w:rPr>
              <w:t>万元/年</w:t>
            </w:r>
          </w:p>
        </w:tc>
        <w:tc>
          <w:tcPr>
            <w:tcW w:w="1842" w:type="dxa"/>
            <w:vAlign w:val="center"/>
          </w:tcPr>
          <w:p w:rsidR="00B007E5" w:rsidRPr="00B007E5" w:rsidRDefault="00B007E5"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后勤</w:t>
            </w:r>
            <w:r>
              <w:rPr>
                <w:rFonts w:ascii="宋体" w:hAnsi="宋体"/>
                <w:kern w:val="0"/>
                <w:sz w:val="24"/>
              </w:rPr>
              <w:t>管理科</w:t>
            </w:r>
          </w:p>
        </w:tc>
      </w:tr>
      <w:tr w:rsidR="00B007E5" w:rsidTr="004D296A">
        <w:trPr>
          <w:trHeight w:val="848"/>
          <w:jc w:val="center"/>
        </w:trPr>
        <w:tc>
          <w:tcPr>
            <w:tcW w:w="9158" w:type="dxa"/>
            <w:gridSpan w:val="5"/>
            <w:vAlign w:val="center"/>
          </w:tcPr>
          <w:p w:rsidR="00B007E5" w:rsidRPr="00B007E5" w:rsidRDefault="00B007E5" w:rsidP="004D296A">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注</w:t>
            </w:r>
            <w:r>
              <w:rPr>
                <w:rFonts w:ascii="宋体" w:hAnsi="宋体"/>
                <w:kern w:val="0"/>
                <w:sz w:val="24"/>
              </w:rPr>
              <w:t>：合同期限</w:t>
            </w:r>
            <w:r>
              <w:rPr>
                <w:rFonts w:ascii="宋体" w:hAnsi="宋体" w:hint="eastAsia"/>
                <w:kern w:val="0"/>
                <w:sz w:val="24"/>
              </w:rPr>
              <w:t>3年</w:t>
            </w:r>
            <w:r>
              <w:rPr>
                <w:rFonts w:ascii="宋体" w:hAnsi="宋体"/>
                <w:kern w:val="0"/>
                <w:sz w:val="24"/>
              </w:rPr>
              <w:t>，一年一签</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F41FEE">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C72A6A">
        <w:rPr>
          <w:rFonts w:ascii="宋体" w:hAnsi="宋体"/>
          <w:kern w:val="0"/>
          <w:sz w:val="24"/>
        </w:rPr>
        <w:t>11</w:t>
      </w:r>
      <w:r>
        <w:rPr>
          <w:rFonts w:ascii="宋体" w:hAnsi="宋体" w:hint="eastAsia"/>
          <w:kern w:val="0"/>
          <w:sz w:val="24"/>
        </w:rPr>
        <w:t>月</w:t>
      </w:r>
      <w:r w:rsidR="007B7427">
        <w:rPr>
          <w:rFonts w:ascii="宋体" w:hAnsi="宋体"/>
          <w:kern w:val="0"/>
          <w:sz w:val="24"/>
        </w:rPr>
        <w:t>21</w:t>
      </w:r>
      <w:r>
        <w:rPr>
          <w:rFonts w:ascii="宋体" w:hAnsi="宋体" w:hint="eastAsia"/>
          <w:kern w:val="0"/>
          <w:sz w:val="24"/>
        </w:rPr>
        <w:t>日至2023年</w:t>
      </w:r>
      <w:r w:rsidR="00C72A6A">
        <w:rPr>
          <w:rFonts w:ascii="宋体" w:hAnsi="宋体"/>
          <w:kern w:val="0"/>
          <w:sz w:val="24"/>
        </w:rPr>
        <w:t>11</w:t>
      </w:r>
      <w:r>
        <w:rPr>
          <w:rFonts w:ascii="宋体" w:hAnsi="宋体" w:hint="eastAsia"/>
          <w:kern w:val="0"/>
          <w:sz w:val="24"/>
        </w:rPr>
        <w:t>月</w:t>
      </w:r>
      <w:r w:rsidR="007B7427">
        <w:rPr>
          <w:rFonts w:ascii="宋体" w:hAnsi="宋体"/>
          <w:kern w:val="0"/>
          <w:sz w:val="24"/>
        </w:rPr>
        <w:t>27</w:t>
      </w:r>
      <w:bookmarkStart w:id="5" w:name="_GoBack"/>
      <w:bookmarkEnd w:id="5"/>
      <w:r>
        <w:rPr>
          <w:rFonts w:ascii="宋体" w:hAnsi="宋体" w:hint="eastAsia"/>
          <w:kern w:val="0"/>
          <w:sz w:val="24"/>
        </w:rPr>
        <w:t>日（</w:t>
      </w:r>
      <w:r w:rsidR="00594907">
        <w:rPr>
          <w:rFonts w:ascii="宋体" w:hAnsi="宋体" w:hint="eastAsia"/>
          <w:kern w:val="0"/>
          <w:sz w:val="24"/>
        </w:rPr>
        <w:t>五</w:t>
      </w:r>
      <w:r>
        <w:rPr>
          <w:rFonts w:ascii="宋体" w:hAnsi="宋体" w:hint="eastAsia"/>
          <w:kern w:val="0"/>
          <w:sz w:val="24"/>
        </w:rPr>
        <w:t>个工作日，每天上午8:00-12:00，下午14:30-18:00）（北京时间，法定节假日除外）。</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w:t>
      </w:r>
      <w:r w:rsidR="00594907">
        <w:rPr>
          <w:rFonts w:ascii="宋体" w:hAnsi="宋体" w:hint="eastAsia"/>
          <w:kern w:val="0"/>
          <w:sz w:val="24"/>
        </w:rPr>
        <w:t>和</w:t>
      </w:r>
      <w:r w:rsidR="00594907" w:rsidRPr="00594907">
        <w:rPr>
          <w:rFonts w:ascii="宋体" w:hAnsi="宋体" w:hint="eastAsia"/>
          <w:b/>
          <w:kern w:val="0"/>
          <w:sz w:val="24"/>
        </w:rPr>
        <w:t>采购申请文件</w:t>
      </w:r>
      <w:r>
        <w:rPr>
          <w:rFonts w:ascii="宋体" w:hAnsi="宋体" w:hint="eastAsia"/>
          <w:kern w:val="0"/>
          <w:sz w:val="24"/>
        </w:rPr>
        <w:t>原件至广安市人民医院采购科302房间</w:t>
      </w:r>
      <w:r w:rsidR="00594907" w:rsidRPr="00594907">
        <w:rPr>
          <w:rFonts w:ascii="宋体" w:hAnsi="宋体" w:hint="eastAsia"/>
          <w:b/>
          <w:bCs/>
          <w:kern w:val="0"/>
          <w:sz w:val="24"/>
        </w:rPr>
        <w:t>（不接受邮寄）</w:t>
      </w:r>
      <w:r>
        <w:rPr>
          <w:rFonts w:ascii="宋体" w:hAnsi="宋体" w:hint="eastAsia"/>
          <w:kern w:val="0"/>
          <w:sz w:val="24"/>
        </w:rPr>
        <w:t>。</w:t>
      </w:r>
    </w:p>
    <w:p w:rsidR="00C83ED7" w:rsidRDefault="009B325B" w:rsidP="0087268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w:t>
      </w:r>
      <w:r w:rsidR="00594907">
        <w:rPr>
          <w:rFonts w:ascii="宋体" w:hAnsi="宋体" w:hint="eastAsia"/>
          <w:kern w:val="0"/>
          <w:sz w:val="24"/>
        </w:rPr>
        <w:t>和</w:t>
      </w:r>
      <w:r w:rsidR="00594907" w:rsidRPr="00594907">
        <w:rPr>
          <w:rFonts w:ascii="宋体" w:hAnsi="宋体" w:hint="eastAsia"/>
          <w:kern w:val="0"/>
          <w:sz w:val="24"/>
        </w:rPr>
        <w:t>采购申请文件</w:t>
      </w:r>
      <w:r>
        <w:rPr>
          <w:rFonts w:ascii="宋体" w:hAnsi="宋体" w:hint="eastAsia"/>
          <w:kern w:val="0"/>
          <w:sz w:val="24"/>
        </w:rPr>
        <w:t>，采购人不予受理。</w:t>
      </w:r>
    </w:p>
    <w:p w:rsidR="00C83ED7" w:rsidRDefault="00594907">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594907">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D65BAF" w:rsidRPr="000F172D" w:rsidRDefault="00D65BAF" w:rsidP="00D65BAF">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w:t>
      </w:r>
      <w:r w:rsidR="000F172D" w:rsidRPr="000F172D">
        <w:rPr>
          <w:rFonts w:ascii="宋体" w:hAnsi="宋体" w:hint="eastAsia"/>
          <w:kern w:val="0"/>
          <w:sz w:val="24"/>
        </w:rPr>
        <w:t>唐老师(后勤</w:t>
      </w:r>
      <w:r w:rsidR="000F172D" w:rsidRPr="000F172D">
        <w:rPr>
          <w:rFonts w:ascii="宋体" w:hAnsi="宋体"/>
          <w:kern w:val="0"/>
          <w:sz w:val="24"/>
        </w:rPr>
        <w:t>管理科</w:t>
      </w:r>
      <w:r w:rsidR="000F172D" w:rsidRPr="000F172D">
        <w:rPr>
          <w:rFonts w:ascii="宋体" w:hAnsi="宋体" w:hint="eastAsia"/>
          <w:kern w:val="0"/>
          <w:sz w:val="24"/>
        </w:rPr>
        <w:t>)</w:t>
      </w:r>
    </w:p>
    <w:p w:rsidR="00D65BAF" w:rsidRPr="000F172D" w:rsidRDefault="00D65BAF" w:rsidP="00D65BAF">
      <w:pPr>
        <w:pStyle w:val="a0"/>
      </w:pPr>
      <w:r w:rsidRPr="000F172D">
        <w:rPr>
          <w:rFonts w:hint="eastAsia"/>
          <w:kern w:val="0"/>
        </w:rPr>
        <w:t>项目相关咨询联系电话：</w:t>
      </w:r>
      <w:r w:rsidR="000F172D" w:rsidRPr="000F172D">
        <w:rPr>
          <w:rFonts w:hint="eastAsia"/>
          <w:kern w:val="0"/>
        </w:rPr>
        <w:t>0826-2600</w:t>
      </w:r>
      <w:r w:rsidR="00824F26">
        <w:rPr>
          <w:kern w:val="0"/>
        </w:rPr>
        <w:t>169</w:t>
      </w:r>
    </w:p>
    <w:p w:rsidR="00C83ED7" w:rsidRDefault="009B325B">
      <w:pPr>
        <w:pStyle w:val="afd"/>
      </w:pPr>
      <w:r>
        <w:rPr>
          <w:rFonts w:ascii="宋体" w:hAnsi="宋体"/>
        </w:rPr>
        <w:br w:type="page"/>
      </w:r>
      <w:bookmarkStart w:id="6" w:name="_Toc1495732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D65BAF">
            <w:pPr>
              <w:spacing w:line="360" w:lineRule="auto"/>
              <w:jc w:val="left"/>
              <w:rPr>
                <w:rFonts w:ascii="宋体"/>
                <w:szCs w:val="21"/>
              </w:rPr>
            </w:pPr>
            <w:r w:rsidRPr="002B7B16">
              <w:rPr>
                <w:rFonts w:ascii="宋体" w:hint="eastAsia"/>
                <w:szCs w:val="21"/>
              </w:rPr>
              <w:t>广安市人民医院/四川大学华西医院广安医院</w:t>
            </w:r>
            <w:r w:rsidR="00D65BAF">
              <w:rPr>
                <w:rFonts w:ascii="宋体" w:hint="eastAsia"/>
                <w:szCs w:val="21"/>
              </w:rPr>
              <w:t>办公用品</w:t>
            </w:r>
            <w:r w:rsidR="00C65743">
              <w:rPr>
                <w:rFonts w:ascii="宋体" w:hint="eastAsia"/>
                <w:szCs w:val="21"/>
              </w:rPr>
              <w:t>第二次</w:t>
            </w:r>
            <w:r w:rsidRPr="002B7B16">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D65BAF">
            <w:pPr>
              <w:spacing w:line="360" w:lineRule="auto"/>
              <w:rPr>
                <w:rFonts w:ascii="宋体"/>
                <w:szCs w:val="21"/>
              </w:rPr>
            </w:pPr>
            <w:r>
              <w:rPr>
                <w:rFonts w:ascii="宋体" w:hint="eastAsia"/>
                <w:szCs w:val="21"/>
              </w:rPr>
              <w:t>本项目不收取</w:t>
            </w:r>
            <w:r w:rsidRPr="00D65BAF">
              <w:rPr>
                <w:rFonts w:ascii="宋体" w:hint="eastAsia"/>
                <w:szCs w:val="21"/>
              </w:rPr>
              <w:t>履约保证金</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C1107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C1107B">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A6693" w:rsidRPr="00C1107B" w:rsidRDefault="009B325B" w:rsidP="00C1107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C83ED7" w:rsidRDefault="009B325B">
      <w:pPr>
        <w:pStyle w:val="5"/>
        <w:numPr>
          <w:ilvl w:val="0"/>
          <w:numId w:val="3"/>
        </w:numPr>
        <w:ind w:firstLine="0"/>
        <w:rPr>
          <w:bCs/>
          <w:szCs w:val="24"/>
        </w:rPr>
      </w:pPr>
      <w:r>
        <w:rPr>
          <w:rFonts w:hint="eastAsia"/>
          <w:bCs/>
          <w:szCs w:val="24"/>
        </w:rPr>
        <w:lastRenderedPageBreak/>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C1107B" w:rsidRPr="00C1107B">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4</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5</w:t>
      </w:r>
      <w:r>
        <w:rPr>
          <w:rFonts w:ascii="宋体" w:hAnsi="宋体" w:hint="eastAsia"/>
          <w:sz w:val="24"/>
        </w:rPr>
        <w:t>）采购申请人认为需要提供的文件和资料。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rsidP="00C1107B">
      <w:pPr>
        <w:tabs>
          <w:tab w:val="left" w:pos="720"/>
        </w:tabs>
        <w:spacing w:beforeLines="50" w:before="156" w:afterLines="50" w:after="156" w:line="500" w:lineRule="exact"/>
        <w:rPr>
          <w:rFonts w:ascii="宋体" w:hAnsi="宋体"/>
          <w:sz w:val="24"/>
        </w:rPr>
      </w:pPr>
      <w:r>
        <w:rPr>
          <w:rFonts w:ascii="宋体" w:hAnsi="宋体" w:hint="eastAsia"/>
          <w:sz w:val="24"/>
        </w:rPr>
        <w:t>（1）</w:t>
      </w:r>
      <w:r w:rsidR="00E93E3A">
        <w:rPr>
          <w:rFonts w:ascii="宋体" w:hAnsi="宋体" w:hint="eastAsia"/>
          <w:sz w:val="24"/>
        </w:rPr>
        <w:t>满足</w:t>
      </w:r>
      <w:r w:rsidR="00C1107B">
        <w:rPr>
          <w:rFonts w:ascii="宋体" w:hAnsi="宋体" w:hint="eastAsia"/>
          <w:sz w:val="24"/>
        </w:rPr>
        <w:t>本项目</w:t>
      </w:r>
      <w:r w:rsidR="00C1107B">
        <w:rPr>
          <w:rFonts w:ascii="宋体" w:hAnsi="宋体"/>
          <w:sz w:val="24"/>
        </w:rPr>
        <w:t>售后服务要求的服务承诺</w:t>
      </w:r>
      <w:r w:rsidR="00E93E3A">
        <w:rPr>
          <w:rFonts w:ascii="宋体" w:hAnsi="宋体" w:hint="eastAsia"/>
          <w:sz w:val="24"/>
        </w:rPr>
        <w:t>。</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9C31EA">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lastRenderedPageBreak/>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w:t>
      </w:r>
      <w:r>
        <w:rPr>
          <w:rFonts w:ascii="宋体" w:hint="eastAsia"/>
          <w:sz w:val="24"/>
        </w:rPr>
        <w:lastRenderedPageBreak/>
        <w:t>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573262"/>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r w:rsidR="008A280A">
        <w:rPr>
          <w:rFonts w:ascii="黑体" w:eastAsia="黑体" w:hAnsi="黑体" w:hint="eastAsia"/>
          <w:b/>
          <w:bCs/>
          <w:sz w:val="28"/>
          <w:szCs w:val="28"/>
        </w:rPr>
        <w:t>(详见</w:t>
      </w:r>
      <w:r w:rsidR="008A280A">
        <w:rPr>
          <w:rFonts w:ascii="黑体" w:eastAsia="黑体" w:hAnsi="黑体"/>
          <w:b/>
          <w:bCs/>
          <w:sz w:val="28"/>
          <w:szCs w:val="28"/>
        </w:rPr>
        <w:t>附件</w:t>
      </w:r>
      <w:r w:rsidR="008A280A">
        <w:rPr>
          <w:rFonts w:ascii="黑体" w:eastAsia="黑体" w:hAnsi="黑体" w:hint="eastAsia"/>
          <w:b/>
          <w:bCs/>
          <w:sz w:val="28"/>
          <w:szCs w:val="28"/>
        </w:rPr>
        <w:t>2)</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76"/>
        <w:gridCol w:w="913"/>
        <w:gridCol w:w="1522"/>
        <w:gridCol w:w="848"/>
        <w:gridCol w:w="1552"/>
        <w:gridCol w:w="1693"/>
        <w:gridCol w:w="6"/>
        <w:gridCol w:w="2033"/>
        <w:gridCol w:w="1313"/>
        <w:gridCol w:w="1150"/>
        <w:gridCol w:w="967"/>
      </w:tblGrid>
      <w:tr w:rsidR="00683321" w:rsidTr="008A280A">
        <w:trPr>
          <w:trHeight w:val="735"/>
          <w:jc w:val="center"/>
        </w:trPr>
        <w:tc>
          <w:tcPr>
            <w:tcW w:w="740" w:type="dxa"/>
            <w:vAlign w:val="center"/>
          </w:tcPr>
          <w:p w:rsidR="00683321" w:rsidRDefault="00683321">
            <w:pPr>
              <w:rPr>
                <w:rFonts w:ascii="宋体" w:hAnsi="宋体" w:cs="宋体"/>
                <w:sz w:val="24"/>
              </w:rPr>
            </w:pPr>
            <w:r>
              <w:rPr>
                <w:rFonts w:ascii="宋体" w:hAnsi="宋体" w:cs="宋体" w:hint="eastAsia"/>
                <w:sz w:val="24"/>
              </w:rPr>
              <w:t>序号</w:t>
            </w:r>
          </w:p>
        </w:tc>
        <w:tc>
          <w:tcPr>
            <w:tcW w:w="1376" w:type="dxa"/>
            <w:vAlign w:val="center"/>
          </w:tcPr>
          <w:p w:rsidR="00683321" w:rsidRDefault="00683321">
            <w:pPr>
              <w:rPr>
                <w:rFonts w:ascii="宋体" w:hAnsi="宋体" w:cs="宋体"/>
                <w:sz w:val="24"/>
              </w:rPr>
            </w:pPr>
            <w:r>
              <w:rPr>
                <w:rFonts w:ascii="宋体" w:hAnsi="宋体" w:cs="宋体" w:hint="eastAsia"/>
                <w:sz w:val="24"/>
              </w:rPr>
              <w:t>品目名称</w:t>
            </w:r>
          </w:p>
        </w:tc>
        <w:tc>
          <w:tcPr>
            <w:tcW w:w="913" w:type="dxa"/>
            <w:vAlign w:val="center"/>
          </w:tcPr>
          <w:p w:rsidR="00683321" w:rsidRDefault="00683321">
            <w:pPr>
              <w:rPr>
                <w:rFonts w:ascii="宋体" w:hAnsi="宋体" w:cs="宋体"/>
                <w:sz w:val="24"/>
              </w:rPr>
            </w:pPr>
            <w:r>
              <w:rPr>
                <w:rFonts w:ascii="宋体" w:hAnsi="宋体" w:cs="宋体" w:hint="eastAsia"/>
                <w:sz w:val="24"/>
              </w:rPr>
              <w:t>品牌</w:t>
            </w:r>
          </w:p>
        </w:tc>
        <w:tc>
          <w:tcPr>
            <w:tcW w:w="1522" w:type="dxa"/>
            <w:vAlign w:val="center"/>
          </w:tcPr>
          <w:p w:rsidR="00683321" w:rsidRDefault="00683321">
            <w:pPr>
              <w:rPr>
                <w:rFonts w:ascii="宋体" w:hAnsi="宋体" w:cs="宋体"/>
                <w:sz w:val="24"/>
              </w:rPr>
            </w:pPr>
            <w:r>
              <w:rPr>
                <w:rFonts w:ascii="宋体" w:hAnsi="宋体" w:cs="宋体" w:hint="eastAsia"/>
                <w:sz w:val="24"/>
              </w:rPr>
              <w:t>型号(参数)</w:t>
            </w:r>
          </w:p>
        </w:tc>
        <w:tc>
          <w:tcPr>
            <w:tcW w:w="848" w:type="dxa"/>
            <w:vAlign w:val="center"/>
          </w:tcPr>
          <w:p w:rsidR="00683321" w:rsidRDefault="00683321">
            <w:pPr>
              <w:rPr>
                <w:rFonts w:ascii="宋体" w:hAnsi="宋体" w:cs="宋体"/>
                <w:sz w:val="24"/>
              </w:rPr>
            </w:pPr>
            <w:r>
              <w:rPr>
                <w:rFonts w:ascii="宋体" w:hAnsi="宋体" w:cs="宋体" w:hint="eastAsia"/>
                <w:sz w:val="24"/>
              </w:rPr>
              <w:t>单位</w:t>
            </w:r>
          </w:p>
        </w:tc>
        <w:tc>
          <w:tcPr>
            <w:tcW w:w="1552" w:type="dxa"/>
            <w:vAlign w:val="center"/>
          </w:tcPr>
          <w:p w:rsidR="00683321" w:rsidRDefault="00683321">
            <w:pPr>
              <w:rPr>
                <w:rFonts w:ascii="宋体" w:hAnsi="宋体" w:cs="宋体"/>
                <w:sz w:val="24"/>
              </w:rPr>
            </w:pPr>
            <w:r>
              <w:rPr>
                <w:rFonts w:ascii="宋体" w:hAnsi="宋体" w:cs="宋体" w:hint="eastAsia"/>
                <w:sz w:val="24"/>
              </w:rPr>
              <w:t>年预算</w:t>
            </w:r>
            <w:r>
              <w:rPr>
                <w:rFonts w:ascii="宋体" w:hAnsi="宋体" w:cs="宋体"/>
                <w:sz w:val="24"/>
              </w:rPr>
              <w:t>数量</w:t>
            </w:r>
          </w:p>
        </w:tc>
        <w:tc>
          <w:tcPr>
            <w:tcW w:w="1693" w:type="dxa"/>
            <w:vAlign w:val="center"/>
          </w:tcPr>
          <w:p w:rsidR="00683321" w:rsidRDefault="00683321">
            <w:pPr>
              <w:rPr>
                <w:rFonts w:ascii="宋体" w:hAnsi="宋体" w:cs="宋体"/>
                <w:sz w:val="24"/>
              </w:rPr>
            </w:pPr>
            <w:r>
              <w:rPr>
                <w:rFonts w:ascii="宋体" w:hAnsi="宋体" w:cs="宋体" w:hint="eastAsia"/>
                <w:sz w:val="24"/>
              </w:rPr>
              <w:t>预算单价</w:t>
            </w:r>
            <w:r>
              <w:rPr>
                <w:rFonts w:ascii="宋体" w:hAnsi="宋体" w:cs="宋体"/>
                <w:sz w:val="24"/>
              </w:rPr>
              <w:t>（</w:t>
            </w:r>
            <w:r>
              <w:rPr>
                <w:rFonts w:ascii="宋体" w:hAnsi="宋体" w:cs="宋体" w:hint="eastAsia"/>
                <w:sz w:val="24"/>
              </w:rPr>
              <w:t>元</w:t>
            </w:r>
            <w:r>
              <w:rPr>
                <w:rFonts w:ascii="宋体" w:hAnsi="宋体" w:cs="宋体"/>
                <w:sz w:val="24"/>
              </w:rPr>
              <w:t>）</w:t>
            </w:r>
          </w:p>
        </w:tc>
        <w:tc>
          <w:tcPr>
            <w:tcW w:w="2039" w:type="dxa"/>
            <w:gridSpan w:val="2"/>
            <w:vAlign w:val="center"/>
          </w:tcPr>
          <w:p w:rsidR="00683321" w:rsidRDefault="00683321">
            <w:pPr>
              <w:rPr>
                <w:rFonts w:ascii="宋体" w:hAnsi="宋体" w:cs="宋体"/>
                <w:sz w:val="24"/>
              </w:rPr>
            </w:pPr>
            <w:r>
              <w:rPr>
                <w:rFonts w:ascii="宋体" w:hAnsi="宋体" w:cs="宋体" w:hint="eastAsia"/>
                <w:sz w:val="24"/>
              </w:rPr>
              <w:t>年预算总价（元）</w:t>
            </w:r>
          </w:p>
        </w:tc>
        <w:tc>
          <w:tcPr>
            <w:tcW w:w="1313" w:type="dxa"/>
            <w:vAlign w:val="center"/>
          </w:tcPr>
          <w:p w:rsidR="00683321" w:rsidRDefault="00683321">
            <w:pPr>
              <w:rPr>
                <w:rFonts w:ascii="宋体" w:hAnsi="宋体" w:cs="宋体"/>
                <w:sz w:val="24"/>
              </w:rPr>
            </w:pPr>
            <w:r>
              <w:rPr>
                <w:rFonts w:ascii="宋体" w:hAnsi="宋体" w:cs="宋体" w:hint="eastAsia"/>
                <w:sz w:val="24"/>
              </w:rPr>
              <w:t>报价品牌</w:t>
            </w:r>
          </w:p>
        </w:tc>
        <w:tc>
          <w:tcPr>
            <w:tcW w:w="1150" w:type="dxa"/>
          </w:tcPr>
          <w:p w:rsidR="00683321" w:rsidRDefault="00683321">
            <w:pPr>
              <w:rPr>
                <w:rFonts w:ascii="宋体" w:hAnsi="宋体" w:cs="宋体"/>
                <w:sz w:val="24"/>
              </w:rPr>
            </w:pPr>
            <w:r>
              <w:rPr>
                <w:rFonts w:ascii="宋体" w:hAnsi="宋体" w:cs="宋体" w:hint="eastAsia"/>
                <w:sz w:val="24"/>
              </w:rPr>
              <w:t>报价</w:t>
            </w:r>
            <w:r w:rsidRPr="00683321">
              <w:rPr>
                <w:rFonts w:ascii="宋体" w:hAnsi="宋体" w:cs="宋体" w:hint="eastAsia"/>
                <w:sz w:val="24"/>
              </w:rPr>
              <w:t>（元）</w:t>
            </w:r>
          </w:p>
        </w:tc>
        <w:tc>
          <w:tcPr>
            <w:tcW w:w="967" w:type="dxa"/>
          </w:tcPr>
          <w:p w:rsidR="00683321" w:rsidRDefault="00683321">
            <w:pPr>
              <w:rPr>
                <w:rFonts w:ascii="宋体" w:hAnsi="宋体" w:cs="宋体"/>
                <w:sz w:val="24"/>
              </w:rPr>
            </w:pPr>
            <w:r>
              <w:rPr>
                <w:rFonts w:ascii="宋体" w:hAnsi="宋体" w:cs="宋体" w:hint="eastAsia"/>
                <w:sz w:val="24"/>
              </w:rPr>
              <w:t>小计</w:t>
            </w:r>
            <w:r w:rsidRPr="00683321">
              <w:rPr>
                <w:rFonts w:ascii="宋体" w:hAnsi="宋体" w:cs="宋体" w:hint="eastAsia"/>
                <w:sz w:val="24"/>
              </w:rPr>
              <w:t>（元）</w:t>
            </w:r>
          </w:p>
        </w:tc>
      </w:tr>
      <w:tr w:rsidR="00683321" w:rsidTr="008A280A">
        <w:trPr>
          <w:trHeight w:val="735"/>
          <w:jc w:val="center"/>
        </w:trPr>
        <w:tc>
          <w:tcPr>
            <w:tcW w:w="740" w:type="dxa"/>
          </w:tcPr>
          <w:p w:rsidR="00683321" w:rsidRDefault="00683321">
            <w:pPr>
              <w:rPr>
                <w:rFonts w:ascii="宋体" w:hAnsi="宋体" w:cs="宋体"/>
                <w:sz w:val="24"/>
              </w:rPr>
            </w:pPr>
          </w:p>
        </w:tc>
        <w:tc>
          <w:tcPr>
            <w:tcW w:w="1376" w:type="dxa"/>
            <w:vAlign w:val="center"/>
          </w:tcPr>
          <w:p w:rsidR="00683321" w:rsidRDefault="00683321">
            <w:pPr>
              <w:rPr>
                <w:rFonts w:ascii="宋体" w:hAnsi="宋体" w:cs="宋体"/>
                <w:sz w:val="24"/>
              </w:rPr>
            </w:pPr>
          </w:p>
        </w:tc>
        <w:tc>
          <w:tcPr>
            <w:tcW w:w="913" w:type="dxa"/>
            <w:vAlign w:val="center"/>
          </w:tcPr>
          <w:p w:rsidR="00683321" w:rsidRDefault="00683321">
            <w:pPr>
              <w:rPr>
                <w:rFonts w:ascii="宋体" w:hAnsi="宋体" w:cs="宋体"/>
                <w:sz w:val="24"/>
              </w:rPr>
            </w:pPr>
          </w:p>
        </w:tc>
        <w:tc>
          <w:tcPr>
            <w:tcW w:w="1522" w:type="dxa"/>
            <w:vAlign w:val="center"/>
          </w:tcPr>
          <w:p w:rsidR="00683321" w:rsidRDefault="00683321">
            <w:pPr>
              <w:rPr>
                <w:rFonts w:ascii="宋体" w:hAnsi="宋体" w:cs="宋体"/>
                <w:sz w:val="24"/>
              </w:rPr>
            </w:pPr>
          </w:p>
        </w:tc>
        <w:tc>
          <w:tcPr>
            <w:tcW w:w="848" w:type="dxa"/>
            <w:vAlign w:val="center"/>
          </w:tcPr>
          <w:p w:rsidR="00683321" w:rsidRDefault="00683321">
            <w:pPr>
              <w:rPr>
                <w:rFonts w:ascii="宋体" w:hAnsi="宋体" w:cs="宋体"/>
                <w:sz w:val="24"/>
              </w:rPr>
            </w:pPr>
          </w:p>
        </w:tc>
        <w:tc>
          <w:tcPr>
            <w:tcW w:w="1552" w:type="dxa"/>
            <w:vAlign w:val="center"/>
          </w:tcPr>
          <w:p w:rsidR="00683321" w:rsidRDefault="00683321">
            <w:pPr>
              <w:rPr>
                <w:rFonts w:ascii="宋体" w:hAnsi="宋体" w:cs="宋体"/>
                <w:sz w:val="24"/>
              </w:rPr>
            </w:pPr>
          </w:p>
        </w:tc>
        <w:tc>
          <w:tcPr>
            <w:tcW w:w="1693" w:type="dxa"/>
            <w:vAlign w:val="center"/>
          </w:tcPr>
          <w:p w:rsidR="00683321" w:rsidRDefault="00683321">
            <w:pPr>
              <w:rPr>
                <w:rFonts w:ascii="宋体" w:hAnsi="宋体" w:cs="宋体"/>
                <w:sz w:val="24"/>
              </w:rPr>
            </w:pPr>
          </w:p>
        </w:tc>
        <w:tc>
          <w:tcPr>
            <w:tcW w:w="2039" w:type="dxa"/>
            <w:gridSpan w:val="2"/>
            <w:vAlign w:val="center"/>
          </w:tcPr>
          <w:p w:rsidR="00683321" w:rsidRDefault="00683321">
            <w:pPr>
              <w:rPr>
                <w:rFonts w:ascii="宋体" w:hAnsi="宋体" w:cs="宋体"/>
                <w:sz w:val="24"/>
              </w:rPr>
            </w:pPr>
          </w:p>
        </w:tc>
        <w:tc>
          <w:tcPr>
            <w:tcW w:w="1313" w:type="dxa"/>
            <w:vAlign w:val="center"/>
          </w:tcPr>
          <w:p w:rsidR="00683321" w:rsidRDefault="00683321">
            <w:pPr>
              <w:rPr>
                <w:rFonts w:ascii="宋体" w:hAnsi="宋体" w:cs="宋体"/>
                <w:sz w:val="24"/>
              </w:rPr>
            </w:pPr>
          </w:p>
        </w:tc>
        <w:tc>
          <w:tcPr>
            <w:tcW w:w="1150" w:type="dxa"/>
          </w:tcPr>
          <w:p w:rsidR="00683321" w:rsidRDefault="00683321">
            <w:pPr>
              <w:rPr>
                <w:rFonts w:ascii="宋体" w:hAnsi="宋体" w:cs="宋体"/>
                <w:sz w:val="24"/>
              </w:rPr>
            </w:pPr>
          </w:p>
        </w:tc>
        <w:tc>
          <w:tcPr>
            <w:tcW w:w="967" w:type="dxa"/>
          </w:tcPr>
          <w:p w:rsidR="00683321" w:rsidRDefault="00683321">
            <w:pPr>
              <w:rPr>
                <w:rFonts w:ascii="宋体" w:hAnsi="宋体" w:cs="宋体"/>
                <w:sz w:val="24"/>
              </w:rPr>
            </w:pPr>
          </w:p>
        </w:tc>
      </w:tr>
      <w:tr w:rsidR="00683321" w:rsidTr="008A280A">
        <w:trPr>
          <w:trHeight w:val="735"/>
          <w:jc w:val="center"/>
        </w:trPr>
        <w:tc>
          <w:tcPr>
            <w:tcW w:w="740" w:type="dxa"/>
          </w:tcPr>
          <w:p w:rsidR="00683321" w:rsidRDefault="00683321">
            <w:pPr>
              <w:rPr>
                <w:rFonts w:ascii="宋体" w:hAnsi="宋体" w:cs="宋体"/>
                <w:sz w:val="24"/>
              </w:rPr>
            </w:pPr>
          </w:p>
        </w:tc>
        <w:tc>
          <w:tcPr>
            <w:tcW w:w="1376" w:type="dxa"/>
            <w:vAlign w:val="center"/>
          </w:tcPr>
          <w:p w:rsidR="00683321" w:rsidRDefault="00683321">
            <w:pPr>
              <w:rPr>
                <w:rFonts w:ascii="宋体" w:hAnsi="宋体" w:cs="宋体"/>
                <w:sz w:val="24"/>
              </w:rPr>
            </w:pPr>
          </w:p>
        </w:tc>
        <w:tc>
          <w:tcPr>
            <w:tcW w:w="913" w:type="dxa"/>
            <w:vAlign w:val="center"/>
          </w:tcPr>
          <w:p w:rsidR="00683321" w:rsidRDefault="00683321">
            <w:pPr>
              <w:rPr>
                <w:rFonts w:ascii="宋体" w:hAnsi="宋体" w:cs="宋体"/>
                <w:sz w:val="24"/>
              </w:rPr>
            </w:pPr>
          </w:p>
        </w:tc>
        <w:tc>
          <w:tcPr>
            <w:tcW w:w="1522" w:type="dxa"/>
            <w:vAlign w:val="center"/>
          </w:tcPr>
          <w:p w:rsidR="00683321" w:rsidRDefault="00683321">
            <w:pPr>
              <w:rPr>
                <w:rFonts w:ascii="宋体" w:hAnsi="宋体" w:cs="宋体"/>
                <w:sz w:val="24"/>
              </w:rPr>
            </w:pPr>
          </w:p>
        </w:tc>
        <w:tc>
          <w:tcPr>
            <w:tcW w:w="848" w:type="dxa"/>
            <w:vAlign w:val="center"/>
          </w:tcPr>
          <w:p w:rsidR="00683321" w:rsidRDefault="00683321">
            <w:pPr>
              <w:rPr>
                <w:rFonts w:ascii="宋体" w:hAnsi="宋体" w:cs="宋体"/>
                <w:sz w:val="24"/>
              </w:rPr>
            </w:pPr>
          </w:p>
        </w:tc>
        <w:tc>
          <w:tcPr>
            <w:tcW w:w="1552" w:type="dxa"/>
            <w:vAlign w:val="center"/>
          </w:tcPr>
          <w:p w:rsidR="00683321" w:rsidRDefault="00683321">
            <w:pPr>
              <w:rPr>
                <w:rFonts w:ascii="宋体" w:hAnsi="宋体" w:cs="宋体"/>
                <w:sz w:val="24"/>
              </w:rPr>
            </w:pPr>
          </w:p>
        </w:tc>
        <w:tc>
          <w:tcPr>
            <w:tcW w:w="1693" w:type="dxa"/>
            <w:vAlign w:val="center"/>
          </w:tcPr>
          <w:p w:rsidR="00683321" w:rsidRDefault="00683321">
            <w:pPr>
              <w:rPr>
                <w:rFonts w:ascii="宋体" w:hAnsi="宋体" w:cs="宋体"/>
                <w:sz w:val="24"/>
              </w:rPr>
            </w:pPr>
          </w:p>
        </w:tc>
        <w:tc>
          <w:tcPr>
            <w:tcW w:w="2039" w:type="dxa"/>
            <w:gridSpan w:val="2"/>
            <w:vAlign w:val="center"/>
          </w:tcPr>
          <w:p w:rsidR="00683321" w:rsidRDefault="00683321">
            <w:pPr>
              <w:rPr>
                <w:rFonts w:ascii="宋体" w:hAnsi="宋体" w:cs="宋体"/>
                <w:sz w:val="24"/>
              </w:rPr>
            </w:pPr>
          </w:p>
        </w:tc>
        <w:tc>
          <w:tcPr>
            <w:tcW w:w="1313" w:type="dxa"/>
            <w:vAlign w:val="center"/>
          </w:tcPr>
          <w:p w:rsidR="00683321" w:rsidRDefault="00683321">
            <w:pPr>
              <w:rPr>
                <w:rFonts w:ascii="宋体" w:hAnsi="宋体" w:cs="宋体"/>
                <w:sz w:val="24"/>
              </w:rPr>
            </w:pPr>
          </w:p>
        </w:tc>
        <w:tc>
          <w:tcPr>
            <w:tcW w:w="1150" w:type="dxa"/>
          </w:tcPr>
          <w:p w:rsidR="00683321" w:rsidRDefault="00683321">
            <w:pPr>
              <w:rPr>
                <w:rFonts w:ascii="宋体" w:hAnsi="宋体" w:cs="宋体"/>
                <w:sz w:val="24"/>
              </w:rPr>
            </w:pPr>
          </w:p>
        </w:tc>
        <w:tc>
          <w:tcPr>
            <w:tcW w:w="967" w:type="dxa"/>
          </w:tcPr>
          <w:p w:rsidR="00683321" w:rsidRDefault="00683321">
            <w:pPr>
              <w:rPr>
                <w:rFonts w:ascii="宋体" w:hAnsi="宋体" w:cs="宋体"/>
                <w:sz w:val="24"/>
              </w:rPr>
            </w:pPr>
          </w:p>
        </w:tc>
      </w:tr>
      <w:tr w:rsidR="00683321" w:rsidTr="008A280A">
        <w:trPr>
          <w:trHeight w:val="735"/>
          <w:jc w:val="center"/>
        </w:trPr>
        <w:tc>
          <w:tcPr>
            <w:tcW w:w="740" w:type="dxa"/>
            <w:tcBorders>
              <w:right w:val="single" w:sz="4" w:space="0" w:color="auto"/>
            </w:tcBorders>
          </w:tcPr>
          <w:p w:rsidR="00683321" w:rsidRDefault="00683321">
            <w:pPr>
              <w:rPr>
                <w:rFonts w:ascii="宋体" w:hAnsi="宋体" w:cs="宋体"/>
                <w:sz w:val="24"/>
              </w:rPr>
            </w:pPr>
          </w:p>
        </w:tc>
        <w:tc>
          <w:tcPr>
            <w:tcW w:w="1376" w:type="dxa"/>
            <w:tcBorders>
              <w:left w:val="single" w:sz="4" w:space="0" w:color="auto"/>
            </w:tcBorders>
            <w:vAlign w:val="center"/>
          </w:tcPr>
          <w:p w:rsidR="00683321" w:rsidRDefault="00683321">
            <w:pPr>
              <w:rPr>
                <w:rFonts w:ascii="宋体" w:hAnsi="宋体" w:cs="宋体"/>
                <w:sz w:val="24"/>
              </w:rPr>
            </w:pPr>
          </w:p>
        </w:tc>
        <w:tc>
          <w:tcPr>
            <w:tcW w:w="913" w:type="dxa"/>
            <w:vAlign w:val="center"/>
          </w:tcPr>
          <w:p w:rsidR="00683321" w:rsidRDefault="00683321">
            <w:pPr>
              <w:rPr>
                <w:rFonts w:ascii="宋体" w:hAnsi="宋体" w:cs="宋体"/>
                <w:sz w:val="24"/>
              </w:rPr>
            </w:pPr>
          </w:p>
        </w:tc>
        <w:tc>
          <w:tcPr>
            <w:tcW w:w="1522" w:type="dxa"/>
            <w:vAlign w:val="center"/>
          </w:tcPr>
          <w:p w:rsidR="00683321" w:rsidRDefault="00683321">
            <w:pPr>
              <w:rPr>
                <w:rFonts w:ascii="宋体" w:hAnsi="宋体" w:cs="宋体"/>
                <w:sz w:val="24"/>
              </w:rPr>
            </w:pPr>
          </w:p>
        </w:tc>
        <w:tc>
          <w:tcPr>
            <w:tcW w:w="848" w:type="dxa"/>
            <w:vAlign w:val="center"/>
          </w:tcPr>
          <w:p w:rsidR="00683321" w:rsidRDefault="00683321">
            <w:pPr>
              <w:rPr>
                <w:rFonts w:ascii="宋体" w:hAnsi="宋体" w:cs="宋体"/>
                <w:sz w:val="24"/>
              </w:rPr>
            </w:pPr>
          </w:p>
        </w:tc>
        <w:tc>
          <w:tcPr>
            <w:tcW w:w="1552" w:type="dxa"/>
            <w:vAlign w:val="center"/>
          </w:tcPr>
          <w:p w:rsidR="00683321" w:rsidRDefault="00683321">
            <w:pPr>
              <w:rPr>
                <w:rFonts w:ascii="宋体" w:hAnsi="宋体" w:cs="宋体"/>
                <w:sz w:val="24"/>
              </w:rPr>
            </w:pPr>
          </w:p>
        </w:tc>
        <w:tc>
          <w:tcPr>
            <w:tcW w:w="1693" w:type="dxa"/>
            <w:vAlign w:val="center"/>
          </w:tcPr>
          <w:p w:rsidR="00683321" w:rsidRDefault="00683321">
            <w:pPr>
              <w:rPr>
                <w:rFonts w:ascii="宋体" w:hAnsi="宋体" w:cs="宋体"/>
                <w:sz w:val="24"/>
              </w:rPr>
            </w:pPr>
          </w:p>
        </w:tc>
        <w:tc>
          <w:tcPr>
            <w:tcW w:w="2039" w:type="dxa"/>
            <w:gridSpan w:val="2"/>
            <w:vAlign w:val="center"/>
          </w:tcPr>
          <w:p w:rsidR="00683321" w:rsidRDefault="00683321">
            <w:pPr>
              <w:rPr>
                <w:rFonts w:ascii="宋体" w:hAnsi="宋体" w:cs="宋体"/>
                <w:sz w:val="24"/>
              </w:rPr>
            </w:pPr>
          </w:p>
        </w:tc>
        <w:tc>
          <w:tcPr>
            <w:tcW w:w="1313" w:type="dxa"/>
            <w:vAlign w:val="center"/>
          </w:tcPr>
          <w:p w:rsidR="00683321" w:rsidRDefault="00683321">
            <w:pPr>
              <w:rPr>
                <w:rFonts w:ascii="宋体" w:hAnsi="宋体" w:cs="宋体"/>
                <w:sz w:val="24"/>
              </w:rPr>
            </w:pPr>
          </w:p>
        </w:tc>
        <w:tc>
          <w:tcPr>
            <w:tcW w:w="1150" w:type="dxa"/>
          </w:tcPr>
          <w:p w:rsidR="00683321" w:rsidRDefault="00683321">
            <w:pPr>
              <w:rPr>
                <w:rFonts w:ascii="宋体" w:hAnsi="宋体" w:cs="宋体"/>
                <w:sz w:val="24"/>
              </w:rPr>
            </w:pPr>
          </w:p>
        </w:tc>
        <w:tc>
          <w:tcPr>
            <w:tcW w:w="967" w:type="dxa"/>
          </w:tcPr>
          <w:p w:rsidR="00683321" w:rsidRDefault="00683321">
            <w:pPr>
              <w:rPr>
                <w:rFonts w:ascii="宋体" w:hAnsi="宋体" w:cs="宋体"/>
                <w:sz w:val="24"/>
              </w:rPr>
            </w:pPr>
          </w:p>
        </w:tc>
      </w:tr>
      <w:tr w:rsidR="008A280A" w:rsidTr="008A280A">
        <w:trPr>
          <w:trHeight w:val="359"/>
          <w:jc w:val="center"/>
        </w:trPr>
        <w:tc>
          <w:tcPr>
            <w:tcW w:w="740" w:type="dxa"/>
            <w:tcBorders>
              <w:bottom w:val="single" w:sz="4" w:space="0" w:color="auto"/>
              <w:right w:val="single" w:sz="4" w:space="0" w:color="auto"/>
            </w:tcBorders>
          </w:tcPr>
          <w:p w:rsidR="008A280A" w:rsidRDefault="008A280A">
            <w:pPr>
              <w:rPr>
                <w:rFonts w:ascii="宋体" w:hAnsi="宋体" w:cs="宋体"/>
                <w:sz w:val="24"/>
              </w:rPr>
            </w:pPr>
          </w:p>
        </w:tc>
        <w:tc>
          <w:tcPr>
            <w:tcW w:w="7910" w:type="dxa"/>
            <w:gridSpan w:val="7"/>
            <w:tcBorders>
              <w:left w:val="single" w:sz="4" w:space="0" w:color="auto"/>
              <w:bottom w:val="single" w:sz="4" w:space="0" w:color="auto"/>
            </w:tcBorders>
          </w:tcPr>
          <w:p w:rsidR="008A280A" w:rsidRDefault="008A280A" w:rsidP="002C68E3">
            <w:pPr>
              <w:jc w:val="center"/>
              <w:rPr>
                <w:rFonts w:ascii="宋体" w:hAnsi="宋体" w:cs="宋体"/>
                <w:sz w:val="24"/>
              </w:rPr>
            </w:pPr>
            <w:r>
              <w:rPr>
                <w:rFonts w:ascii="宋体" w:hAnsi="宋体" w:cs="宋体" w:hint="eastAsia"/>
                <w:sz w:val="24"/>
              </w:rPr>
              <w:t>总合计</w:t>
            </w:r>
            <w:r w:rsidR="002C68E3">
              <w:rPr>
                <w:rFonts w:ascii="宋体" w:hAnsi="宋体" w:cs="宋体" w:hint="eastAsia"/>
                <w:sz w:val="24"/>
              </w:rPr>
              <w:t>(元)</w:t>
            </w:r>
          </w:p>
        </w:tc>
        <w:tc>
          <w:tcPr>
            <w:tcW w:w="2033" w:type="dxa"/>
            <w:tcBorders>
              <w:left w:val="single" w:sz="4" w:space="0" w:color="auto"/>
              <w:bottom w:val="single" w:sz="4" w:space="0" w:color="auto"/>
            </w:tcBorders>
            <w:vAlign w:val="center"/>
          </w:tcPr>
          <w:p w:rsidR="008A280A" w:rsidRDefault="008A280A">
            <w:pPr>
              <w:rPr>
                <w:rFonts w:ascii="宋体" w:hAnsi="宋体" w:cs="宋体"/>
                <w:sz w:val="24"/>
              </w:rPr>
            </w:pPr>
          </w:p>
        </w:tc>
        <w:tc>
          <w:tcPr>
            <w:tcW w:w="1313" w:type="dxa"/>
            <w:tcBorders>
              <w:left w:val="single" w:sz="4" w:space="0" w:color="auto"/>
              <w:bottom w:val="single" w:sz="4" w:space="0" w:color="auto"/>
            </w:tcBorders>
          </w:tcPr>
          <w:p w:rsidR="008A280A" w:rsidRDefault="008A280A">
            <w:pPr>
              <w:rPr>
                <w:rFonts w:ascii="宋体" w:hAnsi="宋体" w:cs="宋体"/>
                <w:sz w:val="24"/>
              </w:rPr>
            </w:pPr>
          </w:p>
        </w:tc>
        <w:tc>
          <w:tcPr>
            <w:tcW w:w="1150" w:type="dxa"/>
            <w:tcBorders>
              <w:left w:val="single" w:sz="4" w:space="0" w:color="auto"/>
              <w:bottom w:val="single" w:sz="4" w:space="0" w:color="auto"/>
            </w:tcBorders>
          </w:tcPr>
          <w:p w:rsidR="008A280A" w:rsidRDefault="008A280A">
            <w:pPr>
              <w:rPr>
                <w:rFonts w:ascii="宋体" w:hAnsi="宋体" w:cs="宋体"/>
                <w:sz w:val="24"/>
              </w:rPr>
            </w:pPr>
          </w:p>
        </w:tc>
        <w:tc>
          <w:tcPr>
            <w:tcW w:w="967" w:type="dxa"/>
            <w:tcBorders>
              <w:left w:val="single" w:sz="4" w:space="0" w:color="auto"/>
              <w:bottom w:val="single" w:sz="4" w:space="0" w:color="auto"/>
            </w:tcBorders>
          </w:tcPr>
          <w:p w:rsidR="008A280A" w:rsidRDefault="008A280A">
            <w:pPr>
              <w:rPr>
                <w:rFonts w:ascii="宋体" w:hAnsi="宋体" w:cs="宋体"/>
                <w:sz w:val="24"/>
              </w:rPr>
            </w:pPr>
          </w:p>
        </w:tc>
      </w:tr>
    </w:tbl>
    <w:p w:rsidR="00C83ED7" w:rsidRDefault="009B325B" w:rsidP="00683321">
      <w:pPr>
        <w:ind w:firstLineChars="100" w:firstLine="24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446882" w:rsidRDefault="00446882">
      <w:pPr>
        <w:rPr>
          <w:rFonts w:ascii="宋体" w:hAnsi="宋体" w:cs="宋体"/>
          <w:sz w:val="24"/>
        </w:rPr>
        <w:sectPr w:rsidR="00446882" w:rsidSect="00446882">
          <w:footerReference w:type="default" r:id="rId15"/>
          <w:pgSz w:w="16838" w:h="11906" w:orient="landscape"/>
          <w:pgMar w:top="1191" w:right="1219" w:bottom="1055" w:left="1140" w:header="567" w:footer="567" w:gutter="0"/>
          <w:cols w:space="0"/>
          <w:docGrid w:type="lines" w:linePitch="483" w:charSpace="1959"/>
        </w:sectPr>
      </w:pP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rsidP="00E93E3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573263"/>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Pr="003A13C9" w:rsidRDefault="00594907" w:rsidP="00594907">
      <w:pPr>
        <w:pStyle w:val="afff4"/>
        <w:numPr>
          <w:ilvl w:val="0"/>
          <w:numId w:val="13"/>
        </w:numPr>
        <w:ind w:firstLineChars="0"/>
        <w:rPr>
          <w:b/>
          <w:bCs/>
          <w:sz w:val="28"/>
          <w:szCs w:val="28"/>
        </w:rPr>
      </w:pPr>
      <w:r w:rsidRPr="00594907">
        <w:rPr>
          <w:rFonts w:hint="eastAsia"/>
          <w:b/>
          <w:bCs/>
          <w:sz w:val="28"/>
          <w:szCs w:val="28"/>
        </w:rPr>
        <w:t>★</w:t>
      </w:r>
      <w:r w:rsidR="009B325B" w:rsidRPr="003A13C9">
        <w:rPr>
          <w:rFonts w:hint="eastAsia"/>
          <w:b/>
          <w:bCs/>
          <w:sz w:val="28"/>
          <w:szCs w:val="28"/>
        </w:rPr>
        <w:t>项目概况</w:t>
      </w:r>
    </w:p>
    <w:tbl>
      <w:tblPr>
        <w:tblStyle w:val="aff3"/>
        <w:tblW w:w="9942" w:type="dxa"/>
        <w:jc w:val="center"/>
        <w:tblLook w:val="04A0" w:firstRow="1" w:lastRow="0" w:firstColumn="1" w:lastColumn="0" w:noHBand="0" w:noVBand="1"/>
      </w:tblPr>
      <w:tblGrid>
        <w:gridCol w:w="851"/>
        <w:gridCol w:w="1418"/>
        <w:gridCol w:w="1941"/>
        <w:gridCol w:w="1616"/>
        <w:gridCol w:w="668"/>
        <w:gridCol w:w="916"/>
        <w:gridCol w:w="1056"/>
        <w:gridCol w:w="1476"/>
      </w:tblGrid>
      <w:tr w:rsidR="003A13C9" w:rsidRPr="00367A20" w:rsidTr="003A13C9">
        <w:trPr>
          <w:trHeight w:val="270"/>
          <w:jc w:val="center"/>
        </w:trPr>
        <w:tc>
          <w:tcPr>
            <w:tcW w:w="851" w:type="dxa"/>
            <w:noWrap/>
            <w:hideMark/>
          </w:tcPr>
          <w:p w:rsidR="003A13C9" w:rsidRPr="003A13C9" w:rsidRDefault="003A13C9" w:rsidP="003A13C9">
            <w:pPr>
              <w:spacing w:line="300" w:lineRule="exact"/>
              <w:rPr>
                <w:rFonts w:ascii="宋体" w:hAnsi="宋体"/>
                <w:szCs w:val="21"/>
              </w:rPr>
            </w:pPr>
            <w:r w:rsidRPr="003A13C9">
              <w:rPr>
                <w:rFonts w:ascii="宋体" w:hAnsi="宋体" w:hint="eastAsia"/>
                <w:szCs w:val="21"/>
              </w:rPr>
              <w:t>序号</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品目名称</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品牌</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型号（参数）</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单位</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年预算数量</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预算单价</w:t>
            </w:r>
            <w:r>
              <w:rPr>
                <w:rFonts w:ascii="宋体" w:hAnsi="宋体" w:hint="eastAsia"/>
                <w:szCs w:val="21"/>
              </w:rPr>
              <w:t>(元)</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年预算总价</w:t>
            </w:r>
            <w:r>
              <w:rPr>
                <w:rFonts w:ascii="宋体" w:hAnsi="宋体" w:hint="eastAsia"/>
                <w:szCs w:val="21"/>
              </w:rPr>
              <w:t>(元)</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1号钢夹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1号</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大票夹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9521钢夹</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A3板夹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得力/晨光/真彩/宝朗</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94862</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vAlign w:val="center"/>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A4板夹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得力/晨光/真彩/宝朗</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4504</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A5板夹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得力/晨光/真彩/宝朗</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4505</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白板</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得力/晨光/雨桐</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50*70CM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张</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白板</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得力/晨光/雨桐</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60*90CM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张</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200.00</w:t>
            </w:r>
          </w:p>
        </w:tc>
      </w:tr>
      <w:tr w:rsidR="003A13C9" w:rsidRPr="00367A20" w:rsidTr="003A13C9">
        <w:trPr>
          <w:trHeight w:val="48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w:t>
            </w:r>
          </w:p>
        </w:tc>
        <w:tc>
          <w:tcPr>
            <w:tcW w:w="1418"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移动白(黑）板     (带架子）</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得力/晨光/雨桐</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90*150CM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张</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白板笔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得力/晨光/真彩/现代美</w:t>
            </w:r>
          </w:p>
        </w:tc>
        <w:tc>
          <w:tcPr>
            <w:tcW w:w="1616" w:type="dxa"/>
            <w:noWrap/>
            <w:hideMark/>
          </w:tcPr>
          <w:p w:rsidR="003A13C9" w:rsidRPr="00367A20" w:rsidRDefault="003A13C9" w:rsidP="003A13C9">
            <w:pPr>
              <w:spacing w:line="300" w:lineRule="exact"/>
              <w:jc w:val="center"/>
              <w:rPr>
                <w:rFonts w:ascii="宋体" w:hAnsi="宋体"/>
                <w:szCs w:val="21"/>
              </w:rPr>
            </w:pP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白板笔擦子</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得力/晨光/现代美</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803</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白板笔墨水</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得力/晨光/现代美</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W-030</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瓶</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软面笔记本</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32K150型</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软面笔记本</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32K100型</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软面笔记本</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32K40型</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本</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0.80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笔筒</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904</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240.00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便利贴</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得力/晨光/真彩/天卓</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76*76</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本</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长尾夹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8551、12个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13.00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长尾夹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8552、24个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16.00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长尾夹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8553、24个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长尾夹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8554、48个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13.00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1950.00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长尾夹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8555、40个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140.00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长尾夹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8556、60个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510.00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美工刀</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2081</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把</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美工刀</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2001</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把</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磨沙抽杆夹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1cm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1.60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1600.00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lastRenderedPageBreak/>
              <w:t>26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印台</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9864</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大头针</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档案袋</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得力/晨光/鑫凯隆/轩亚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进口牛皮纸A4</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档案线</w:t>
            </w:r>
          </w:p>
        </w:tc>
        <w:tc>
          <w:tcPr>
            <w:tcW w:w="1941" w:type="dxa"/>
            <w:noWrap/>
            <w:hideMark/>
          </w:tcPr>
          <w:p w:rsidR="003A13C9" w:rsidRPr="00367A20" w:rsidRDefault="003A13C9" w:rsidP="003A13C9">
            <w:pPr>
              <w:spacing w:line="300" w:lineRule="exact"/>
              <w:jc w:val="center"/>
              <w:rPr>
                <w:rFonts w:ascii="宋体" w:hAnsi="宋体"/>
                <w:szCs w:val="21"/>
              </w:rPr>
            </w:pP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65米</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订书机</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装定量12页</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台</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订书针</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复写纸</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32K</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本</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公文包</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得力/晨光/真彩/康百</w:t>
            </w:r>
          </w:p>
        </w:tc>
        <w:tc>
          <w:tcPr>
            <w:tcW w:w="1616" w:type="dxa"/>
            <w:noWrap/>
            <w:hideMark/>
          </w:tcPr>
          <w:p w:rsidR="003A13C9" w:rsidRPr="00367A20" w:rsidRDefault="003A13C9" w:rsidP="003A13C9">
            <w:pPr>
              <w:spacing w:line="300" w:lineRule="exact"/>
              <w:jc w:val="center"/>
              <w:rPr>
                <w:rFonts w:ascii="宋体" w:hAnsi="宋体"/>
                <w:szCs w:val="21"/>
              </w:rPr>
            </w:pP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固体胶</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7102</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厚层订书订</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0013</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厚层订书机</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装定量100页</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台</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回形针</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≥100个</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盒</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1.40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1120.00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计算器</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新万年/得力/晨光</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WS-3826</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胶水</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7302  50ml</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瓶</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快干印油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9874</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瓶</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透明胶</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友谊</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6*180米/卷</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卷</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透明胶</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友谊</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3.8*60米/卷</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卷</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起钉器</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231</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收据</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得力/晨光/欧瑞</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3联20份</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本</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双面胶带</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棉纸1.2*10米</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卷</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细记号笔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得力/晨光/真彩/掌握</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黑</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0.90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6300.00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双头粗记号笔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得力/晨光/真彩/掌握</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红</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四层文件柜</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w:t>
            </w:r>
          </w:p>
        </w:tc>
        <w:tc>
          <w:tcPr>
            <w:tcW w:w="1616" w:type="dxa"/>
            <w:noWrap/>
            <w:hideMark/>
          </w:tcPr>
          <w:p w:rsidR="003A13C9" w:rsidRPr="00367A20" w:rsidRDefault="003A13C9" w:rsidP="003A13C9">
            <w:pPr>
              <w:spacing w:line="300" w:lineRule="exact"/>
              <w:jc w:val="center"/>
              <w:rPr>
                <w:rFonts w:ascii="宋体" w:hAnsi="宋体"/>
                <w:szCs w:val="21"/>
              </w:rPr>
            </w:pP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四格文件架</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塑料YF948</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塑料档案盒</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2cm全新料</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塑料档案盒</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4cm全新料</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塑料档案盒</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6cm全新料</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塑料档案盒</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8cm全新料</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3600.00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资料册</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40页</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本</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文件袋</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A418丝</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文件夹</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纸板双夹</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2100.00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橡皮檫</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得力/晨光/真彩/天卓</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32*22*12mm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荧光笔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r w:rsidRPr="00367A20">
              <w:rPr>
                <w:rFonts w:ascii="宋体" w:hAnsi="宋体" w:hint="eastAsia"/>
                <w:szCs w:val="21"/>
              </w:rPr>
              <w:lastRenderedPageBreak/>
              <w:t>天卓</w:t>
            </w:r>
          </w:p>
        </w:tc>
        <w:tc>
          <w:tcPr>
            <w:tcW w:w="1616" w:type="dxa"/>
            <w:noWrap/>
            <w:hideMark/>
          </w:tcPr>
          <w:p w:rsidR="003A13C9" w:rsidRPr="00367A20" w:rsidRDefault="003A13C9" w:rsidP="003A13C9">
            <w:pPr>
              <w:spacing w:line="300" w:lineRule="exact"/>
              <w:jc w:val="center"/>
              <w:rPr>
                <w:rFonts w:ascii="宋体" w:hAnsi="宋体"/>
                <w:szCs w:val="21"/>
              </w:rPr>
            </w:pP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粘性中性笔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得力/晨光/真彩/现代美</w:t>
            </w:r>
          </w:p>
        </w:tc>
        <w:tc>
          <w:tcPr>
            <w:tcW w:w="1616" w:type="dxa"/>
            <w:noWrap/>
            <w:hideMark/>
          </w:tcPr>
          <w:p w:rsidR="003A13C9" w:rsidRPr="00367A20" w:rsidRDefault="003A13C9" w:rsidP="003A13C9">
            <w:pPr>
              <w:spacing w:line="300" w:lineRule="exact"/>
              <w:jc w:val="center"/>
              <w:rPr>
                <w:rFonts w:ascii="宋体" w:hAnsi="宋体"/>
                <w:szCs w:val="21"/>
              </w:rPr>
            </w:pP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剪刀（尖头）</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6010</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把</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直尺</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30CM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把</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纸档案盒</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得力/晨光/鑫凯隆/轩亚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进口牛皮纸4cm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卷皮</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得力/晨光/昌隆/轩亚</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进口纸</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张</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0.80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2400.00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按动中性笔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得力/晨光/真彩/天卓</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0.5mm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按动中性笔芯</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得力/晨光/真彩/天卓</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0.5mm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22000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0.70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15400.00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中性笔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得力/晨光/真彩/天卓</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0.5mm</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铅笔</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得力/晨光/真彩</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2B</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支</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0.50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标签贴</w:t>
            </w:r>
          </w:p>
        </w:tc>
        <w:tc>
          <w:tcPr>
            <w:tcW w:w="1941" w:type="dxa"/>
            <w:noWrap/>
            <w:hideMark/>
          </w:tcPr>
          <w:p w:rsidR="003A13C9" w:rsidRPr="00367A20" w:rsidRDefault="003A13C9" w:rsidP="003A13C9">
            <w:pPr>
              <w:spacing w:line="300" w:lineRule="exact"/>
              <w:jc w:val="center"/>
              <w:rPr>
                <w:rFonts w:ascii="宋体" w:hAnsi="宋体"/>
                <w:szCs w:val="21"/>
              </w:rPr>
            </w:pP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50张</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本</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300.00</w:t>
            </w:r>
          </w:p>
        </w:tc>
      </w:tr>
      <w:tr w:rsidR="003A13C9" w:rsidRPr="00367A20" w:rsidTr="003A13C9">
        <w:trPr>
          <w:trHeight w:val="48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充电电筒</w:t>
            </w:r>
          </w:p>
        </w:tc>
        <w:tc>
          <w:tcPr>
            <w:tcW w:w="1941" w:type="dxa"/>
            <w:noWrap/>
            <w:hideMark/>
          </w:tcPr>
          <w:p w:rsidR="003A13C9" w:rsidRPr="00367A20" w:rsidRDefault="003A13C9" w:rsidP="003A13C9">
            <w:pPr>
              <w:spacing w:line="300" w:lineRule="exact"/>
              <w:jc w:val="center"/>
              <w:rPr>
                <w:rFonts w:ascii="宋体" w:hAnsi="宋体"/>
                <w:szCs w:val="21"/>
              </w:rPr>
            </w:pP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600mAH，300次以上充放电</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纽扣式电池</w:t>
            </w:r>
          </w:p>
        </w:tc>
        <w:tc>
          <w:tcPr>
            <w:tcW w:w="1941" w:type="dxa"/>
            <w:noWrap/>
            <w:hideMark/>
          </w:tcPr>
          <w:p w:rsidR="003A13C9" w:rsidRPr="00367A20" w:rsidRDefault="003A13C9" w:rsidP="003A13C9">
            <w:pPr>
              <w:spacing w:line="300" w:lineRule="exact"/>
              <w:jc w:val="center"/>
              <w:rPr>
                <w:rFonts w:ascii="宋体" w:hAnsi="宋体"/>
                <w:szCs w:val="21"/>
              </w:rPr>
            </w:pP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CR2016 3V</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颗</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电池1</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南孚</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23A 12V</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颗</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电池2</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南孚</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5号</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对</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电池3</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南孚</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7号</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对</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3600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电池4</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南孚</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1号</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对</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电池5</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南孚</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9V</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1800.00</w:t>
            </w:r>
          </w:p>
        </w:tc>
      </w:tr>
      <w:tr w:rsidR="003A13C9" w:rsidRPr="00367A20" w:rsidTr="003A13C9">
        <w:trPr>
          <w:trHeight w:val="863"/>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电话机</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步步高</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座机办公、来电显示、可接分机功能</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140.00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电插板2</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603-（3-3）</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2750.00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78</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电插板3</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604-(3-3)</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1240.00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79</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电插板4</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604-（3-5）</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80</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电插板5</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605-（3-3）</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350.00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81</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电插板6</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605-（3-5）</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72.00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360.00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82</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电插板7</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605-（3-10）</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115.00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575.00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83</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电插板8</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606-（3-1.8）</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2500.00</w:t>
            </w:r>
          </w:p>
        </w:tc>
      </w:tr>
      <w:tr w:rsidR="003A13C9" w:rsidRPr="00367A20" w:rsidTr="003A13C9">
        <w:trPr>
          <w:trHeight w:val="27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84</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电插板9</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609-（3-3）</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40.00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6000.00</w:t>
            </w:r>
          </w:p>
        </w:tc>
      </w:tr>
      <w:tr w:rsidR="003A13C9" w:rsidRPr="00367A20" w:rsidTr="003A13C9">
        <w:trPr>
          <w:trHeight w:val="48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85</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PDU插板</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GNE-108E 1.8米    圆孔</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1200.00</w:t>
            </w:r>
          </w:p>
        </w:tc>
      </w:tr>
      <w:tr w:rsidR="003A13C9" w:rsidRPr="00367A20" w:rsidTr="003A13C9">
        <w:trPr>
          <w:trHeight w:val="48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86</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PDU插板</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GNE-10A0 1.8米    圆孔</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140.00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1400.00</w:t>
            </w:r>
          </w:p>
        </w:tc>
      </w:tr>
      <w:tr w:rsidR="003A13C9" w:rsidRPr="00367A20" w:rsidTr="003A13C9">
        <w:trPr>
          <w:trHeight w:val="480"/>
          <w:jc w:val="center"/>
        </w:trPr>
        <w:tc>
          <w:tcPr>
            <w:tcW w:w="85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87</w:t>
            </w:r>
          </w:p>
        </w:tc>
        <w:tc>
          <w:tcPr>
            <w:tcW w:w="141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PDU插板</w:t>
            </w:r>
          </w:p>
        </w:tc>
        <w:tc>
          <w:tcPr>
            <w:tcW w:w="1941"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公牛</w:t>
            </w:r>
          </w:p>
        </w:tc>
        <w:tc>
          <w:tcPr>
            <w:tcW w:w="1616" w:type="dxa"/>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GNE-10C0 1.8米    圆孔</w:t>
            </w:r>
          </w:p>
        </w:tc>
        <w:tc>
          <w:tcPr>
            <w:tcW w:w="668"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个</w:t>
            </w:r>
          </w:p>
        </w:tc>
        <w:tc>
          <w:tcPr>
            <w:tcW w:w="91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10</w:t>
            </w:r>
          </w:p>
        </w:tc>
        <w:tc>
          <w:tcPr>
            <w:tcW w:w="105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1500.00</w:t>
            </w:r>
          </w:p>
        </w:tc>
      </w:tr>
      <w:tr w:rsidR="003A13C9" w:rsidRPr="00367A20" w:rsidTr="003A13C9">
        <w:trPr>
          <w:trHeight w:val="270"/>
          <w:jc w:val="center"/>
        </w:trPr>
        <w:tc>
          <w:tcPr>
            <w:tcW w:w="8466" w:type="dxa"/>
            <w:gridSpan w:val="7"/>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总合计</w:t>
            </w:r>
          </w:p>
        </w:tc>
        <w:tc>
          <w:tcPr>
            <w:tcW w:w="1476" w:type="dxa"/>
            <w:noWrap/>
            <w:hideMark/>
          </w:tcPr>
          <w:p w:rsidR="003A13C9" w:rsidRPr="00367A20" w:rsidRDefault="003A13C9" w:rsidP="003A13C9">
            <w:pPr>
              <w:spacing w:line="300" w:lineRule="exact"/>
              <w:jc w:val="center"/>
              <w:rPr>
                <w:rFonts w:ascii="宋体" w:hAnsi="宋体"/>
                <w:szCs w:val="21"/>
              </w:rPr>
            </w:pPr>
            <w:r w:rsidRPr="00367A20">
              <w:rPr>
                <w:rFonts w:ascii="宋体" w:hAnsi="宋体" w:hint="eastAsia"/>
                <w:szCs w:val="21"/>
              </w:rPr>
              <w:t>180105.00</w:t>
            </w:r>
          </w:p>
        </w:tc>
      </w:tr>
    </w:tbl>
    <w:p w:rsidR="003A13C9" w:rsidRPr="00367A20" w:rsidRDefault="003A13C9" w:rsidP="003A13C9">
      <w:pPr>
        <w:jc w:val="center"/>
        <w:rPr>
          <w:rFonts w:ascii="宋体" w:hAnsi="宋体"/>
          <w:szCs w:val="21"/>
        </w:rPr>
      </w:pPr>
    </w:p>
    <w:p w:rsidR="003A13C9" w:rsidRPr="003A13C9" w:rsidRDefault="003A13C9" w:rsidP="003A13C9">
      <w:pPr>
        <w:pStyle w:val="a0"/>
        <w:rPr>
          <w:sz w:val="21"/>
          <w:szCs w:val="21"/>
        </w:rPr>
      </w:pPr>
    </w:p>
    <w:p w:rsidR="00C83ED7" w:rsidRDefault="009B325B">
      <w:pPr>
        <w:rPr>
          <w:b/>
          <w:bCs/>
          <w:sz w:val="28"/>
          <w:szCs w:val="28"/>
        </w:rPr>
      </w:pPr>
      <w:r>
        <w:rPr>
          <w:rFonts w:hint="eastAsia"/>
          <w:b/>
          <w:bCs/>
          <w:sz w:val="28"/>
          <w:szCs w:val="28"/>
        </w:rPr>
        <w:lastRenderedPageBreak/>
        <w:t>★二、商务要求</w:t>
      </w:r>
    </w:p>
    <w:p w:rsidR="003A13C9" w:rsidRPr="003A13C9" w:rsidRDefault="003A13C9" w:rsidP="003A13C9">
      <w:pPr>
        <w:spacing w:before="153" w:line="353" w:lineRule="auto"/>
        <w:ind w:left="122" w:right="46" w:firstLine="497"/>
        <w:rPr>
          <w:rFonts w:ascii="宋体" w:hAnsi="宋体" w:cs="宋体"/>
          <w:spacing w:val="9"/>
          <w:sz w:val="24"/>
        </w:rPr>
      </w:pPr>
      <w:r w:rsidRPr="003A13C9">
        <w:rPr>
          <w:rFonts w:ascii="宋体" w:hAnsi="宋体" w:cs="宋体"/>
          <w:spacing w:val="9"/>
          <w:sz w:val="24"/>
        </w:rPr>
        <w:t>1.履约时间：合同签订生效之日起 3 年，合同一年一签(如</w:t>
      </w:r>
      <w:r w:rsidRPr="003A13C9">
        <w:rPr>
          <w:rFonts w:ascii="宋体" w:hAnsi="宋体" w:cs="宋体" w:hint="eastAsia"/>
          <w:spacing w:val="9"/>
          <w:sz w:val="24"/>
        </w:rPr>
        <w:t>供应商</w:t>
      </w:r>
      <w:r w:rsidRPr="003A13C9">
        <w:rPr>
          <w:rFonts w:ascii="宋体" w:hAnsi="宋体" w:cs="宋体"/>
          <w:spacing w:val="9"/>
          <w:sz w:val="24"/>
        </w:rPr>
        <w:t>供货能力不达标，采购人有权终止合同不予续签)。</w:t>
      </w:r>
      <w:r w:rsidRPr="003A13C9">
        <w:rPr>
          <w:rFonts w:ascii="宋体" w:hAnsi="宋体" w:cs="宋体" w:hint="eastAsia"/>
          <w:spacing w:val="9"/>
          <w:sz w:val="24"/>
        </w:rPr>
        <w:t>供应商</w:t>
      </w:r>
      <w:r w:rsidRPr="003A13C9">
        <w:rPr>
          <w:rFonts w:ascii="宋体" w:hAnsi="宋体" w:cs="宋体"/>
          <w:spacing w:val="9"/>
          <w:sz w:val="24"/>
        </w:rPr>
        <w:t xml:space="preserve">收到采购人通知后，应在 </w:t>
      </w:r>
      <w:r w:rsidRPr="003A13C9">
        <w:rPr>
          <w:rFonts w:ascii="宋体" w:hAnsi="宋体" w:cs="宋体" w:hint="eastAsia"/>
          <w:spacing w:val="9"/>
          <w:sz w:val="24"/>
        </w:rPr>
        <w:t>5</w:t>
      </w:r>
      <w:r w:rsidRPr="003A13C9">
        <w:rPr>
          <w:rFonts w:ascii="宋体" w:hAnsi="宋体" w:cs="宋体"/>
          <w:spacing w:val="9"/>
          <w:sz w:val="24"/>
        </w:rPr>
        <w:t>小时内送达。若遇特殊情况不能按时交货的，</w:t>
      </w:r>
      <w:r w:rsidRPr="003A13C9">
        <w:rPr>
          <w:rFonts w:ascii="宋体" w:hAnsi="宋体" w:cs="宋体" w:hint="eastAsia"/>
          <w:spacing w:val="9"/>
          <w:sz w:val="24"/>
        </w:rPr>
        <w:t>供应商</w:t>
      </w:r>
      <w:r w:rsidRPr="003A13C9">
        <w:rPr>
          <w:rFonts w:ascii="宋体" w:hAnsi="宋体" w:cs="宋体"/>
          <w:spacing w:val="9"/>
          <w:sz w:val="24"/>
        </w:rPr>
        <w:t>需经采购人同意后协调交货时间。</w:t>
      </w:r>
    </w:p>
    <w:p w:rsidR="003A13C9" w:rsidRPr="003A13C9" w:rsidRDefault="003A13C9" w:rsidP="003A13C9">
      <w:pPr>
        <w:spacing w:before="153" w:line="353" w:lineRule="auto"/>
        <w:ind w:left="122" w:right="46" w:firstLine="497"/>
        <w:rPr>
          <w:rFonts w:ascii="宋体" w:hAnsi="宋体" w:cs="宋体"/>
          <w:spacing w:val="9"/>
          <w:sz w:val="24"/>
        </w:rPr>
      </w:pPr>
      <w:r w:rsidRPr="003A13C9">
        <w:rPr>
          <w:rFonts w:ascii="宋体" w:hAnsi="宋体" w:cs="宋体"/>
          <w:spacing w:val="9"/>
          <w:sz w:val="24"/>
        </w:rPr>
        <w:t>2.履约地点：</w:t>
      </w:r>
      <w:r w:rsidRPr="003A13C9">
        <w:rPr>
          <w:rFonts w:ascii="宋体" w:hAnsi="宋体" w:cs="宋体" w:hint="eastAsia"/>
          <w:spacing w:val="2"/>
          <w:sz w:val="24"/>
        </w:rPr>
        <w:t>四川大学华西广安医院广安市人民医院</w:t>
      </w:r>
      <w:r w:rsidRPr="003A13C9">
        <w:rPr>
          <w:rFonts w:ascii="宋体" w:hAnsi="宋体" w:cs="宋体"/>
          <w:spacing w:val="9"/>
          <w:sz w:val="24"/>
        </w:rPr>
        <w:t>，按照采购人实际需求送货到</w:t>
      </w:r>
      <w:r w:rsidR="00484A44">
        <w:rPr>
          <w:rFonts w:ascii="宋体" w:hAnsi="宋体" w:cs="宋体" w:hint="eastAsia"/>
          <w:spacing w:val="9"/>
          <w:sz w:val="24"/>
        </w:rPr>
        <w:t>指定地点</w:t>
      </w:r>
      <w:r w:rsidRPr="003A13C9">
        <w:rPr>
          <w:rFonts w:ascii="宋体" w:hAnsi="宋体" w:cs="宋体"/>
          <w:spacing w:val="9"/>
          <w:sz w:val="24"/>
        </w:rPr>
        <w:t xml:space="preserve">。 </w:t>
      </w:r>
    </w:p>
    <w:p w:rsidR="003A13C9" w:rsidRPr="003A13C9" w:rsidRDefault="003A13C9" w:rsidP="003A13C9">
      <w:pPr>
        <w:spacing w:before="153" w:line="353" w:lineRule="auto"/>
        <w:ind w:left="122" w:right="46" w:firstLine="497"/>
        <w:rPr>
          <w:rFonts w:ascii="宋体" w:hAnsi="宋体" w:cs="宋体"/>
          <w:spacing w:val="9"/>
          <w:sz w:val="24"/>
        </w:rPr>
      </w:pPr>
      <w:r w:rsidRPr="003A13C9">
        <w:rPr>
          <w:rFonts w:ascii="宋体" w:hAnsi="宋体" w:cs="宋体"/>
          <w:spacing w:val="9"/>
          <w:sz w:val="24"/>
        </w:rPr>
        <w:t>3</w:t>
      </w:r>
      <w:r w:rsidRPr="003A13C9">
        <w:rPr>
          <w:rFonts w:ascii="宋体" w:hAnsi="宋体" w:cs="宋体" w:hint="eastAsia"/>
          <w:spacing w:val="9"/>
          <w:sz w:val="24"/>
        </w:rPr>
        <w:t>.</w:t>
      </w:r>
      <w:r w:rsidRPr="003A13C9">
        <w:rPr>
          <w:rFonts w:ascii="宋体" w:hAnsi="宋体" w:cs="宋体"/>
          <w:spacing w:val="9"/>
          <w:sz w:val="24"/>
        </w:rPr>
        <w:t xml:space="preserve"> </w:t>
      </w:r>
      <w:r w:rsidRPr="003A13C9">
        <w:rPr>
          <w:rFonts w:ascii="宋体" w:hAnsi="宋体" w:cs="宋体" w:hint="eastAsia"/>
          <w:spacing w:val="9"/>
          <w:sz w:val="24"/>
        </w:rPr>
        <w:t>供应商</w:t>
      </w:r>
      <w:r w:rsidRPr="003A13C9">
        <w:rPr>
          <w:rFonts w:ascii="宋体" w:hAnsi="宋体" w:cs="宋体"/>
          <w:spacing w:val="9"/>
          <w:sz w:val="24"/>
        </w:rPr>
        <w:t>负责办理运输，将货物运抵采购人指定地点，有关运输、保险和装卸等一切相关的费用由</w:t>
      </w:r>
      <w:r w:rsidRPr="003A13C9">
        <w:rPr>
          <w:rFonts w:ascii="宋体" w:hAnsi="宋体" w:cs="宋体" w:hint="eastAsia"/>
          <w:spacing w:val="9"/>
          <w:sz w:val="24"/>
        </w:rPr>
        <w:t>供应商</w:t>
      </w:r>
      <w:r w:rsidRPr="003A13C9">
        <w:rPr>
          <w:rFonts w:ascii="宋体" w:hAnsi="宋体" w:cs="宋体"/>
          <w:spacing w:val="9"/>
          <w:sz w:val="24"/>
        </w:rPr>
        <w:t>承担。</w:t>
      </w:r>
    </w:p>
    <w:p w:rsidR="003A13C9" w:rsidRPr="003A13C9" w:rsidRDefault="003A13C9" w:rsidP="003A13C9">
      <w:pPr>
        <w:spacing w:before="153" w:line="353" w:lineRule="auto"/>
        <w:ind w:left="122" w:right="46" w:firstLine="497"/>
        <w:rPr>
          <w:rFonts w:ascii="宋体" w:hAnsi="宋体" w:cs="宋体"/>
          <w:spacing w:val="9"/>
          <w:sz w:val="24"/>
        </w:rPr>
      </w:pPr>
      <w:r w:rsidRPr="003A13C9">
        <w:rPr>
          <w:rFonts w:ascii="宋体" w:hAnsi="宋体" w:cs="宋体" w:hint="eastAsia"/>
          <w:spacing w:val="9"/>
          <w:sz w:val="24"/>
        </w:rPr>
        <w:t>4.</w:t>
      </w:r>
      <w:r w:rsidRPr="003A13C9">
        <w:rPr>
          <w:rFonts w:ascii="宋体" w:hAnsi="宋体" w:cs="宋体"/>
          <w:spacing w:val="9"/>
          <w:sz w:val="24"/>
        </w:rPr>
        <w:t>凡由于</w:t>
      </w:r>
      <w:r w:rsidRPr="003A13C9">
        <w:rPr>
          <w:rFonts w:ascii="宋体" w:hAnsi="宋体" w:cs="宋体" w:hint="eastAsia"/>
          <w:spacing w:val="9"/>
          <w:sz w:val="24"/>
        </w:rPr>
        <w:t>供应商</w:t>
      </w:r>
      <w:r w:rsidRPr="003A13C9">
        <w:rPr>
          <w:rFonts w:ascii="宋体" w:hAnsi="宋体" w:cs="宋体"/>
          <w:spacing w:val="9"/>
          <w:sz w:val="24"/>
        </w:rPr>
        <w:t>对合同货物包装不善、标记不明、防护措施不当或在合同货物装箱前保管不良，致使合同货物遭到损坏或丢失，</w:t>
      </w:r>
      <w:r w:rsidRPr="003A13C9">
        <w:rPr>
          <w:rFonts w:ascii="宋体" w:hAnsi="宋体" w:cs="宋体" w:hint="eastAsia"/>
          <w:spacing w:val="9"/>
          <w:sz w:val="24"/>
        </w:rPr>
        <w:t>供应商</w:t>
      </w:r>
      <w:r w:rsidRPr="003A13C9">
        <w:rPr>
          <w:rFonts w:ascii="宋体" w:hAnsi="宋体" w:cs="宋体"/>
          <w:spacing w:val="9"/>
          <w:sz w:val="24"/>
        </w:rPr>
        <w:t>应负责免费更换或补足，并承担由此给采购人造成的一切损失。</w:t>
      </w:r>
    </w:p>
    <w:p w:rsidR="003A13C9" w:rsidRPr="003A13C9" w:rsidRDefault="003A13C9" w:rsidP="003A13C9">
      <w:pPr>
        <w:spacing w:line="381" w:lineRule="auto"/>
        <w:ind w:right="80" w:firstLineChars="200" w:firstLine="535"/>
        <w:rPr>
          <w:rFonts w:ascii="宋体" w:hAnsi="宋体" w:cs="宋体"/>
          <w:spacing w:val="9"/>
          <w:sz w:val="24"/>
        </w:rPr>
      </w:pPr>
      <w:r w:rsidRPr="003A13C9">
        <w:rPr>
          <w:rFonts w:ascii="宋体" w:hAnsi="宋体" w:cs="宋体" w:hint="eastAsia"/>
          <w:spacing w:val="9"/>
          <w:sz w:val="24"/>
        </w:rPr>
        <w:t>5.</w:t>
      </w:r>
      <w:r w:rsidRPr="003A13C9">
        <w:rPr>
          <w:rFonts w:ascii="宋体" w:hAnsi="宋体" w:cs="宋体"/>
          <w:spacing w:val="9"/>
          <w:sz w:val="24"/>
        </w:rPr>
        <w:t>采购人不对最低供货量做任何保证，需求量不足甚至为零造成的供应商损失， 由供应商自行承担。</w:t>
      </w:r>
    </w:p>
    <w:p w:rsidR="003A13C9" w:rsidRPr="003A13C9" w:rsidRDefault="003A13C9" w:rsidP="003A13C9">
      <w:pPr>
        <w:spacing w:line="381" w:lineRule="auto"/>
        <w:ind w:right="80" w:firstLineChars="200" w:firstLine="539"/>
        <w:rPr>
          <w:rFonts w:ascii="宋体" w:hAnsi="宋体" w:cs="宋体"/>
          <w:spacing w:val="10"/>
          <w:sz w:val="24"/>
        </w:rPr>
      </w:pPr>
      <w:r>
        <w:rPr>
          <w:rFonts w:ascii="宋体" w:hAnsi="宋体" w:cs="宋体" w:hint="eastAsia"/>
          <w:spacing w:val="10"/>
          <w:sz w:val="24"/>
        </w:rPr>
        <w:t>6.</w:t>
      </w:r>
      <w:r w:rsidRPr="003A13C9">
        <w:rPr>
          <w:rFonts w:ascii="宋体" w:hAnsi="宋体" w:cs="宋体"/>
          <w:spacing w:val="10"/>
          <w:sz w:val="24"/>
        </w:rPr>
        <w:t>付款方式：</w:t>
      </w:r>
    </w:p>
    <w:p w:rsidR="003A13C9" w:rsidRPr="003A13C9" w:rsidRDefault="003A13C9" w:rsidP="003A13C9">
      <w:pPr>
        <w:spacing w:line="381" w:lineRule="auto"/>
        <w:ind w:right="80" w:firstLineChars="200" w:firstLine="539"/>
        <w:rPr>
          <w:rFonts w:ascii="宋体" w:hAnsi="宋体" w:cs="宋体"/>
          <w:spacing w:val="10"/>
          <w:sz w:val="24"/>
        </w:rPr>
      </w:pPr>
      <w:r>
        <w:rPr>
          <w:rFonts w:ascii="宋体" w:hAnsi="宋体" w:cs="宋体"/>
          <w:spacing w:val="10"/>
          <w:sz w:val="24"/>
        </w:rPr>
        <w:t>6</w:t>
      </w:r>
      <w:r w:rsidRPr="003A13C9">
        <w:rPr>
          <w:rFonts w:ascii="宋体" w:hAnsi="宋体" w:cs="宋体" w:hint="eastAsia"/>
          <w:spacing w:val="10"/>
          <w:sz w:val="24"/>
        </w:rPr>
        <w:t>.</w:t>
      </w:r>
      <w:r>
        <w:rPr>
          <w:rFonts w:ascii="宋体" w:hAnsi="宋体" w:cs="宋体"/>
          <w:spacing w:val="10"/>
          <w:sz w:val="24"/>
        </w:rPr>
        <w:t>1</w:t>
      </w:r>
      <w:r w:rsidRPr="003A13C9">
        <w:rPr>
          <w:rFonts w:ascii="宋体" w:hAnsi="宋体" w:cs="宋体"/>
          <w:spacing w:val="10"/>
          <w:sz w:val="24"/>
        </w:rPr>
        <w:t>每</w:t>
      </w:r>
      <w:r w:rsidRPr="003A13C9">
        <w:rPr>
          <w:rFonts w:ascii="宋体" w:hAnsi="宋体" w:cs="宋体" w:hint="eastAsia"/>
          <w:spacing w:val="10"/>
          <w:sz w:val="24"/>
        </w:rPr>
        <w:t>月</w:t>
      </w:r>
      <w:r w:rsidRPr="003A13C9">
        <w:rPr>
          <w:rFonts w:ascii="宋体" w:hAnsi="宋体" w:cs="宋体"/>
          <w:spacing w:val="10"/>
          <w:sz w:val="24"/>
        </w:rPr>
        <w:t>按照实际采购量</w:t>
      </w:r>
      <w:r w:rsidRPr="003A13C9">
        <w:rPr>
          <w:rFonts w:ascii="宋体" w:hAnsi="宋体" w:cs="宋体" w:hint="eastAsia"/>
          <w:spacing w:val="10"/>
          <w:sz w:val="24"/>
        </w:rPr>
        <w:t>与成交单价</w:t>
      </w:r>
      <w:r w:rsidRPr="003A13C9">
        <w:rPr>
          <w:rFonts w:ascii="宋体" w:hAnsi="宋体" w:cs="宋体"/>
          <w:spacing w:val="10"/>
          <w:sz w:val="24"/>
        </w:rPr>
        <w:t>据实结算</w:t>
      </w:r>
    </w:p>
    <w:p w:rsidR="003A13C9" w:rsidRPr="003A13C9" w:rsidRDefault="003A13C9" w:rsidP="003A13C9">
      <w:pPr>
        <w:spacing w:line="381" w:lineRule="auto"/>
        <w:ind w:right="80" w:firstLineChars="200" w:firstLine="539"/>
        <w:rPr>
          <w:rFonts w:ascii="宋体" w:hAnsi="宋体" w:cs="宋体"/>
          <w:spacing w:val="10"/>
          <w:sz w:val="24"/>
        </w:rPr>
      </w:pPr>
      <w:r>
        <w:rPr>
          <w:rFonts w:ascii="宋体" w:hAnsi="宋体" w:cs="宋体"/>
          <w:spacing w:val="10"/>
          <w:sz w:val="24"/>
        </w:rPr>
        <w:t>6</w:t>
      </w:r>
      <w:r w:rsidRPr="003A13C9">
        <w:rPr>
          <w:rFonts w:ascii="宋体" w:hAnsi="宋体" w:cs="宋体" w:hint="eastAsia"/>
          <w:spacing w:val="10"/>
          <w:sz w:val="24"/>
        </w:rPr>
        <w:t>.</w:t>
      </w:r>
      <w:r>
        <w:rPr>
          <w:rFonts w:ascii="宋体" w:hAnsi="宋体" w:cs="宋体"/>
          <w:spacing w:val="10"/>
          <w:sz w:val="24"/>
        </w:rPr>
        <w:t>2</w:t>
      </w:r>
      <w:r w:rsidRPr="003A13C9">
        <w:rPr>
          <w:rFonts w:ascii="宋体" w:hAnsi="宋体" w:cs="宋体"/>
          <w:spacing w:val="10"/>
          <w:sz w:val="24"/>
        </w:rPr>
        <w:t>供应商须向采购人出具合法有效发票及凭证资料进行支付结算。</w:t>
      </w:r>
      <w:r w:rsidRPr="003A13C9">
        <w:rPr>
          <w:rFonts w:ascii="宋体" w:hAnsi="宋体" w:cs="宋体" w:hint="eastAsia"/>
          <w:spacing w:val="10"/>
          <w:sz w:val="24"/>
        </w:rPr>
        <w:t>采购人收到发票后3个月内转</w:t>
      </w:r>
      <w:r w:rsidR="006518C7">
        <w:rPr>
          <w:rFonts w:ascii="宋体" w:hAnsi="宋体" w:cs="宋体" w:hint="eastAsia"/>
          <w:spacing w:val="10"/>
          <w:sz w:val="24"/>
        </w:rPr>
        <w:t>账</w:t>
      </w:r>
      <w:r w:rsidRPr="003A13C9">
        <w:rPr>
          <w:rFonts w:ascii="宋体" w:hAnsi="宋体" w:cs="宋体" w:hint="eastAsia"/>
          <w:spacing w:val="10"/>
          <w:sz w:val="24"/>
        </w:rPr>
        <w:t>支付货款。</w:t>
      </w:r>
    </w:p>
    <w:p w:rsidR="00C83ED7" w:rsidRDefault="003A13C9">
      <w:pPr>
        <w:rPr>
          <w:b/>
          <w:bCs/>
          <w:sz w:val="28"/>
          <w:szCs w:val="28"/>
        </w:rPr>
      </w:pPr>
      <w:r w:rsidRPr="003A13C9">
        <w:rPr>
          <w:rFonts w:hint="eastAsia"/>
          <w:b/>
          <w:bCs/>
          <w:sz w:val="28"/>
          <w:szCs w:val="28"/>
        </w:rPr>
        <w:t>★</w:t>
      </w:r>
      <w:r w:rsidR="009B325B">
        <w:rPr>
          <w:rFonts w:hint="eastAsia"/>
          <w:b/>
          <w:bCs/>
          <w:sz w:val="28"/>
          <w:szCs w:val="28"/>
        </w:rPr>
        <w:t>三、技术要求</w:t>
      </w:r>
    </w:p>
    <w:p w:rsidR="003A13C9" w:rsidRPr="003A13C9" w:rsidRDefault="003A13C9" w:rsidP="003A13C9">
      <w:pPr>
        <w:spacing w:line="381" w:lineRule="auto"/>
        <w:ind w:right="80" w:firstLineChars="200" w:firstLine="539"/>
        <w:rPr>
          <w:rFonts w:ascii="宋体" w:hAnsi="宋体" w:cs="宋体"/>
          <w:spacing w:val="10"/>
          <w:sz w:val="24"/>
        </w:rPr>
      </w:pPr>
      <w:r w:rsidRPr="003A13C9">
        <w:rPr>
          <w:rFonts w:ascii="宋体" w:hAnsi="宋体" w:cs="宋体"/>
          <w:spacing w:val="10"/>
          <w:sz w:val="24"/>
        </w:rPr>
        <w:t>1.</w:t>
      </w:r>
      <w:r w:rsidRPr="003A13C9">
        <w:rPr>
          <w:rFonts w:ascii="宋体" w:hAnsi="宋体" w:cs="宋体" w:hint="eastAsia"/>
          <w:spacing w:val="10"/>
          <w:sz w:val="24"/>
        </w:rPr>
        <w:t>供应商</w:t>
      </w:r>
      <w:r w:rsidRPr="003A13C9">
        <w:rPr>
          <w:rFonts w:ascii="宋体" w:hAnsi="宋体" w:cs="宋体"/>
          <w:spacing w:val="10"/>
          <w:sz w:val="24"/>
        </w:rPr>
        <w:t>须提供全新的货物，表面无划伤、无碰撞痕迹， 且权属清楚，不得</w:t>
      </w:r>
      <w:r w:rsidRPr="003A13C9">
        <w:rPr>
          <w:rFonts w:ascii="宋体" w:hAnsi="宋体" w:cs="宋体"/>
          <w:spacing w:val="10"/>
          <w:sz w:val="24"/>
        </w:rPr>
        <w:lastRenderedPageBreak/>
        <w:t>侵害他人的知识产权，不得以次充好，产品来源渠道必须合法，同时应根据国家有关规定、厂家服务承诺及采购单位的要求做好售后服务工作。</w:t>
      </w:r>
    </w:p>
    <w:p w:rsidR="003A13C9" w:rsidRPr="003A13C9" w:rsidRDefault="003A13C9" w:rsidP="003A13C9">
      <w:pPr>
        <w:spacing w:line="381" w:lineRule="auto"/>
        <w:ind w:right="80" w:firstLineChars="200" w:firstLine="539"/>
        <w:rPr>
          <w:rFonts w:ascii="宋体" w:hAnsi="宋体" w:cs="宋体"/>
          <w:spacing w:val="10"/>
          <w:sz w:val="24"/>
        </w:rPr>
      </w:pPr>
      <w:r w:rsidRPr="003A13C9">
        <w:rPr>
          <w:rFonts w:ascii="宋体" w:hAnsi="宋体" w:cs="宋体"/>
          <w:spacing w:val="10"/>
          <w:sz w:val="24"/>
        </w:rPr>
        <w:t>2.</w:t>
      </w:r>
      <w:r w:rsidRPr="003A13C9">
        <w:rPr>
          <w:rFonts w:ascii="宋体" w:hAnsi="宋体" w:cs="宋体" w:hint="eastAsia"/>
          <w:spacing w:val="10"/>
          <w:sz w:val="24"/>
        </w:rPr>
        <w:t>供应商</w:t>
      </w:r>
      <w:r w:rsidRPr="003A13C9">
        <w:rPr>
          <w:rFonts w:ascii="宋体" w:hAnsi="宋体" w:cs="宋体"/>
          <w:spacing w:val="10"/>
          <w:sz w:val="24"/>
        </w:rPr>
        <w:t>提供的产品必须符合或优于国家标准、行业标准、地方标准等标准、规范，以及招标文件的质量要求和技术指标。</w:t>
      </w:r>
    </w:p>
    <w:p w:rsidR="003A13C9" w:rsidRPr="003A13C9" w:rsidRDefault="003A13C9" w:rsidP="003A13C9">
      <w:pPr>
        <w:spacing w:line="381" w:lineRule="auto"/>
        <w:ind w:right="80" w:firstLineChars="200" w:firstLine="539"/>
        <w:rPr>
          <w:rFonts w:ascii="宋体" w:hAnsi="宋体" w:cs="宋体"/>
          <w:spacing w:val="10"/>
          <w:sz w:val="24"/>
        </w:rPr>
      </w:pPr>
      <w:r w:rsidRPr="003A13C9">
        <w:rPr>
          <w:rFonts w:ascii="宋体" w:hAnsi="宋体" w:cs="宋体"/>
          <w:spacing w:val="10"/>
          <w:sz w:val="24"/>
        </w:rPr>
        <w:t>3.货物质量出现问题，</w:t>
      </w:r>
      <w:r w:rsidRPr="003A13C9">
        <w:rPr>
          <w:rFonts w:ascii="宋体" w:hAnsi="宋体" w:cs="宋体" w:hint="eastAsia"/>
          <w:spacing w:val="10"/>
          <w:sz w:val="24"/>
        </w:rPr>
        <w:t>供应商</w:t>
      </w:r>
      <w:r w:rsidRPr="003A13C9">
        <w:rPr>
          <w:rFonts w:ascii="宋体" w:hAnsi="宋体" w:cs="宋体"/>
          <w:spacing w:val="10"/>
          <w:sz w:val="24"/>
        </w:rPr>
        <w:t>应负责三包(包修、包换、包退)，费用由</w:t>
      </w:r>
      <w:r w:rsidRPr="003A13C9">
        <w:rPr>
          <w:rFonts w:ascii="宋体" w:hAnsi="宋体" w:cs="宋体" w:hint="eastAsia"/>
          <w:spacing w:val="10"/>
          <w:sz w:val="24"/>
        </w:rPr>
        <w:t>供应商</w:t>
      </w:r>
      <w:r w:rsidRPr="003A13C9">
        <w:rPr>
          <w:rFonts w:ascii="宋体" w:hAnsi="宋体" w:cs="宋体"/>
          <w:spacing w:val="10"/>
          <w:sz w:val="24"/>
        </w:rPr>
        <w:t>负担</w:t>
      </w:r>
      <w:r w:rsidRPr="003A13C9">
        <w:rPr>
          <w:rFonts w:ascii="宋体" w:hAnsi="宋体" w:cs="宋体" w:hint="eastAsia"/>
          <w:spacing w:val="10"/>
          <w:sz w:val="24"/>
        </w:rPr>
        <w:t>。</w:t>
      </w:r>
    </w:p>
    <w:p w:rsidR="003A13C9" w:rsidRPr="003A13C9" w:rsidRDefault="003A13C9" w:rsidP="003A13C9">
      <w:pPr>
        <w:spacing w:line="381" w:lineRule="auto"/>
        <w:ind w:right="80" w:firstLineChars="200" w:firstLine="539"/>
        <w:rPr>
          <w:rFonts w:ascii="宋体" w:hAnsi="宋体" w:cs="宋体"/>
          <w:spacing w:val="10"/>
          <w:sz w:val="24"/>
        </w:rPr>
      </w:pPr>
      <w:r w:rsidRPr="003A13C9">
        <w:rPr>
          <w:rFonts w:ascii="宋体" w:hAnsi="宋体" w:cs="宋体"/>
          <w:spacing w:val="10"/>
          <w:sz w:val="24"/>
        </w:rPr>
        <w:t>4.本项目为零散性采购，采购人</w:t>
      </w:r>
      <w:r w:rsidRPr="003A13C9">
        <w:rPr>
          <w:rFonts w:ascii="宋体" w:hAnsi="宋体" w:cs="宋体" w:hint="eastAsia"/>
          <w:spacing w:val="10"/>
          <w:sz w:val="24"/>
        </w:rPr>
        <w:t>按实际需求</w:t>
      </w:r>
      <w:r w:rsidRPr="003A13C9">
        <w:rPr>
          <w:rFonts w:ascii="宋体" w:hAnsi="宋体" w:cs="宋体"/>
          <w:spacing w:val="10"/>
          <w:sz w:val="24"/>
        </w:rPr>
        <w:t>下达</w:t>
      </w:r>
      <w:r w:rsidRPr="003A13C9">
        <w:rPr>
          <w:rFonts w:ascii="宋体" w:hAnsi="宋体" w:cs="宋体" w:hint="eastAsia"/>
          <w:spacing w:val="10"/>
          <w:sz w:val="24"/>
        </w:rPr>
        <w:t>采购</w:t>
      </w:r>
      <w:r w:rsidRPr="003A13C9">
        <w:rPr>
          <w:rFonts w:ascii="宋体" w:hAnsi="宋体" w:cs="宋体"/>
          <w:spacing w:val="10"/>
          <w:sz w:val="24"/>
        </w:rPr>
        <w:t>计划，供应商自接到配送通知时，应按招标确定的规格、价格、订单上商定的包装数量及送货时间，</w:t>
      </w:r>
      <w:r w:rsidRPr="003A13C9">
        <w:rPr>
          <w:rFonts w:ascii="宋体" w:hAnsi="宋体" w:cs="宋体" w:hint="eastAsia"/>
          <w:spacing w:val="10"/>
          <w:sz w:val="24"/>
        </w:rPr>
        <w:t>5</w:t>
      </w:r>
      <w:r w:rsidRPr="003A13C9">
        <w:rPr>
          <w:rFonts w:ascii="宋体" w:hAnsi="宋体" w:cs="宋体"/>
          <w:spacing w:val="10"/>
          <w:sz w:val="24"/>
        </w:rPr>
        <w:t>小时内将货物送到客户指定的收货地点或双方同意的其他地点</w:t>
      </w:r>
      <w:r w:rsidRPr="003A13C9">
        <w:rPr>
          <w:rFonts w:ascii="宋体" w:hAnsi="宋体" w:cs="宋体" w:hint="eastAsia"/>
          <w:spacing w:val="10"/>
          <w:sz w:val="24"/>
        </w:rPr>
        <w:t>；个别急需物资具有临时性、紧急性特征，须满足1小时内到货；</w:t>
      </w:r>
      <w:r w:rsidRPr="003A13C9">
        <w:rPr>
          <w:rFonts w:ascii="宋体" w:hAnsi="宋体" w:cs="宋体"/>
          <w:spacing w:val="10"/>
          <w:sz w:val="24"/>
        </w:rPr>
        <w:t>若遇特殊情况不能按时交货的，</w:t>
      </w:r>
      <w:r w:rsidRPr="003A13C9">
        <w:rPr>
          <w:rFonts w:ascii="宋体" w:hAnsi="宋体" w:cs="宋体" w:hint="eastAsia"/>
          <w:spacing w:val="10"/>
          <w:sz w:val="24"/>
        </w:rPr>
        <w:t>供应商</w:t>
      </w:r>
      <w:r w:rsidRPr="003A13C9">
        <w:rPr>
          <w:rFonts w:ascii="宋体" w:hAnsi="宋体" w:cs="宋体"/>
          <w:spacing w:val="10"/>
          <w:sz w:val="24"/>
        </w:rPr>
        <w:t>需经采购人同意后协调交货时间</w:t>
      </w:r>
      <w:r w:rsidRPr="003A13C9">
        <w:rPr>
          <w:rFonts w:ascii="宋体" w:hAnsi="宋体" w:cs="宋体" w:hint="eastAsia"/>
          <w:spacing w:val="10"/>
          <w:sz w:val="24"/>
        </w:rPr>
        <w:t>。</w:t>
      </w:r>
    </w:p>
    <w:p w:rsidR="003A13C9" w:rsidRPr="003A13C9" w:rsidRDefault="003A13C9" w:rsidP="003A13C9">
      <w:pPr>
        <w:spacing w:line="381" w:lineRule="auto"/>
        <w:ind w:right="80" w:firstLineChars="200" w:firstLine="539"/>
        <w:rPr>
          <w:rFonts w:ascii="宋体" w:hAnsi="宋体" w:cs="宋体"/>
          <w:spacing w:val="10"/>
          <w:sz w:val="24"/>
        </w:rPr>
      </w:pPr>
      <w:r w:rsidRPr="003A13C9">
        <w:rPr>
          <w:rFonts w:ascii="宋体" w:hAnsi="宋体" w:cs="宋体" w:hint="eastAsia"/>
          <w:spacing w:val="10"/>
          <w:sz w:val="24"/>
        </w:rPr>
        <w:t>5</w:t>
      </w:r>
      <w:r w:rsidRPr="003A13C9">
        <w:rPr>
          <w:rFonts w:ascii="宋体" w:hAnsi="宋体" w:cs="宋体"/>
          <w:spacing w:val="10"/>
          <w:sz w:val="24"/>
        </w:rPr>
        <w:t>.如若</w:t>
      </w:r>
      <w:r w:rsidRPr="003A13C9">
        <w:rPr>
          <w:rFonts w:ascii="宋体" w:hAnsi="宋体" w:cs="宋体" w:hint="eastAsia"/>
          <w:spacing w:val="10"/>
          <w:sz w:val="24"/>
        </w:rPr>
        <w:t>供应商</w:t>
      </w:r>
      <w:r w:rsidRPr="003A13C9">
        <w:rPr>
          <w:rFonts w:ascii="宋体" w:hAnsi="宋体" w:cs="宋体"/>
          <w:spacing w:val="10"/>
          <w:sz w:val="24"/>
        </w:rPr>
        <w:t>所送的产品的</w:t>
      </w:r>
      <w:r w:rsidRPr="003A13C9">
        <w:rPr>
          <w:rFonts w:ascii="宋体" w:hAnsi="宋体" w:cs="宋体" w:hint="eastAsia"/>
          <w:spacing w:val="10"/>
          <w:sz w:val="24"/>
        </w:rPr>
        <w:t>品牌及</w:t>
      </w:r>
      <w:r w:rsidRPr="003A13C9">
        <w:rPr>
          <w:rFonts w:ascii="宋体" w:hAnsi="宋体" w:cs="宋体"/>
          <w:spacing w:val="10"/>
          <w:sz w:val="24"/>
        </w:rPr>
        <w:t>包装数量与订单要求的不符，采购人的收货部门有权拒收此货物。</w:t>
      </w:r>
    </w:p>
    <w:p w:rsidR="00B074E1" w:rsidRPr="00B074E1" w:rsidRDefault="003A13C9" w:rsidP="003A13C9">
      <w:pPr>
        <w:spacing w:line="381" w:lineRule="auto"/>
        <w:ind w:right="80" w:firstLineChars="200" w:firstLine="539"/>
        <w:rPr>
          <w:rFonts w:ascii="宋体" w:hAnsi="宋体"/>
          <w:sz w:val="24"/>
        </w:rPr>
      </w:pPr>
      <w:r w:rsidRPr="003A13C9">
        <w:rPr>
          <w:rFonts w:ascii="宋体" w:hAnsi="宋体" w:cs="宋体" w:hint="eastAsia"/>
          <w:spacing w:val="10"/>
          <w:sz w:val="24"/>
        </w:rPr>
        <w:t>6</w:t>
      </w:r>
      <w:r w:rsidRPr="003A13C9">
        <w:rPr>
          <w:rFonts w:ascii="宋体" w:hAnsi="宋体" w:cs="宋体"/>
          <w:spacing w:val="10"/>
          <w:sz w:val="24"/>
        </w:rPr>
        <w:t>.退换货条款：要求退换货的产品在使用期和保质期内出现质量问题，不管有无拆包装都应无条件给采购人进行退换货处理。</w:t>
      </w:r>
      <w:r w:rsidR="00B074E1">
        <w:br w:type="page"/>
      </w:r>
    </w:p>
    <w:p w:rsidR="00C83ED7" w:rsidRDefault="009B325B">
      <w:pPr>
        <w:pStyle w:val="afd"/>
      </w:pPr>
      <w:bookmarkStart w:id="53" w:name="_Toc149573264"/>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w:t>
      </w:r>
      <w:r>
        <w:rPr>
          <w:rFonts w:hAnsi="宋体" w:hint="eastAsia"/>
          <w:sz w:val="24"/>
        </w:rPr>
        <w:lastRenderedPageBreak/>
        <w:t>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lastRenderedPageBreak/>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41256A" w:rsidRDefault="009B325B" w:rsidP="0041256A">
      <w:pPr>
        <w:pStyle w:val="afd"/>
      </w:pPr>
      <w:r>
        <w:rPr>
          <w:rFonts w:ascii="宋体" w:hAnsi="宋体" w:hint="eastAsia"/>
          <w:szCs w:val="36"/>
        </w:rPr>
        <w:br w:type="page"/>
      </w:r>
    </w:p>
    <w:p w:rsidR="00C83ED7" w:rsidRDefault="009B325B">
      <w:pPr>
        <w:pStyle w:val="afd"/>
      </w:pPr>
      <w:bookmarkStart w:id="67" w:name="_Toc149573265"/>
      <w:r>
        <w:rPr>
          <w:rFonts w:hint="eastAsia"/>
        </w:rPr>
        <w:lastRenderedPageBreak/>
        <w:t>第</w:t>
      </w:r>
      <w:r w:rsidR="0041256A">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rsidSect="00446882">
      <w:pgSz w:w="11906" w:h="16838"/>
      <w:pgMar w:top="1219" w:right="1055"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49" w:rsidRDefault="00640249">
      <w:r>
        <w:separator/>
      </w:r>
    </w:p>
  </w:endnote>
  <w:endnote w:type="continuationSeparator" w:id="0">
    <w:p w:rsidR="00640249" w:rsidRDefault="0064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7B7427">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Pr>
      <w:pStyle w:val="af4"/>
      <w:framePr w:wrap="around" w:vAnchor="text" w:hAnchor="margin" w:xAlign="right" w:y="1"/>
      <w:rPr>
        <w:rStyle w:val="aff5"/>
      </w:rPr>
    </w:pPr>
    <w:r>
      <w:fldChar w:fldCharType="begin"/>
    </w:r>
    <w:r>
      <w:rPr>
        <w:rStyle w:val="aff5"/>
      </w:rPr>
      <w:instrText xml:space="preserve">PAGE  </w:instrText>
    </w:r>
    <w:r>
      <w:fldChar w:fldCharType="end"/>
    </w:r>
  </w:p>
  <w:p w:rsidR="000E5441" w:rsidRDefault="000E5441">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7B7427">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Pr>
      <w:pStyle w:val="af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E5441" w:rsidRDefault="000E5441">
                          <w:pPr>
                            <w:pStyle w:val="af4"/>
                          </w:pPr>
                          <w:r>
                            <w:rPr>
                              <w:rFonts w:hint="eastAsia"/>
                            </w:rPr>
                            <w:fldChar w:fldCharType="begin"/>
                          </w:r>
                          <w:r>
                            <w:rPr>
                              <w:rFonts w:hint="eastAsia"/>
                            </w:rPr>
                            <w:instrText xml:space="preserve"> PAGE  \* MERGEFORMAT </w:instrText>
                          </w:r>
                          <w:r>
                            <w:rPr>
                              <w:rFonts w:hint="eastAsia"/>
                            </w:rPr>
                            <w:fldChar w:fldCharType="separate"/>
                          </w:r>
                          <w:r w:rsidR="007B7427">
                            <w:rPr>
                              <w:noProof/>
                            </w:rP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E5441" w:rsidRDefault="000E5441">
                    <w:pPr>
                      <w:pStyle w:val="af4"/>
                    </w:pPr>
                    <w:r>
                      <w:rPr>
                        <w:rFonts w:hint="eastAsia"/>
                      </w:rPr>
                      <w:fldChar w:fldCharType="begin"/>
                    </w:r>
                    <w:r>
                      <w:rPr>
                        <w:rFonts w:hint="eastAsia"/>
                      </w:rPr>
                      <w:instrText xml:space="preserve"> PAGE  \* MERGEFORMAT </w:instrText>
                    </w:r>
                    <w:r>
                      <w:rPr>
                        <w:rFonts w:hint="eastAsia"/>
                      </w:rPr>
                      <w:fldChar w:fldCharType="separate"/>
                    </w:r>
                    <w:r w:rsidR="007B7427">
                      <w:rPr>
                        <w:noProof/>
                      </w:rPr>
                      <w:t>41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49" w:rsidRDefault="00640249">
      <w:r>
        <w:separator/>
      </w:r>
    </w:p>
  </w:footnote>
  <w:footnote w:type="continuationSeparator" w:id="0">
    <w:p w:rsidR="00640249" w:rsidRDefault="0064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41" w:rsidRDefault="000E5441"/>
  <w:p w:rsidR="000E5441" w:rsidRDefault="000E54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1FC92584"/>
    <w:multiLevelType w:val="hybridMultilevel"/>
    <w:tmpl w:val="9EE2BC7C"/>
    <w:lvl w:ilvl="0" w:tplc="FED2453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11B2C1"/>
    <w:multiLevelType w:val="singleLevel"/>
    <w:tmpl w:val="3711B2C1"/>
    <w:lvl w:ilvl="0">
      <w:start w:val="5"/>
      <w:numFmt w:val="decimal"/>
      <w:suff w:val="space"/>
      <w:lvlText w:val="%1."/>
      <w:lvlJc w:val="left"/>
    </w:lvl>
  </w:abstractNum>
  <w:abstractNum w:abstractNumId="7" w15:restartNumberingAfterBreak="0">
    <w:nsid w:val="42D89A0A"/>
    <w:multiLevelType w:val="singleLevel"/>
    <w:tmpl w:val="42D89A0A"/>
    <w:lvl w:ilvl="0">
      <w:start w:val="1"/>
      <w:numFmt w:val="upperLetter"/>
      <w:suff w:val="space"/>
      <w:lvlText w:val="%1."/>
      <w:lvlJc w:val="left"/>
    </w:lvl>
  </w:abstractNum>
  <w:abstractNum w:abstractNumId="8"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8F1C484"/>
    <w:multiLevelType w:val="singleLevel"/>
    <w:tmpl w:val="58F1C484"/>
    <w:lvl w:ilvl="0">
      <w:start w:val="2"/>
      <w:numFmt w:val="decimal"/>
      <w:suff w:val="nothing"/>
      <w:lvlText w:val="%1、"/>
      <w:lvlJc w:val="left"/>
    </w:lvl>
  </w:abstractNum>
  <w:abstractNum w:abstractNumId="1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78FD37F3"/>
    <w:multiLevelType w:val="singleLevel"/>
    <w:tmpl w:val="78FD37F3"/>
    <w:lvl w:ilvl="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4"/>
  </w:num>
  <w:num w:numId="10">
    <w:abstractNumId w:val="12"/>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441"/>
    <w:rsid w:val="000E580D"/>
    <w:rsid w:val="000E602B"/>
    <w:rsid w:val="000E6FED"/>
    <w:rsid w:val="000E7F00"/>
    <w:rsid w:val="000F01FB"/>
    <w:rsid w:val="000F106F"/>
    <w:rsid w:val="000F172D"/>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610"/>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AD7"/>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263E"/>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B98"/>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68E3"/>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7B9"/>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3C9"/>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56A"/>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6882"/>
    <w:rsid w:val="00447875"/>
    <w:rsid w:val="0045113C"/>
    <w:rsid w:val="004530FB"/>
    <w:rsid w:val="0045334A"/>
    <w:rsid w:val="0045339F"/>
    <w:rsid w:val="00454FD0"/>
    <w:rsid w:val="00456F9D"/>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4A44"/>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1E2"/>
    <w:rsid w:val="004C7349"/>
    <w:rsid w:val="004D1AF2"/>
    <w:rsid w:val="004D28EE"/>
    <w:rsid w:val="004D296A"/>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147"/>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490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617"/>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249"/>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18C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32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94E"/>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88E"/>
    <w:rsid w:val="00725A14"/>
    <w:rsid w:val="00726547"/>
    <w:rsid w:val="007266BB"/>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427"/>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F2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2681"/>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A37"/>
    <w:rsid w:val="00891C90"/>
    <w:rsid w:val="00891D30"/>
    <w:rsid w:val="00892F1D"/>
    <w:rsid w:val="00892FC4"/>
    <w:rsid w:val="008935B0"/>
    <w:rsid w:val="00893C15"/>
    <w:rsid w:val="00893EAA"/>
    <w:rsid w:val="008942E2"/>
    <w:rsid w:val="00894B03"/>
    <w:rsid w:val="0089566F"/>
    <w:rsid w:val="008960EA"/>
    <w:rsid w:val="008961BC"/>
    <w:rsid w:val="00897300"/>
    <w:rsid w:val="00897876"/>
    <w:rsid w:val="00897897"/>
    <w:rsid w:val="00897C9D"/>
    <w:rsid w:val="00897D4C"/>
    <w:rsid w:val="008A115B"/>
    <w:rsid w:val="008A125B"/>
    <w:rsid w:val="008A21DE"/>
    <w:rsid w:val="008A280A"/>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066"/>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1EA"/>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766B"/>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17C"/>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07E5"/>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67D4D"/>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07B"/>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5743"/>
    <w:rsid w:val="00C66337"/>
    <w:rsid w:val="00C67782"/>
    <w:rsid w:val="00C7255F"/>
    <w:rsid w:val="00C72A5E"/>
    <w:rsid w:val="00C72A6A"/>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7EA"/>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BAF"/>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4FF"/>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612"/>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3E3A"/>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230"/>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1A65"/>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FEE"/>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8793A"/>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6D81"/>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tabs>
        <w:tab w:val="left" w:pos="1500"/>
      </w:tabs>
      <w:spacing w:line="360" w:lineRule="auto"/>
    </w:pPr>
    <w:rPr>
      <w:rFonts w:ascii="宋体" w:hAnsi="宋体"/>
      <w:sz w:val="24"/>
    </w:rPr>
  </w:style>
  <w:style w:type="character" w:customStyle="1" w:styleId="a4">
    <w:name w:val="正文文本 字符"/>
    <w:link w:val="a0"/>
    <w:uiPriority w:val="99"/>
    <w:qFormat/>
    <w:rPr>
      <w:rFonts w:ascii="宋体" w:hAnsi="宋体"/>
      <w:kern w:val="2"/>
      <w:sz w:val="24"/>
      <w:szCs w:val="24"/>
    </w:rPr>
  </w:style>
  <w:style w:type="character" w:customStyle="1" w:styleId="10">
    <w:name w:val="标题 1 字符"/>
    <w:link w:val="1"/>
    <w:qFormat/>
    <w:rPr>
      <w:rFonts w:ascii="黑体" w:eastAsia="黑体"/>
      <w:sz w:val="52"/>
    </w:rPr>
  </w:style>
  <w:style w:type="character" w:customStyle="1" w:styleId="30">
    <w:name w:val="标题 3 字符"/>
    <w:link w:val="3"/>
    <w:qFormat/>
    <w:rPr>
      <w:b/>
      <w:sz w:val="32"/>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character" w:customStyle="1" w:styleId="a6">
    <w:name w:val="正文缩进 字符"/>
    <w:link w:val="a5"/>
    <w:qFormat/>
    <w:rPr>
      <w:rFonts w:ascii="Calibri" w:hAnsi="Calibri"/>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character" w:customStyle="1" w:styleId="a9">
    <w:name w:val="文档结构图 字符"/>
    <w:link w:val="a8"/>
    <w:qFormat/>
    <w:rPr>
      <w:kern w:val="2"/>
      <w:sz w:val="21"/>
      <w:szCs w:val="24"/>
      <w:shd w:val="clear" w:color="auto" w:fill="000080"/>
    </w:rPr>
  </w:style>
  <w:style w:type="paragraph" w:styleId="aa">
    <w:name w:val="annotation text"/>
    <w:basedOn w:val="a"/>
    <w:link w:val="ab"/>
    <w:qFormat/>
    <w:pPr>
      <w:adjustRightInd w:val="0"/>
      <w:spacing w:line="360" w:lineRule="atLeast"/>
      <w:jc w:val="left"/>
      <w:textAlignment w:val="baseline"/>
    </w:pPr>
    <w:rPr>
      <w:kern w:val="0"/>
      <w:sz w:val="24"/>
      <w:szCs w:val="20"/>
    </w:rPr>
  </w:style>
  <w:style w:type="character" w:customStyle="1" w:styleId="ab">
    <w:name w:val="批注文字 字符"/>
    <w:link w:val="aa"/>
    <w:uiPriority w:val="99"/>
    <w:qFormat/>
    <w:rPr>
      <w:sz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character" w:customStyle="1" w:styleId="ad">
    <w:name w:val="正文文本缩进 字符"/>
    <w:link w:val="ac"/>
    <w:qFormat/>
    <w:rPr>
      <w:rFonts w:ascii="宋体" w:hAnsi="宋体"/>
      <w:kern w:val="2"/>
      <w:sz w:val="24"/>
      <w:szCs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character" w:customStyle="1" w:styleId="af">
    <w:name w:val="纯文本 字符"/>
    <w:link w:val="ae"/>
    <w:qFormat/>
    <w:rPr>
      <w:rFonts w:ascii="宋体" w:cs="Courier New"/>
      <w:kern w:val="2"/>
      <w:sz w:val="21"/>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character" w:customStyle="1" w:styleId="af1">
    <w:name w:val="日期 字符"/>
    <w:link w:val="af0"/>
    <w:qFormat/>
    <w:rPr>
      <w:kern w:val="2"/>
      <w:sz w:val="24"/>
    </w:rPr>
  </w:style>
  <w:style w:type="paragraph" w:styleId="21">
    <w:name w:val="Body Text Indent 2"/>
    <w:basedOn w:val="a"/>
    <w:link w:val="22"/>
    <w:qFormat/>
    <w:pPr>
      <w:spacing w:line="540" w:lineRule="exact"/>
      <w:ind w:firstLine="570"/>
    </w:pPr>
    <w:rPr>
      <w:rFonts w:ascii="宋体" w:hAnsi="宋体"/>
      <w:sz w:val="24"/>
    </w:rPr>
  </w:style>
  <w:style w:type="character" w:customStyle="1" w:styleId="22">
    <w:name w:val="正文文本缩进 2 字符"/>
    <w:link w:val="21"/>
    <w:qFormat/>
    <w:rPr>
      <w:rFonts w:ascii="宋体" w:hAnsi="宋体"/>
      <w:kern w:val="2"/>
      <w:sz w:val="24"/>
      <w:szCs w:val="24"/>
    </w:rPr>
  </w:style>
  <w:style w:type="paragraph" w:styleId="af2">
    <w:name w:val="Balloon Text"/>
    <w:basedOn w:val="a"/>
    <w:link w:val="af3"/>
    <w:qFormat/>
    <w:rPr>
      <w:sz w:val="18"/>
      <w:szCs w:val="18"/>
    </w:rPr>
  </w:style>
  <w:style w:type="character" w:customStyle="1" w:styleId="af3">
    <w:name w:val="批注框文本 字符"/>
    <w:link w:val="af2"/>
    <w:qFormat/>
    <w:rPr>
      <w:kern w:val="2"/>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character" w:customStyle="1" w:styleId="af5">
    <w:name w:val="页脚 字符"/>
    <w:link w:val="af4"/>
    <w:qFormat/>
    <w:rPr>
      <w:kern w:val="2"/>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character" w:customStyle="1" w:styleId="af7">
    <w:name w:val="页眉 字符"/>
    <w:link w:val="af6"/>
    <w:uiPriority w:val="99"/>
    <w:qFormat/>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character" w:customStyle="1" w:styleId="af9">
    <w:name w:val="副标题 字符"/>
    <w:link w:val="af8"/>
    <w:qFormat/>
    <w:rPr>
      <w:rFonts w:ascii="Cambria" w:hAnsi="Cambria" w:cs="Droid Sans"/>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character" w:customStyle="1" w:styleId="afb">
    <w:name w:val="脚注文本 字符"/>
    <w:link w:val="afa"/>
    <w:qFormat/>
    <w:rPr>
      <w:sz w:val="18"/>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5">
    <w:name w:val="正文文本缩进 3 字符"/>
    <w:link w:val="34"/>
    <w:qFormat/>
    <w:rPr>
      <w:rFonts w:ascii="宋体" w:hAnsi="MS Sans Serif"/>
      <w:color w:val="000000"/>
      <w:sz w:val="24"/>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character" w:customStyle="1" w:styleId="25">
    <w:name w:val="正文文本 2 字符"/>
    <w:link w:val="24"/>
    <w:qFormat/>
    <w:rPr>
      <w:kern w:val="2"/>
      <w:sz w:val="21"/>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character" w:customStyle="1" w:styleId="afe">
    <w:name w:val="标题 字符"/>
    <w:link w:val="afd"/>
    <w:qFormat/>
    <w:rPr>
      <w:rFonts w:ascii="Cambria" w:eastAsia="华文中宋" w:hAnsi="Cambria"/>
      <w:b/>
      <w:bCs/>
      <w:kern w:val="2"/>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character" w:customStyle="1" w:styleId="aff0">
    <w:name w:val="批注主题 字符"/>
    <w:link w:val="aff"/>
    <w:qFormat/>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character" w:customStyle="1" w:styleId="aff2">
    <w:name w:val="正文首行缩进 字符"/>
    <w:link w:val="aff1"/>
    <w:qFormat/>
    <w:rPr>
      <w:rFonts w:ascii="宋体" w:hAnsi="宋体"/>
      <w:kern w:val="2"/>
      <w:sz w:val="21"/>
      <w:szCs w:val="24"/>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uiPriority w:val="99"/>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CharChar16">
    <w:name w:val="Char Char16"/>
    <w:qFormat/>
    <w:rPr>
      <w:rFonts w:eastAsia="宋体"/>
      <w:kern w:val="2"/>
      <w:sz w:val="21"/>
      <w:szCs w:val="24"/>
      <w:lang w:val="en-US" w:eastAsia="zh-CN" w:bidi="ar-SA"/>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16">
    <w:name w:val="明显引用 Char1"/>
    <w:uiPriority w:val="99"/>
    <w:qFormat/>
    <w:rPr>
      <w:b/>
      <w:bCs/>
      <w:i/>
      <w:iCs/>
      <w:color w:val="4F81BD"/>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19">
    <w:name w:val="明显参考1"/>
    <w:qFormat/>
    <w:rPr>
      <w:b/>
      <w:bCs/>
      <w:smallCaps/>
      <w:color w:val="C0504D"/>
      <w:spacing w:val="5"/>
      <w:u w:val="single"/>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AF239-D07B-41D8-9F54-0686C684D782}">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41</Pages>
  <Words>3073</Words>
  <Characters>17519</Characters>
  <Application>Microsoft Office Word</Application>
  <DocSecurity>0</DocSecurity>
  <Lines>145</Lines>
  <Paragraphs>41</Paragraphs>
  <ScaleCrop>false</ScaleCrop>
  <Company>Sky123.Org</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605</cp:revision>
  <cp:lastPrinted>2023-11-20T07:51:00Z</cp:lastPrinted>
  <dcterms:created xsi:type="dcterms:W3CDTF">2020-12-04T02:13:00Z</dcterms:created>
  <dcterms:modified xsi:type="dcterms:W3CDTF">2023-11-20T07:51:00Z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