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ED7" w:rsidRDefault="00C83ED7">
      <w:pPr>
        <w:jc w:val="center"/>
        <w:rPr>
          <w:rFonts w:ascii="华文中宋" w:eastAsia="华文中宋" w:hAnsi="华文中宋"/>
          <w:b/>
          <w:sz w:val="44"/>
          <w:szCs w:val="44"/>
        </w:rPr>
      </w:pPr>
      <w:bookmarkStart w:id="0" w:name="_Toc150831002"/>
    </w:p>
    <w:p w:rsidR="00C83ED7" w:rsidRDefault="009B325B">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44600C" w:rsidRDefault="0044600C">
      <w:pPr>
        <w:jc w:val="center"/>
        <w:rPr>
          <w:rFonts w:ascii="华文中宋" w:eastAsia="华文中宋" w:hAnsi="华文中宋"/>
          <w:b/>
          <w:sz w:val="44"/>
          <w:szCs w:val="44"/>
        </w:rPr>
      </w:pPr>
      <w:r w:rsidRPr="0044600C">
        <w:rPr>
          <w:rFonts w:ascii="华文中宋" w:eastAsia="华文中宋" w:hAnsi="华文中宋" w:hint="eastAsia"/>
          <w:b/>
          <w:sz w:val="44"/>
          <w:szCs w:val="44"/>
        </w:rPr>
        <w:t>能源管理体系建设认证、碳排放核查与信息披露</w:t>
      </w:r>
    </w:p>
    <w:p w:rsidR="00C83ED7" w:rsidRDefault="0044600C">
      <w:pPr>
        <w:jc w:val="center"/>
        <w:rPr>
          <w:rFonts w:ascii="华文中宋" w:eastAsia="华文中宋" w:hAnsi="华文中宋"/>
          <w:b/>
          <w:sz w:val="48"/>
          <w:szCs w:val="48"/>
        </w:rPr>
      </w:pPr>
      <w:r w:rsidRPr="0044600C">
        <w:rPr>
          <w:rFonts w:ascii="华文中宋" w:eastAsia="华文中宋" w:hAnsi="华文中宋" w:hint="eastAsia"/>
          <w:b/>
          <w:sz w:val="44"/>
          <w:szCs w:val="44"/>
        </w:rPr>
        <w:t>服务</w:t>
      </w:r>
      <w:r w:rsidR="004B1E18">
        <w:rPr>
          <w:rFonts w:ascii="华文中宋" w:eastAsia="华文中宋" w:hAnsi="华文中宋" w:hint="eastAsia"/>
          <w:b/>
          <w:sz w:val="44"/>
          <w:szCs w:val="44"/>
        </w:rPr>
        <w:t>第二次</w:t>
      </w:r>
      <w:r w:rsidRPr="0044600C">
        <w:rPr>
          <w:rFonts w:ascii="华文中宋" w:eastAsia="华文中宋" w:hAnsi="华文中宋" w:hint="eastAsia"/>
          <w:b/>
          <w:sz w:val="44"/>
          <w:szCs w:val="44"/>
        </w:rPr>
        <w:t>采购项目</w:t>
      </w:r>
    </w:p>
    <w:p w:rsidR="00C83ED7" w:rsidRDefault="00C83ED7">
      <w:pPr>
        <w:jc w:val="center"/>
        <w:rPr>
          <w:rFonts w:ascii="华文中宋" w:eastAsia="华文中宋" w:hAnsi="华文中宋"/>
          <w:b/>
          <w:sz w:val="48"/>
          <w:szCs w:val="48"/>
        </w:rPr>
      </w:pPr>
    </w:p>
    <w:p w:rsidR="00C83ED7" w:rsidRDefault="009B325B">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9B325B">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Pr>
          <w:rFonts w:ascii="华文中宋" w:eastAsia="华文中宋" w:hAnsi="华文中宋" w:cs="Tahoma" w:hint="eastAsia"/>
          <w:b/>
          <w:sz w:val="32"/>
          <w:szCs w:val="32"/>
          <w:shd w:val="clear" w:color="auto" w:fill="FFFFFF"/>
        </w:rPr>
        <w:t>3</w:t>
      </w:r>
      <w:r w:rsidR="004B1E18">
        <w:rPr>
          <w:rFonts w:ascii="华文中宋" w:eastAsia="华文中宋" w:hAnsi="华文中宋" w:cs="Tahoma"/>
          <w:b/>
          <w:sz w:val="32"/>
          <w:szCs w:val="32"/>
          <w:shd w:val="clear" w:color="auto" w:fill="FFFFFF"/>
        </w:rPr>
        <w:t>1201</w:t>
      </w:r>
      <w:r w:rsidR="0086309D">
        <w:rPr>
          <w:rFonts w:ascii="华文中宋" w:eastAsia="华文中宋" w:hAnsi="华文中宋" w:cs="Tahoma"/>
          <w:b/>
          <w:sz w:val="32"/>
          <w:szCs w:val="32"/>
          <w:shd w:val="clear" w:color="auto" w:fill="FFFFFF"/>
        </w:rPr>
        <w:t>-0</w:t>
      </w:r>
      <w:r w:rsidR="0044600C">
        <w:rPr>
          <w:rFonts w:ascii="华文中宋" w:eastAsia="华文中宋" w:hAnsi="华文中宋" w:cs="Tahoma"/>
          <w:b/>
          <w:sz w:val="32"/>
          <w:szCs w:val="32"/>
          <w:shd w:val="clear" w:color="auto" w:fill="FFFFFF"/>
        </w:rPr>
        <w:t>1</w:t>
      </w:r>
    </w:p>
    <w:p w:rsidR="00C83ED7" w:rsidRDefault="00C83ED7">
      <w:pPr>
        <w:rPr>
          <w:rFonts w:ascii="华文中宋" w:eastAsia="华文中宋" w:hAnsi="华文中宋"/>
          <w:b/>
          <w:sz w:val="72"/>
          <w:szCs w:val="72"/>
        </w:rPr>
      </w:pP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b/>
          <w:sz w:val="32"/>
          <w:szCs w:val="32"/>
        </w:rPr>
        <w:t>202</w:t>
      </w:r>
      <w:r>
        <w:rPr>
          <w:rFonts w:ascii="华文中宋" w:eastAsia="华文中宋" w:hAnsi="华文中宋" w:hint="eastAsia"/>
          <w:b/>
          <w:sz w:val="32"/>
          <w:szCs w:val="32"/>
        </w:rPr>
        <w:t>3年</w:t>
      </w:r>
      <w:r w:rsidR="00946D25">
        <w:rPr>
          <w:rFonts w:ascii="华文中宋" w:eastAsia="华文中宋" w:hAnsi="华文中宋"/>
          <w:b/>
          <w:sz w:val="32"/>
          <w:szCs w:val="32"/>
        </w:rPr>
        <w:t>1</w:t>
      </w:r>
      <w:r w:rsidR="004B1E18">
        <w:rPr>
          <w:rFonts w:ascii="华文中宋" w:eastAsia="华文中宋" w:hAnsi="华文中宋"/>
          <w:b/>
          <w:sz w:val="32"/>
          <w:szCs w:val="32"/>
        </w:rPr>
        <w:t>2</w:t>
      </w:r>
      <w:r>
        <w:rPr>
          <w:rFonts w:ascii="华文中宋" w:eastAsia="华文中宋" w:hAnsi="华文中宋" w:hint="eastAsia"/>
          <w:b/>
          <w:sz w:val="32"/>
          <w:szCs w:val="32"/>
        </w:rPr>
        <w:t>月</w:t>
      </w:r>
    </w:p>
    <w:p w:rsidR="00C83ED7" w:rsidRDefault="00C83ED7">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C83ED7" w:rsidRPr="00B32570" w:rsidRDefault="009B325B">
      <w:pPr>
        <w:spacing w:line="360" w:lineRule="exact"/>
        <w:jc w:val="center"/>
        <w:rPr>
          <w:rFonts w:ascii="华文中宋" w:eastAsia="华文中宋" w:hAnsi="华文中宋"/>
          <w:b/>
          <w:bCs/>
          <w:sz w:val="32"/>
          <w:szCs w:val="32"/>
        </w:rPr>
      </w:pPr>
      <w:r>
        <w:rPr>
          <w:rFonts w:ascii="宋体" w:hAnsi="Arial"/>
          <w:b/>
          <w:bCs/>
          <w:sz w:val="36"/>
        </w:rPr>
        <w:br w:type="page"/>
      </w:r>
      <w:r w:rsidRPr="00B32570">
        <w:rPr>
          <w:rFonts w:ascii="华文中宋" w:eastAsia="华文中宋" w:hAnsi="华文中宋"/>
          <w:b/>
          <w:bCs/>
          <w:sz w:val="32"/>
          <w:szCs w:val="32"/>
        </w:rPr>
        <w:lastRenderedPageBreak/>
        <w:t>目录</w:t>
      </w:r>
    </w:p>
    <w:p w:rsidR="00B32570" w:rsidRPr="00B32570" w:rsidRDefault="009B325B">
      <w:pPr>
        <w:pStyle w:val="11"/>
        <w:tabs>
          <w:tab w:val="right" w:leader="dot" w:pos="9628"/>
        </w:tabs>
        <w:rPr>
          <w:rFonts w:asciiTheme="minorHAnsi" w:eastAsiaTheme="minorEastAsia" w:hAnsiTheme="minorHAnsi" w:cstheme="minorBidi"/>
          <w:b w:val="0"/>
          <w:bCs w:val="0"/>
          <w:caps w:val="0"/>
          <w:noProof/>
          <w:sz w:val="32"/>
          <w:szCs w:val="32"/>
        </w:rPr>
      </w:pPr>
      <w:r w:rsidRPr="00B32570">
        <w:rPr>
          <w:rFonts w:ascii="宋体" w:hAnsi="宋体" w:cs="宋体" w:hint="eastAsia"/>
          <w:sz w:val="32"/>
          <w:szCs w:val="32"/>
        </w:rPr>
        <w:fldChar w:fldCharType="begin"/>
      </w:r>
      <w:r w:rsidRPr="00B32570">
        <w:rPr>
          <w:rFonts w:ascii="宋体" w:hAnsi="宋体" w:cs="宋体" w:hint="eastAsia"/>
          <w:sz w:val="32"/>
          <w:szCs w:val="32"/>
        </w:rPr>
        <w:instrText xml:space="preserve"> TOC \o "1-3" \h \z \u </w:instrText>
      </w:r>
      <w:r w:rsidRPr="00B32570">
        <w:rPr>
          <w:rFonts w:ascii="宋体" w:hAnsi="宋体" w:cs="宋体" w:hint="eastAsia"/>
          <w:sz w:val="32"/>
          <w:szCs w:val="32"/>
        </w:rPr>
        <w:fldChar w:fldCharType="separate"/>
      </w:r>
      <w:hyperlink w:anchor="_Toc151046660" w:history="1">
        <w:r w:rsidR="00B32570" w:rsidRPr="00B32570">
          <w:rPr>
            <w:rStyle w:val="aff8"/>
            <w:noProof/>
            <w:sz w:val="32"/>
            <w:szCs w:val="32"/>
          </w:rPr>
          <w:t>第一章</w:t>
        </w:r>
        <w:r w:rsidR="00B32570" w:rsidRPr="00B32570">
          <w:rPr>
            <w:rStyle w:val="aff8"/>
            <w:noProof/>
            <w:sz w:val="32"/>
            <w:szCs w:val="32"/>
          </w:rPr>
          <w:t xml:space="preserve">  </w:t>
        </w:r>
        <w:r w:rsidR="00B32570" w:rsidRPr="00B32570">
          <w:rPr>
            <w:rStyle w:val="aff8"/>
            <w:noProof/>
            <w:sz w:val="32"/>
            <w:szCs w:val="32"/>
          </w:rPr>
          <w:t>采购公告</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_Toc151046660 \h </w:instrText>
        </w:r>
        <w:r w:rsidR="00B32570" w:rsidRPr="00B32570">
          <w:rPr>
            <w:noProof/>
            <w:webHidden/>
            <w:sz w:val="32"/>
            <w:szCs w:val="32"/>
          </w:rPr>
        </w:r>
        <w:r w:rsidR="00B32570" w:rsidRPr="00B32570">
          <w:rPr>
            <w:noProof/>
            <w:webHidden/>
            <w:sz w:val="32"/>
            <w:szCs w:val="32"/>
          </w:rPr>
          <w:fldChar w:fldCharType="separate"/>
        </w:r>
        <w:r w:rsidR="003D678A">
          <w:rPr>
            <w:noProof/>
            <w:webHidden/>
            <w:sz w:val="32"/>
            <w:szCs w:val="32"/>
          </w:rPr>
          <w:t>3</w:t>
        </w:r>
        <w:r w:rsidR="00B32570" w:rsidRPr="00B32570">
          <w:rPr>
            <w:noProof/>
            <w:webHidden/>
            <w:sz w:val="32"/>
            <w:szCs w:val="32"/>
          </w:rPr>
          <w:fldChar w:fldCharType="end"/>
        </w:r>
      </w:hyperlink>
    </w:p>
    <w:p w:rsidR="00B32570" w:rsidRPr="00B32570" w:rsidRDefault="00202918">
      <w:pPr>
        <w:pStyle w:val="11"/>
        <w:tabs>
          <w:tab w:val="right" w:leader="dot" w:pos="9628"/>
        </w:tabs>
        <w:rPr>
          <w:rFonts w:asciiTheme="minorHAnsi" w:eastAsiaTheme="minorEastAsia" w:hAnsiTheme="minorHAnsi" w:cstheme="minorBidi"/>
          <w:b w:val="0"/>
          <w:bCs w:val="0"/>
          <w:caps w:val="0"/>
          <w:noProof/>
          <w:sz w:val="32"/>
          <w:szCs w:val="32"/>
        </w:rPr>
      </w:pPr>
      <w:hyperlink w:anchor="_Toc151046661" w:history="1">
        <w:r w:rsidR="00B32570" w:rsidRPr="00B32570">
          <w:rPr>
            <w:rStyle w:val="aff8"/>
            <w:noProof/>
            <w:sz w:val="32"/>
            <w:szCs w:val="32"/>
          </w:rPr>
          <w:t>第二章</w:t>
        </w:r>
        <w:r w:rsidR="00B32570" w:rsidRPr="00B32570">
          <w:rPr>
            <w:rStyle w:val="aff8"/>
            <w:noProof/>
            <w:sz w:val="32"/>
            <w:szCs w:val="32"/>
          </w:rPr>
          <w:t xml:space="preserve">  </w:t>
        </w:r>
        <w:r w:rsidR="00B32570" w:rsidRPr="00B32570">
          <w:rPr>
            <w:rStyle w:val="aff8"/>
            <w:noProof/>
            <w:sz w:val="32"/>
            <w:szCs w:val="32"/>
          </w:rPr>
          <w:t>采购须知</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_Toc151046661 \h </w:instrText>
        </w:r>
        <w:r w:rsidR="00B32570" w:rsidRPr="00B32570">
          <w:rPr>
            <w:noProof/>
            <w:webHidden/>
            <w:sz w:val="32"/>
            <w:szCs w:val="32"/>
          </w:rPr>
        </w:r>
        <w:r w:rsidR="00B32570" w:rsidRPr="00B32570">
          <w:rPr>
            <w:noProof/>
            <w:webHidden/>
            <w:sz w:val="32"/>
            <w:szCs w:val="32"/>
          </w:rPr>
          <w:fldChar w:fldCharType="separate"/>
        </w:r>
        <w:r w:rsidR="003D678A">
          <w:rPr>
            <w:noProof/>
            <w:webHidden/>
            <w:sz w:val="32"/>
            <w:szCs w:val="32"/>
          </w:rPr>
          <w:t>5</w:t>
        </w:r>
        <w:r w:rsidR="00B32570" w:rsidRPr="00B32570">
          <w:rPr>
            <w:noProof/>
            <w:webHidden/>
            <w:sz w:val="32"/>
            <w:szCs w:val="32"/>
          </w:rPr>
          <w:fldChar w:fldCharType="end"/>
        </w:r>
      </w:hyperlink>
    </w:p>
    <w:p w:rsidR="00B32570" w:rsidRPr="00B32570" w:rsidRDefault="00202918">
      <w:pPr>
        <w:pStyle w:val="11"/>
        <w:tabs>
          <w:tab w:val="right" w:leader="dot" w:pos="9628"/>
        </w:tabs>
        <w:rPr>
          <w:rFonts w:asciiTheme="minorHAnsi" w:eastAsiaTheme="minorEastAsia" w:hAnsiTheme="minorHAnsi" w:cstheme="minorBidi"/>
          <w:b w:val="0"/>
          <w:bCs w:val="0"/>
          <w:caps w:val="0"/>
          <w:noProof/>
          <w:sz w:val="32"/>
          <w:szCs w:val="32"/>
        </w:rPr>
      </w:pPr>
      <w:hyperlink w:anchor="_Toc151046662" w:history="1">
        <w:r w:rsidR="00B32570" w:rsidRPr="00B32570">
          <w:rPr>
            <w:rStyle w:val="aff8"/>
            <w:noProof/>
            <w:sz w:val="32"/>
            <w:szCs w:val="32"/>
          </w:rPr>
          <w:t>第三章</w:t>
        </w:r>
        <w:r w:rsidR="00B32570" w:rsidRPr="00B32570">
          <w:rPr>
            <w:rStyle w:val="aff8"/>
            <w:noProof/>
            <w:sz w:val="32"/>
            <w:szCs w:val="32"/>
          </w:rPr>
          <w:t xml:space="preserve">  </w:t>
        </w:r>
        <w:r w:rsidR="00B32570" w:rsidRPr="00B32570">
          <w:rPr>
            <w:rStyle w:val="aff8"/>
            <w:noProof/>
            <w:sz w:val="32"/>
            <w:szCs w:val="32"/>
          </w:rPr>
          <w:t>采购申请文件格式</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_Toc151046662 \h </w:instrText>
        </w:r>
        <w:r w:rsidR="00B32570" w:rsidRPr="00B32570">
          <w:rPr>
            <w:noProof/>
            <w:webHidden/>
            <w:sz w:val="32"/>
            <w:szCs w:val="32"/>
          </w:rPr>
        </w:r>
        <w:r w:rsidR="00B32570" w:rsidRPr="00B32570">
          <w:rPr>
            <w:noProof/>
            <w:webHidden/>
            <w:sz w:val="32"/>
            <w:szCs w:val="32"/>
          </w:rPr>
          <w:fldChar w:fldCharType="separate"/>
        </w:r>
        <w:r w:rsidR="003D678A">
          <w:rPr>
            <w:noProof/>
            <w:webHidden/>
            <w:sz w:val="32"/>
            <w:szCs w:val="32"/>
          </w:rPr>
          <w:t>8</w:t>
        </w:r>
        <w:r w:rsidR="00B32570" w:rsidRPr="00B32570">
          <w:rPr>
            <w:noProof/>
            <w:webHidden/>
            <w:sz w:val="32"/>
            <w:szCs w:val="32"/>
          </w:rPr>
          <w:fldChar w:fldCharType="end"/>
        </w:r>
      </w:hyperlink>
    </w:p>
    <w:p w:rsidR="00B32570" w:rsidRPr="00B32570" w:rsidRDefault="00202918">
      <w:pPr>
        <w:pStyle w:val="11"/>
        <w:tabs>
          <w:tab w:val="right" w:leader="dot" w:pos="9628"/>
        </w:tabs>
        <w:rPr>
          <w:rFonts w:asciiTheme="minorHAnsi" w:eastAsiaTheme="minorEastAsia" w:hAnsiTheme="minorHAnsi" w:cstheme="minorBidi"/>
          <w:b w:val="0"/>
          <w:bCs w:val="0"/>
          <w:caps w:val="0"/>
          <w:noProof/>
          <w:sz w:val="32"/>
          <w:szCs w:val="32"/>
        </w:rPr>
      </w:pPr>
      <w:hyperlink w:anchor="_Toc151046663" w:history="1">
        <w:r w:rsidR="00B32570" w:rsidRPr="00B32570">
          <w:rPr>
            <w:rStyle w:val="aff8"/>
            <w:noProof/>
            <w:sz w:val="32"/>
            <w:szCs w:val="32"/>
          </w:rPr>
          <w:t>第四章</w:t>
        </w:r>
        <w:r w:rsidR="00B32570" w:rsidRPr="00B32570">
          <w:rPr>
            <w:rStyle w:val="aff8"/>
            <w:noProof/>
            <w:sz w:val="32"/>
            <w:szCs w:val="32"/>
          </w:rPr>
          <w:t xml:space="preserve">  </w:t>
        </w:r>
        <w:r w:rsidR="00B32570" w:rsidRPr="00B32570">
          <w:rPr>
            <w:rStyle w:val="aff8"/>
            <w:noProof/>
            <w:sz w:val="32"/>
            <w:szCs w:val="32"/>
          </w:rPr>
          <w:t>采购需求</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_Toc151046663 \h </w:instrText>
        </w:r>
        <w:r w:rsidR="00B32570" w:rsidRPr="00B32570">
          <w:rPr>
            <w:noProof/>
            <w:webHidden/>
            <w:sz w:val="32"/>
            <w:szCs w:val="32"/>
          </w:rPr>
        </w:r>
        <w:r w:rsidR="00B32570" w:rsidRPr="00B32570">
          <w:rPr>
            <w:noProof/>
            <w:webHidden/>
            <w:sz w:val="32"/>
            <w:szCs w:val="32"/>
          </w:rPr>
          <w:fldChar w:fldCharType="separate"/>
        </w:r>
        <w:r w:rsidR="003D678A">
          <w:rPr>
            <w:noProof/>
            <w:webHidden/>
            <w:sz w:val="32"/>
            <w:szCs w:val="32"/>
          </w:rPr>
          <w:t>18</w:t>
        </w:r>
        <w:r w:rsidR="00B32570" w:rsidRPr="00B32570">
          <w:rPr>
            <w:noProof/>
            <w:webHidden/>
            <w:sz w:val="32"/>
            <w:szCs w:val="32"/>
          </w:rPr>
          <w:fldChar w:fldCharType="end"/>
        </w:r>
      </w:hyperlink>
    </w:p>
    <w:p w:rsidR="00B32570" w:rsidRPr="00B32570" w:rsidRDefault="00202918">
      <w:pPr>
        <w:pStyle w:val="11"/>
        <w:tabs>
          <w:tab w:val="right" w:leader="dot" w:pos="9628"/>
        </w:tabs>
        <w:rPr>
          <w:rFonts w:asciiTheme="minorHAnsi" w:eastAsiaTheme="minorEastAsia" w:hAnsiTheme="minorHAnsi" w:cstheme="minorBidi"/>
          <w:b w:val="0"/>
          <w:bCs w:val="0"/>
          <w:caps w:val="0"/>
          <w:noProof/>
          <w:sz w:val="32"/>
          <w:szCs w:val="32"/>
        </w:rPr>
      </w:pPr>
      <w:hyperlink w:anchor="_Toc151046664" w:history="1">
        <w:r w:rsidR="00B32570" w:rsidRPr="00B32570">
          <w:rPr>
            <w:rStyle w:val="aff8"/>
            <w:noProof/>
            <w:sz w:val="32"/>
            <w:szCs w:val="32"/>
          </w:rPr>
          <w:t>第五章</w:t>
        </w:r>
        <w:r w:rsidR="00B32570" w:rsidRPr="00B32570">
          <w:rPr>
            <w:rStyle w:val="aff8"/>
            <w:noProof/>
            <w:sz w:val="32"/>
            <w:szCs w:val="32"/>
          </w:rPr>
          <w:t xml:space="preserve">  </w:t>
        </w:r>
        <w:r w:rsidR="00B32570" w:rsidRPr="00B32570">
          <w:rPr>
            <w:rStyle w:val="aff8"/>
            <w:noProof/>
            <w:sz w:val="32"/>
            <w:szCs w:val="32"/>
          </w:rPr>
          <w:t>评审办法</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_Toc151046664 \h </w:instrText>
        </w:r>
        <w:r w:rsidR="00B32570" w:rsidRPr="00B32570">
          <w:rPr>
            <w:noProof/>
            <w:webHidden/>
            <w:sz w:val="32"/>
            <w:szCs w:val="32"/>
          </w:rPr>
        </w:r>
        <w:r w:rsidR="00B32570" w:rsidRPr="00B32570">
          <w:rPr>
            <w:noProof/>
            <w:webHidden/>
            <w:sz w:val="32"/>
            <w:szCs w:val="32"/>
          </w:rPr>
          <w:fldChar w:fldCharType="separate"/>
        </w:r>
        <w:r w:rsidR="003D678A">
          <w:rPr>
            <w:noProof/>
            <w:webHidden/>
            <w:sz w:val="32"/>
            <w:szCs w:val="32"/>
          </w:rPr>
          <w:t>20</w:t>
        </w:r>
        <w:r w:rsidR="00B32570" w:rsidRPr="00B32570">
          <w:rPr>
            <w:noProof/>
            <w:webHidden/>
            <w:sz w:val="32"/>
            <w:szCs w:val="32"/>
          </w:rPr>
          <w:fldChar w:fldCharType="end"/>
        </w:r>
      </w:hyperlink>
    </w:p>
    <w:p w:rsidR="00B32570" w:rsidRPr="00B32570" w:rsidRDefault="00202918">
      <w:pPr>
        <w:pStyle w:val="11"/>
        <w:tabs>
          <w:tab w:val="right" w:leader="dot" w:pos="9628"/>
        </w:tabs>
        <w:rPr>
          <w:rFonts w:asciiTheme="minorHAnsi" w:eastAsiaTheme="minorEastAsia" w:hAnsiTheme="minorHAnsi" w:cstheme="minorBidi"/>
          <w:b w:val="0"/>
          <w:bCs w:val="0"/>
          <w:caps w:val="0"/>
          <w:noProof/>
          <w:sz w:val="32"/>
          <w:szCs w:val="32"/>
        </w:rPr>
      </w:pPr>
      <w:hyperlink w:anchor="_Toc151046665" w:history="1">
        <w:r w:rsidR="00B32570" w:rsidRPr="00B32570">
          <w:rPr>
            <w:rStyle w:val="aff8"/>
            <w:noProof/>
            <w:sz w:val="32"/>
            <w:szCs w:val="32"/>
          </w:rPr>
          <w:t>第六章</w:t>
        </w:r>
        <w:r w:rsidR="00B32570" w:rsidRPr="00B32570">
          <w:rPr>
            <w:rStyle w:val="aff8"/>
            <w:noProof/>
            <w:sz w:val="32"/>
            <w:szCs w:val="32"/>
          </w:rPr>
          <w:t xml:space="preserve">  </w:t>
        </w:r>
        <w:r w:rsidR="00B32570" w:rsidRPr="00B32570">
          <w:rPr>
            <w:rStyle w:val="aff8"/>
            <w:noProof/>
            <w:sz w:val="32"/>
            <w:szCs w:val="32"/>
          </w:rPr>
          <w:t>广安市人民医院供应商黑名单管理办法</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_Toc151046665 \h </w:instrText>
        </w:r>
        <w:r w:rsidR="00B32570" w:rsidRPr="00B32570">
          <w:rPr>
            <w:noProof/>
            <w:webHidden/>
            <w:sz w:val="32"/>
            <w:szCs w:val="32"/>
          </w:rPr>
        </w:r>
        <w:r w:rsidR="00B32570" w:rsidRPr="00B32570">
          <w:rPr>
            <w:noProof/>
            <w:webHidden/>
            <w:sz w:val="32"/>
            <w:szCs w:val="32"/>
          </w:rPr>
          <w:fldChar w:fldCharType="separate"/>
        </w:r>
        <w:r w:rsidR="003D678A">
          <w:rPr>
            <w:noProof/>
            <w:webHidden/>
            <w:sz w:val="32"/>
            <w:szCs w:val="32"/>
          </w:rPr>
          <w:t>26</w:t>
        </w:r>
        <w:r w:rsidR="00B32570" w:rsidRPr="00B32570">
          <w:rPr>
            <w:noProof/>
            <w:webHidden/>
            <w:sz w:val="32"/>
            <w:szCs w:val="32"/>
          </w:rPr>
          <w:fldChar w:fldCharType="end"/>
        </w:r>
      </w:hyperlink>
    </w:p>
    <w:p w:rsidR="00C83ED7" w:rsidRDefault="009B325B">
      <w:pPr>
        <w:spacing w:line="480" w:lineRule="auto"/>
        <w:rPr>
          <w:rFonts w:ascii="宋体" w:hAnsi="宋体" w:cs="宋体"/>
          <w:b/>
          <w:bCs/>
          <w:sz w:val="48"/>
          <w:szCs w:val="56"/>
        </w:rPr>
      </w:pPr>
      <w:r w:rsidRPr="00B32570">
        <w:rPr>
          <w:rFonts w:ascii="宋体" w:hAnsi="宋体" w:cs="宋体" w:hint="eastAsia"/>
          <w:b/>
          <w:bCs/>
          <w:sz w:val="32"/>
          <w:szCs w:val="32"/>
          <w:lang w:val="zh-CN"/>
        </w:rPr>
        <w:fldChar w:fldCharType="end"/>
      </w:r>
    </w:p>
    <w:p w:rsidR="00C83ED7" w:rsidRDefault="00C83ED7">
      <w:pPr>
        <w:autoSpaceDE w:val="0"/>
        <w:autoSpaceDN w:val="0"/>
        <w:adjustRightInd w:val="0"/>
        <w:spacing w:line="360" w:lineRule="auto"/>
        <w:jc w:val="center"/>
        <w:rPr>
          <w:rFonts w:ascii="宋体" w:hAnsi="宋体"/>
          <w:b/>
          <w:sz w:val="32"/>
          <w:szCs w:val="32"/>
        </w:rPr>
      </w:pPr>
    </w:p>
    <w:p w:rsidR="00C83ED7" w:rsidRDefault="009B325B">
      <w:pPr>
        <w:pStyle w:val="afd"/>
      </w:pPr>
      <w:bookmarkStart w:id="1" w:name="_Toc372813218"/>
      <w:bookmarkStart w:id="2" w:name="_Toc25893"/>
      <w:r>
        <w:rPr>
          <w:rFonts w:hAnsi="黑体" w:hint="eastAsia"/>
        </w:rPr>
        <w:br w:type="page"/>
      </w:r>
      <w:bookmarkStart w:id="3" w:name="_Toc151046660"/>
      <w:r>
        <w:rPr>
          <w:rFonts w:hint="eastAsia"/>
        </w:rPr>
        <w:lastRenderedPageBreak/>
        <w:t>第一章</w:t>
      </w:r>
      <w:r>
        <w:rPr>
          <w:rFonts w:hint="eastAsia"/>
        </w:rPr>
        <w:t xml:space="preserve">  </w:t>
      </w:r>
      <w:bookmarkEnd w:id="1"/>
      <w:bookmarkEnd w:id="2"/>
      <w:r>
        <w:rPr>
          <w:rFonts w:hint="eastAsia"/>
        </w:rPr>
        <w:t>采购公告</w:t>
      </w:r>
      <w:bookmarkEnd w:id="3"/>
    </w:p>
    <w:p w:rsidR="00C83ED7" w:rsidRDefault="009B325B">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C83ED7" w:rsidRDefault="009B325B">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C83ED7" w:rsidRDefault="009B325B">
      <w:pPr>
        <w:spacing w:line="360" w:lineRule="auto"/>
        <w:rPr>
          <w:rFonts w:ascii="宋体" w:hAnsi="宋体"/>
          <w:b/>
          <w:bCs/>
          <w:sz w:val="24"/>
        </w:rPr>
      </w:pPr>
      <w:r>
        <w:rPr>
          <w:rFonts w:ascii="宋体" w:hAnsi="宋体" w:hint="eastAsia"/>
          <w:b/>
          <w:bCs/>
          <w:sz w:val="24"/>
        </w:rPr>
        <w:t>二、项目名称：广安市人民医院/四川大学华西医院广安医院</w:t>
      </w:r>
      <w:r w:rsidR="0044600C" w:rsidRPr="0044600C">
        <w:rPr>
          <w:rFonts w:ascii="宋体" w:hAnsi="宋体" w:hint="eastAsia"/>
          <w:b/>
          <w:bCs/>
          <w:sz w:val="24"/>
        </w:rPr>
        <w:t>能源管理体系建设认证、碳排放核查与信息披露服务</w:t>
      </w:r>
      <w:r w:rsidR="004B1E18">
        <w:rPr>
          <w:rFonts w:ascii="宋体" w:hAnsi="宋体" w:hint="eastAsia"/>
          <w:b/>
          <w:bCs/>
          <w:sz w:val="24"/>
        </w:rPr>
        <w:t>第二次</w:t>
      </w:r>
      <w:r w:rsidR="0044600C" w:rsidRPr="0044600C">
        <w:rPr>
          <w:rFonts w:ascii="宋体" w:hAnsi="宋体" w:hint="eastAsia"/>
          <w:b/>
          <w:bCs/>
          <w:sz w:val="24"/>
        </w:rPr>
        <w:t>采购项目</w:t>
      </w:r>
    </w:p>
    <w:p w:rsidR="00C83ED7" w:rsidRDefault="009B325B">
      <w:pPr>
        <w:spacing w:line="360" w:lineRule="auto"/>
        <w:rPr>
          <w:rFonts w:ascii="宋体" w:hAnsi="宋体"/>
          <w:b/>
          <w:bCs/>
          <w:sz w:val="24"/>
        </w:rPr>
      </w:pPr>
      <w:r>
        <w:rPr>
          <w:rFonts w:ascii="宋体" w:hAnsi="宋体" w:hint="eastAsia"/>
          <w:b/>
          <w:bCs/>
          <w:sz w:val="24"/>
        </w:rPr>
        <w:t>三、项目编号：GASRMYY-2023</w:t>
      </w:r>
      <w:r w:rsidR="00946D25">
        <w:rPr>
          <w:rFonts w:ascii="宋体" w:hAnsi="宋体"/>
          <w:b/>
          <w:bCs/>
          <w:sz w:val="24"/>
        </w:rPr>
        <w:t>1</w:t>
      </w:r>
      <w:r w:rsidR="004B1E18">
        <w:rPr>
          <w:rFonts w:ascii="宋体" w:hAnsi="宋体"/>
          <w:b/>
          <w:bCs/>
          <w:sz w:val="24"/>
        </w:rPr>
        <w:t>201</w:t>
      </w:r>
      <w:r w:rsidR="0086309D">
        <w:rPr>
          <w:rFonts w:ascii="宋体" w:hAnsi="宋体"/>
          <w:b/>
          <w:bCs/>
          <w:sz w:val="24"/>
        </w:rPr>
        <w:t>-0</w:t>
      </w:r>
      <w:r w:rsidR="0044600C">
        <w:rPr>
          <w:rFonts w:ascii="宋体" w:hAnsi="宋体"/>
          <w:b/>
          <w:bCs/>
          <w:sz w:val="24"/>
        </w:rPr>
        <w:t>1</w:t>
      </w:r>
    </w:p>
    <w:p w:rsidR="00C83ED7" w:rsidRDefault="009B325B">
      <w:pPr>
        <w:spacing w:line="360" w:lineRule="auto"/>
        <w:rPr>
          <w:rFonts w:ascii="宋体" w:hAnsi="宋体"/>
          <w:b/>
          <w:bCs/>
          <w:sz w:val="24"/>
        </w:rPr>
      </w:pPr>
      <w:r>
        <w:rPr>
          <w:rFonts w:ascii="宋体" w:hAnsi="宋体" w:hint="eastAsia"/>
          <w:b/>
          <w:bCs/>
          <w:sz w:val="24"/>
        </w:rPr>
        <w:t>四、项目简介</w:t>
      </w:r>
    </w:p>
    <w:p w:rsidR="00946D25" w:rsidRPr="0086309D" w:rsidRDefault="0044600C" w:rsidP="0086309D">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hint="eastAsia"/>
          <w:kern w:val="0"/>
          <w:sz w:val="24"/>
        </w:rPr>
        <w:t>本项目1个包</w:t>
      </w:r>
      <w:r w:rsidR="009B325B">
        <w:rPr>
          <w:rFonts w:ascii="宋体" w:hAnsi="宋体"/>
          <w:kern w:val="0"/>
          <w:sz w:val="24"/>
        </w:rPr>
        <w:t>：</w:t>
      </w:r>
    </w:p>
    <w:tbl>
      <w:tblPr>
        <w:tblStyle w:val="aff3"/>
        <w:tblW w:w="10739" w:type="dxa"/>
        <w:jc w:val="center"/>
        <w:tblLayout w:type="fixed"/>
        <w:tblLook w:val="04A0" w:firstRow="1" w:lastRow="0" w:firstColumn="1" w:lastColumn="0" w:noHBand="0" w:noVBand="1"/>
      </w:tblPr>
      <w:tblGrid>
        <w:gridCol w:w="2801"/>
        <w:gridCol w:w="1045"/>
        <w:gridCol w:w="1507"/>
        <w:gridCol w:w="1719"/>
        <w:gridCol w:w="1929"/>
        <w:gridCol w:w="1738"/>
      </w:tblGrid>
      <w:tr w:rsidR="0086309D" w:rsidTr="0086309D">
        <w:trPr>
          <w:trHeight w:val="844"/>
          <w:jc w:val="center"/>
        </w:trPr>
        <w:tc>
          <w:tcPr>
            <w:tcW w:w="2801" w:type="dxa"/>
            <w:vAlign w:val="center"/>
          </w:tcPr>
          <w:p w:rsidR="0086309D" w:rsidRDefault="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1045" w:type="dxa"/>
            <w:vAlign w:val="center"/>
          </w:tcPr>
          <w:p w:rsidR="0086309D" w:rsidRDefault="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507" w:type="dxa"/>
            <w:vAlign w:val="center"/>
          </w:tcPr>
          <w:p w:rsidR="0086309D" w:rsidRDefault="0086309D" w:rsidP="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719" w:type="dxa"/>
            <w:vAlign w:val="center"/>
          </w:tcPr>
          <w:p w:rsidR="0086309D" w:rsidRDefault="0086309D" w:rsidP="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929" w:type="dxa"/>
            <w:vAlign w:val="center"/>
          </w:tcPr>
          <w:p w:rsidR="0086309D" w:rsidRDefault="0086309D" w:rsidP="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最高限价（万元）</w:t>
            </w:r>
          </w:p>
        </w:tc>
        <w:tc>
          <w:tcPr>
            <w:tcW w:w="1738" w:type="dxa"/>
            <w:vAlign w:val="center"/>
          </w:tcPr>
          <w:p w:rsidR="0086309D" w:rsidRDefault="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86309D" w:rsidTr="0086309D">
        <w:trPr>
          <w:trHeight w:val="445"/>
          <w:jc w:val="center"/>
        </w:trPr>
        <w:tc>
          <w:tcPr>
            <w:tcW w:w="2801" w:type="dxa"/>
            <w:vAlign w:val="center"/>
          </w:tcPr>
          <w:p w:rsidR="0086309D" w:rsidRDefault="0044600C">
            <w:pPr>
              <w:autoSpaceDE w:val="0"/>
              <w:autoSpaceDN w:val="0"/>
              <w:adjustRightInd w:val="0"/>
              <w:jc w:val="center"/>
              <w:rPr>
                <w:sz w:val="24"/>
              </w:rPr>
            </w:pPr>
            <w:r w:rsidRPr="0044600C">
              <w:rPr>
                <w:rFonts w:hint="eastAsia"/>
                <w:sz w:val="24"/>
              </w:rPr>
              <w:t>能源管理体系建设认证、碳排放核查与信息披露服务采购项目</w:t>
            </w:r>
          </w:p>
        </w:tc>
        <w:tc>
          <w:tcPr>
            <w:tcW w:w="1045" w:type="dxa"/>
            <w:vAlign w:val="center"/>
          </w:tcPr>
          <w:p w:rsidR="0086309D" w:rsidRDefault="0086309D" w:rsidP="0086309D">
            <w:pPr>
              <w:autoSpaceDE w:val="0"/>
              <w:autoSpaceDN w:val="0"/>
              <w:adjustRightInd w:val="0"/>
              <w:jc w:val="center"/>
              <w:rPr>
                <w:rFonts w:ascii="宋体" w:hAnsi="宋体"/>
                <w:kern w:val="0"/>
                <w:sz w:val="24"/>
              </w:rPr>
            </w:pPr>
            <w:r>
              <w:rPr>
                <w:rFonts w:ascii="宋体" w:hAnsi="宋体"/>
                <w:kern w:val="0"/>
                <w:sz w:val="24"/>
              </w:rPr>
              <w:t>1</w:t>
            </w:r>
            <w:r>
              <w:rPr>
                <w:rFonts w:ascii="宋体" w:hAnsi="宋体" w:hint="eastAsia"/>
                <w:kern w:val="0"/>
                <w:sz w:val="24"/>
              </w:rPr>
              <w:t>项</w:t>
            </w:r>
          </w:p>
        </w:tc>
        <w:tc>
          <w:tcPr>
            <w:tcW w:w="1507" w:type="dxa"/>
            <w:vAlign w:val="center"/>
          </w:tcPr>
          <w:p w:rsidR="0086309D" w:rsidRDefault="0044600C">
            <w:pPr>
              <w:autoSpaceDE w:val="0"/>
              <w:autoSpaceDN w:val="0"/>
              <w:adjustRightInd w:val="0"/>
              <w:jc w:val="center"/>
              <w:rPr>
                <w:rFonts w:ascii="宋体" w:hAnsi="宋体"/>
                <w:kern w:val="0"/>
                <w:sz w:val="24"/>
              </w:rPr>
            </w:pPr>
            <w:r>
              <w:rPr>
                <w:rFonts w:ascii="宋体" w:hAnsi="宋体"/>
                <w:kern w:val="0"/>
                <w:sz w:val="24"/>
              </w:rPr>
              <w:t>5.8</w:t>
            </w:r>
          </w:p>
        </w:tc>
        <w:tc>
          <w:tcPr>
            <w:tcW w:w="1719" w:type="dxa"/>
            <w:vAlign w:val="center"/>
          </w:tcPr>
          <w:p w:rsidR="0086309D" w:rsidRDefault="0044600C">
            <w:pPr>
              <w:autoSpaceDE w:val="0"/>
              <w:autoSpaceDN w:val="0"/>
              <w:adjustRightInd w:val="0"/>
              <w:jc w:val="center"/>
              <w:rPr>
                <w:rFonts w:ascii="宋体" w:hAnsi="宋体"/>
                <w:kern w:val="0"/>
                <w:sz w:val="24"/>
              </w:rPr>
            </w:pPr>
            <w:r>
              <w:rPr>
                <w:rFonts w:ascii="宋体" w:hAnsi="宋体"/>
                <w:kern w:val="0"/>
                <w:sz w:val="24"/>
              </w:rPr>
              <w:t>5.8</w:t>
            </w:r>
          </w:p>
        </w:tc>
        <w:tc>
          <w:tcPr>
            <w:tcW w:w="1929" w:type="dxa"/>
            <w:vAlign w:val="center"/>
          </w:tcPr>
          <w:p w:rsidR="0086309D" w:rsidRDefault="0044600C">
            <w:pPr>
              <w:autoSpaceDE w:val="0"/>
              <w:autoSpaceDN w:val="0"/>
              <w:adjustRightInd w:val="0"/>
              <w:jc w:val="center"/>
              <w:rPr>
                <w:rFonts w:ascii="宋体" w:hAnsi="宋体"/>
                <w:kern w:val="0"/>
                <w:sz w:val="24"/>
              </w:rPr>
            </w:pPr>
            <w:r>
              <w:rPr>
                <w:rFonts w:ascii="宋体" w:hAnsi="宋体"/>
                <w:kern w:val="0"/>
                <w:sz w:val="24"/>
              </w:rPr>
              <w:t>5.8</w:t>
            </w:r>
          </w:p>
        </w:tc>
        <w:tc>
          <w:tcPr>
            <w:tcW w:w="1738" w:type="dxa"/>
            <w:vAlign w:val="center"/>
          </w:tcPr>
          <w:p w:rsidR="0086309D" w:rsidRDefault="0044600C">
            <w:pPr>
              <w:autoSpaceDE w:val="0"/>
              <w:autoSpaceDN w:val="0"/>
              <w:adjustRightInd w:val="0"/>
              <w:jc w:val="center"/>
              <w:rPr>
                <w:rFonts w:ascii="宋体" w:hAnsi="宋体"/>
                <w:kern w:val="0"/>
                <w:sz w:val="24"/>
              </w:rPr>
            </w:pPr>
            <w:r>
              <w:rPr>
                <w:rFonts w:ascii="宋体" w:hAnsi="宋体" w:hint="eastAsia"/>
                <w:kern w:val="0"/>
                <w:sz w:val="24"/>
              </w:rPr>
              <w:t>动力运行</w:t>
            </w:r>
            <w:r w:rsidR="0086309D">
              <w:rPr>
                <w:rFonts w:ascii="宋体" w:hAnsi="宋体" w:hint="eastAsia"/>
                <w:kern w:val="0"/>
                <w:sz w:val="24"/>
              </w:rPr>
              <w:t>科</w:t>
            </w:r>
          </w:p>
        </w:tc>
      </w:tr>
    </w:tbl>
    <w:p w:rsidR="00C83ED7" w:rsidRDefault="00C83ED7"/>
    <w:bookmarkEnd w:id="4"/>
    <w:p w:rsidR="00C83ED7" w:rsidRDefault="009B325B">
      <w:pPr>
        <w:spacing w:line="360" w:lineRule="auto"/>
        <w:rPr>
          <w:rFonts w:ascii="宋体" w:hAnsi="宋体"/>
          <w:b/>
          <w:bCs/>
          <w:sz w:val="24"/>
        </w:rPr>
      </w:pPr>
      <w:r>
        <w:rPr>
          <w:rFonts w:ascii="宋体" w:hAnsi="宋体" w:hint="eastAsia"/>
          <w:b/>
          <w:bCs/>
          <w:sz w:val="24"/>
        </w:rPr>
        <w:t>五、采购申请人资格条件要求</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sidR="0044600C">
        <w:rPr>
          <w:rFonts w:ascii="宋体" w:hAnsi="宋体"/>
          <w:bCs/>
          <w:kern w:val="0"/>
          <w:sz w:val="24"/>
        </w:rPr>
        <w:t>6</w:t>
      </w:r>
      <w:r>
        <w:rPr>
          <w:rFonts w:ascii="宋体" w:hAnsi="宋体" w:hint="eastAsia"/>
          <w:bCs/>
          <w:kern w:val="0"/>
          <w:sz w:val="24"/>
        </w:rPr>
        <w:t xml:space="preserve">本项目不允许联合体参加。 </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w:t>
      </w:r>
      <w:r>
        <w:rPr>
          <w:rFonts w:ascii="宋体" w:hAnsi="宋体" w:hint="eastAsia"/>
          <w:bCs/>
          <w:kern w:val="0"/>
          <w:sz w:val="24"/>
        </w:rPr>
        <w:lastRenderedPageBreak/>
        <w:t>名单且在有效期内，或者在前三年政府采购合同履约过程中及其他经营活动履约过程中未依法履约被有关行政部门处罚（处理）的，本项目不认定其具有良好的商业信誉。</w:t>
      </w:r>
    </w:p>
    <w:p w:rsidR="00C83ED7" w:rsidRDefault="009B325B">
      <w:pPr>
        <w:spacing w:line="360" w:lineRule="auto"/>
        <w:rPr>
          <w:rFonts w:ascii="宋体" w:hAnsi="宋体"/>
          <w:b/>
          <w:bCs/>
          <w:sz w:val="24"/>
        </w:rPr>
      </w:pPr>
      <w:r>
        <w:rPr>
          <w:rFonts w:ascii="宋体" w:hAnsi="宋体" w:hint="eastAsia"/>
          <w:b/>
          <w:bCs/>
          <w:sz w:val="24"/>
        </w:rPr>
        <w:t>六、采购文件的获取</w:t>
      </w:r>
    </w:p>
    <w:p w:rsidR="00C83ED7" w:rsidRDefault="009B325B" w:rsidP="009D0770">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1F688E" w:rsidRDefault="001F688E" w:rsidP="001F688E">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1F688E" w:rsidRDefault="001F688E" w:rsidP="001F688E">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7.1报名时间：2023年</w:t>
      </w:r>
      <w:r w:rsidR="003D678A">
        <w:rPr>
          <w:rFonts w:ascii="宋体" w:hAnsi="宋体"/>
          <w:kern w:val="0"/>
          <w:sz w:val="24"/>
        </w:rPr>
        <w:t>12</w:t>
      </w:r>
      <w:r>
        <w:rPr>
          <w:rFonts w:ascii="宋体" w:hAnsi="宋体" w:hint="eastAsia"/>
          <w:kern w:val="0"/>
          <w:sz w:val="24"/>
        </w:rPr>
        <w:t>月</w:t>
      </w:r>
      <w:r w:rsidR="003D678A">
        <w:rPr>
          <w:rFonts w:ascii="宋体" w:hAnsi="宋体"/>
          <w:kern w:val="0"/>
          <w:sz w:val="24"/>
        </w:rPr>
        <w:t>4</w:t>
      </w:r>
      <w:r>
        <w:rPr>
          <w:rFonts w:ascii="宋体" w:hAnsi="宋体" w:hint="eastAsia"/>
          <w:kern w:val="0"/>
          <w:sz w:val="24"/>
        </w:rPr>
        <w:t>日至2023年</w:t>
      </w:r>
      <w:r w:rsidR="003D678A">
        <w:rPr>
          <w:rFonts w:ascii="宋体" w:hAnsi="宋体"/>
          <w:kern w:val="0"/>
          <w:sz w:val="24"/>
        </w:rPr>
        <w:t>12</w:t>
      </w:r>
      <w:r>
        <w:rPr>
          <w:rFonts w:ascii="宋体" w:hAnsi="宋体" w:hint="eastAsia"/>
          <w:kern w:val="0"/>
          <w:sz w:val="24"/>
        </w:rPr>
        <w:t>月</w:t>
      </w:r>
      <w:r w:rsidR="003D678A">
        <w:rPr>
          <w:rFonts w:ascii="宋体" w:hAnsi="宋体"/>
          <w:kern w:val="0"/>
          <w:sz w:val="24"/>
        </w:rPr>
        <w:t>6</w:t>
      </w:r>
      <w:bookmarkStart w:id="5" w:name="_GoBack"/>
      <w:bookmarkEnd w:id="5"/>
      <w:r>
        <w:rPr>
          <w:rFonts w:ascii="宋体" w:hAnsi="宋体" w:hint="eastAsia"/>
          <w:kern w:val="0"/>
          <w:sz w:val="24"/>
        </w:rPr>
        <w:t>日（</w:t>
      </w:r>
      <w:r w:rsidR="004B4D50">
        <w:rPr>
          <w:rFonts w:ascii="宋体" w:hAnsi="宋体" w:hint="eastAsia"/>
          <w:kern w:val="0"/>
          <w:sz w:val="24"/>
        </w:rPr>
        <w:t>三</w:t>
      </w:r>
      <w:r>
        <w:rPr>
          <w:rFonts w:ascii="宋体" w:hAnsi="宋体" w:hint="eastAsia"/>
          <w:kern w:val="0"/>
          <w:sz w:val="24"/>
        </w:rPr>
        <w:t>个工作日，每天上午8:00-12:00，下午14:30-18:00）（北京时间，法定节假日除外）。</w:t>
      </w:r>
    </w:p>
    <w:p w:rsidR="001F688E" w:rsidRDefault="001F688E" w:rsidP="001F688E">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w:t>
      </w:r>
      <w:r w:rsidR="00C66A6D" w:rsidRPr="00B63805">
        <w:rPr>
          <w:rFonts w:ascii="宋体" w:hAnsi="宋体" w:hint="eastAsia"/>
          <w:kern w:val="0"/>
          <w:sz w:val="24"/>
        </w:rPr>
        <w:t>潜在供应商提交</w:t>
      </w:r>
      <w:r w:rsidR="00C66A6D" w:rsidRPr="00B63805">
        <w:rPr>
          <w:rFonts w:ascii="宋体" w:hAnsi="宋体" w:hint="eastAsia"/>
          <w:b/>
          <w:bCs/>
          <w:kern w:val="0"/>
          <w:sz w:val="24"/>
        </w:rPr>
        <w:t>盖公司鲜章的报名表</w:t>
      </w:r>
      <w:r w:rsidR="00C66A6D" w:rsidRPr="00B63805">
        <w:rPr>
          <w:rFonts w:ascii="宋体" w:hAnsi="宋体" w:hint="eastAsia"/>
          <w:kern w:val="0"/>
          <w:sz w:val="24"/>
        </w:rPr>
        <w:t>（具体格式详见采购文件第三章格式十二）和</w:t>
      </w:r>
      <w:r w:rsidR="00C66A6D" w:rsidRPr="00B63805">
        <w:rPr>
          <w:rFonts w:ascii="宋体" w:hAnsi="宋体" w:hint="eastAsia"/>
          <w:b/>
          <w:bCs/>
          <w:kern w:val="0"/>
          <w:sz w:val="24"/>
        </w:rPr>
        <w:t>采购申请文件</w:t>
      </w:r>
      <w:r w:rsidR="00C66A6D" w:rsidRPr="00B63805">
        <w:rPr>
          <w:rFonts w:ascii="宋体" w:hAnsi="宋体" w:hint="eastAsia"/>
          <w:kern w:val="0"/>
          <w:sz w:val="24"/>
        </w:rPr>
        <w:t>原件至广安市人民医院</w:t>
      </w:r>
      <w:r w:rsidR="00C66A6D">
        <w:rPr>
          <w:rFonts w:ascii="宋体" w:hAnsi="宋体" w:hint="eastAsia"/>
          <w:kern w:val="0"/>
          <w:sz w:val="24"/>
        </w:rPr>
        <w:t>办公楼</w:t>
      </w:r>
      <w:r w:rsidR="00C66A6D" w:rsidRPr="00B63805">
        <w:rPr>
          <w:rFonts w:ascii="宋体" w:hAnsi="宋体" w:hint="eastAsia"/>
          <w:kern w:val="0"/>
          <w:sz w:val="24"/>
        </w:rPr>
        <w:t>采购科302房间</w:t>
      </w:r>
      <w:r w:rsidR="00C66A6D" w:rsidRPr="00B63805">
        <w:rPr>
          <w:rFonts w:ascii="宋体" w:hAnsi="宋体" w:hint="eastAsia"/>
          <w:b/>
          <w:bCs/>
          <w:kern w:val="0"/>
          <w:sz w:val="24"/>
        </w:rPr>
        <w:t>（不接受邮寄）</w:t>
      </w:r>
      <w:r w:rsidR="00C66A6D" w:rsidRPr="00B63805">
        <w:rPr>
          <w:rFonts w:ascii="宋体" w:hAnsi="宋体" w:hint="eastAsia"/>
          <w:kern w:val="0"/>
          <w:sz w:val="24"/>
        </w:rPr>
        <w:t>。</w:t>
      </w:r>
    </w:p>
    <w:p w:rsidR="001F688E" w:rsidRDefault="001F688E" w:rsidP="001F688E">
      <w:pPr>
        <w:spacing w:line="360" w:lineRule="auto"/>
        <w:rPr>
          <w:rFonts w:ascii="宋体" w:hAnsi="宋体"/>
          <w:kern w:val="0"/>
          <w:sz w:val="24"/>
        </w:rPr>
      </w:pPr>
      <w:r>
        <w:rPr>
          <w:rFonts w:ascii="宋体" w:hAnsi="宋体" w:hint="eastAsia"/>
          <w:kern w:val="0"/>
          <w:sz w:val="24"/>
        </w:rPr>
        <w:t>7.3逾期送达的或者未送达指定地点的报名表和</w:t>
      </w:r>
      <w:r w:rsidRPr="00594907">
        <w:rPr>
          <w:rFonts w:ascii="宋体" w:hAnsi="宋体" w:hint="eastAsia"/>
          <w:kern w:val="0"/>
          <w:sz w:val="24"/>
        </w:rPr>
        <w:t>采购申请文件</w:t>
      </w:r>
      <w:r>
        <w:rPr>
          <w:rFonts w:ascii="宋体" w:hAnsi="宋体" w:hint="eastAsia"/>
          <w:kern w:val="0"/>
          <w:sz w:val="24"/>
        </w:rPr>
        <w:t>，采购人不予受理。</w:t>
      </w:r>
    </w:p>
    <w:p w:rsidR="001F688E" w:rsidRDefault="001F688E" w:rsidP="001F688E">
      <w:pPr>
        <w:spacing w:line="360" w:lineRule="auto"/>
        <w:rPr>
          <w:rFonts w:ascii="宋体" w:hAnsi="宋体"/>
          <w:b/>
          <w:bCs/>
          <w:sz w:val="24"/>
        </w:rPr>
      </w:pPr>
      <w:r>
        <w:rPr>
          <w:rFonts w:ascii="宋体" w:hAnsi="宋体" w:hint="eastAsia"/>
          <w:b/>
          <w:bCs/>
          <w:sz w:val="24"/>
        </w:rPr>
        <w:t>八、本项目公告将在《广安市人民医院官网》上发布。</w:t>
      </w:r>
    </w:p>
    <w:p w:rsidR="00C83ED7" w:rsidRDefault="009D0770">
      <w:pPr>
        <w:spacing w:line="360" w:lineRule="auto"/>
        <w:rPr>
          <w:rFonts w:ascii="宋体" w:hAnsi="宋体"/>
          <w:b/>
          <w:bCs/>
          <w:sz w:val="24"/>
        </w:rPr>
      </w:pPr>
      <w:r>
        <w:rPr>
          <w:rFonts w:ascii="宋体" w:hAnsi="宋体" w:hint="eastAsia"/>
          <w:b/>
          <w:bCs/>
          <w:sz w:val="24"/>
        </w:rPr>
        <w:t>九</w:t>
      </w:r>
      <w:r w:rsidR="009B325B">
        <w:rPr>
          <w:rFonts w:ascii="宋体" w:hAnsi="宋体" w:hint="eastAsia"/>
          <w:b/>
          <w:bCs/>
          <w:sz w:val="24"/>
        </w:rPr>
        <w:t>、联系方式</w:t>
      </w:r>
    </w:p>
    <w:p w:rsidR="00C83ED7" w:rsidRDefault="009B325B">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C83ED7" w:rsidRDefault="009B325B">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采购流程咨询联系电话：0826—2600016</w:t>
      </w:r>
      <w:r w:rsidR="002B7B16">
        <w:rPr>
          <w:rFonts w:ascii="宋体" w:hAnsi="宋体"/>
          <w:kern w:val="0"/>
          <w:sz w:val="24"/>
        </w:rPr>
        <w:t xml:space="preserve">  13982609112</w:t>
      </w:r>
    </w:p>
    <w:p w:rsidR="009D0770" w:rsidRPr="009D0770" w:rsidRDefault="009D0770" w:rsidP="009D0770">
      <w:pPr>
        <w:tabs>
          <w:tab w:val="left" w:pos="1500"/>
          <w:tab w:val="left" w:pos="5160"/>
        </w:tabs>
        <w:autoSpaceDE w:val="0"/>
        <w:autoSpaceDN w:val="0"/>
        <w:adjustRightInd w:val="0"/>
        <w:spacing w:before="6" w:line="360" w:lineRule="auto"/>
        <w:ind w:right="-20"/>
        <w:jc w:val="left"/>
        <w:rPr>
          <w:rFonts w:ascii="宋体" w:hAnsi="宋体"/>
          <w:kern w:val="0"/>
          <w:sz w:val="24"/>
        </w:rPr>
      </w:pPr>
      <w:r w:rsidRPr="009D0770">
        <w:rPr>
          <w:rFonts w:ascii="宋体" w:hAnsi="宋体" w:hint="eastAsia"/>
          <w:kern w:val="0"/>
          <w:sz w:val="24"/>
        </w:rPr>
        <w:t>项目相关咨询联系人：</w:t>
      </w:r>
      <w:r w:rsidR="0044600C">
        <w:rPr>
          <w:rFonts w:ascii="宋体" w:hAnsi="宋体" w:hint="eastAsia"/>
          <w:kern w:val="0"/>
          <w:sz w:val="24"/>
        </w:rPr>
        <w:t>杨</w:t>
      </w:r>
      <w:r w:rsidRPr="009D0770">
        <w:rPr>
          <w:rFonts w:ascii="宋体" w:hAnsi="宋体" w:hint="eastAsia"/>
          <w:kern w:val="0"/>
          <w:sz w:val="24"/>
        </w:rPr>
        <w:t>老师（</w:t>
      </w:r>
      <w:r w:rsidR="0044600C">
        <w:rPr>
          <w:rFonts w:ascii="宋体" w:hAnsi="宋体" w:hint="eastAsia"/>
          <w:kern w:val="0"/>
          <w:sz w:val="24"/>
        </w:rPr>
        <w:t>动力运行</w:t>
      </w:r>
      <w:r w:rsidRPr="009D0770">
        <w:rPr>
          <w:rFonts w:ascii="宋体" w:hAnsi="宋体" w:hint="eastAsia"/>
          <w:kern w:val="0"/>
          <w:sz w:val="24"/>
        </w:rPr>
        <w:t>科）</w:t>
      </w:r>
    </w:p>
    <w:p w:rsidR="009D0770" w:rsidRPr="009D0770" w:rsidRDefault="009D0770" w:rsidP="009D0770">
      <w:pPr>
        <w:tabs>
          <w:tab w:val="left" w:pos="1500"/>
          <w:tab w:val="left" w:pos="5160"/>
        </w:tabs>
        <w:autoSpaceDE w:val="0"/>
        <w:autoSpaceDN w:val="0"/>
        <w:adjustRightInd w:val="0"/>
        <w:spacing w:before="6" w:line="360" w:lineRule="auto"/>
        <w:ind w:right="-20"/>
        <w:jc w:val="left"/>
        <w:rPr>
          <w:rFonts w:ascii="宋体" w:hAnsi="宋体"/>
          <w:kern w:val="0"/>
          <w:sz w:val="24"/>
        </w:rPr>
      </w:pPr>
      <w:r w:rsidRPr="009D0770">
        <w:rPr>
          <w:rFonts w:ascii="宋体" w:hAnsi="宋体" w:hint="eastAsia"/>
          <w:kern w:val="0"/>
          <w:sz w:val="24"/>
        </w:rPr>
        <w:t>项目相关咨询联系电话：</w:t>
      </w:r>
      <w:r w:rsidR="00C66A6D">
        <w:rPr>
          <w:rFonts w:ascii="宋体" w:hAnsi="宋体" w:hint="eastAsia"/>
          <w:kern w:val="0"/>
          <w:sz w:val="24"/>
        </w:rPr>
        <w:t>13882685720</w:t>
      </w:r>
    </w:p>
    <w:p w:rsidR="009D0770" w:rsidRPr="009D0770" w:rsidRDefault="009D0770" w:rsidP="009D0770">
      <w:pPr>
        <w:pStyle w:val="a0"/>
      </w:pPr>
    </w:p>
    <w:p w:rsidR="00C83ED7" w:rsidRDefault="009B325B">
      <w:pPr>
        <w:pStyle w:val="afd"/>
      </w:pPr>
      <w:r>
        <w:rPr>
          <w:rFonts w:ascii="宋体" w:hAnsi="宋体"/>
        </w:rPr>
        <w:br w:type="page"/>
      </w:r>
      <w:bookmarkStart w:id="6" w:name="_Toc151046661"/>
      <w:r>
        <w:rPr>
          <w:rFonts w:hint="eastAsia"/>
        </w:rPr>
        <w:lastRenderedPageBreak/>
        <w:t>第二章</w:t>
      </w:r>
      <w:r>
        <w:rPr>
          <w:rFonts w:hint="eastAsia"/>
        </w:rPr>
        <w:t xml:space="preserve">  </w:t>
      </w:r>
      <w:r>
        <w:rPr>
          <w:rFonts w:hint="eastAsia"/>
        </w:rPr>
        <w:t>采购须知</w:t>
      </w:r>
      <w:bookmarkEnd w:id="0"/>
      <w:bookmarkEnd w:id="6"/>
    </w:p>
    <w:p w:rsidR="00C83ED7" w:rsidRDefault="009B325B">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C83ED7">
        <w:trPr>
          <w:trHeight w:val="659"/>
          <w:jc w:val="center"/>
        </w:trPr>
        <w:tc>
          <w:tcPr>
            <w:tcW w:w="974" w:type="dxa"/>
            <w:vAlign w:val="center"/>
          </w:tcPr>
          <w:p w:rsidR="00C83ED7" w:rsidRDefault="009B325B">
            <w:pPr>
              <w:spacing w:line="360" w:lineRule="auto"/>
              <w:jc w:val="center"/>
              <w:rPr>
                <w:rFonts w:ascii="宋体"/>
                <w:b/>
                <w:szCs w:val="21"/>
              </w:rPr>
            </w:pPr>
            <w:r>
              <w:rPr>
                <w:rFonts w:ascii="宋体" w:hint="eastAsia"/>
                <w:b/>
                <w:szCs w:val="21"/>
              </w:rPr>
              <w:t>序号</w:t>
            </w:r>
          </w:p>
        </w:tc>
        <w:tc>
          <w:tcPr>
            <w:tcW w:w="1842" w:type="dxa"/>
            <w:vAlign w:val="center"/>
          </w:tcPr>
          <w:p w:rsidR="00C83ED7" w:rsidRDefault="009B325B">
            <w:pPr>
              <w:spacing w:line="360" w:lineRule="auto"/>
              <w:jc w:val="center"/>
              <w:rPr>
                <w:rFonts w:ascii="宋体"/>
                <w:b/>
                <w:szCs w:val="21"/>
              </w:rPr>
            </w:pPr>
            <w:r>
              <w:rPr>
                <w:rFonts w:ascii="宋体" w:hint="eastAsia"/>
                <w:b/>
                <w:szCs w:val="21"/>
              </w:rPr>
              <w:t>条 款 名 称</w:t>
            </w:r>
          </w:p>
        </w:tc>
        <w:tc>
          <w:tcPr>
            <w:tcW w:w="6783" w:type="dxa"/>
            <w:vAlign w:val="center"/>
          </w:tcPr>
          <w:p w:rsidR="00C83ED7" w:rsidRDefault="009B325B">
            <w:pPr>
              <w:jc w:val="center"/>
              <w:rPr>
                <w:b/>
                <w:szCs w:val="21"/>
              </w:rPr>
            </w:pPr>
            <w:r>
              <w:rPr>
                <w:rFonts w:ascii="宋体" w:hint="eastAsia"/>
                <w:b/>
                <w:szCs w:val="21"/>
              </w:rPr>
              <w:t>编 列 内 容</w:t>
            </w:r>
          </w:p>
        </w:tc>
      </w:tr>
      <w:tr w:rsidR="00C83ED7">
        <w:trPr>
          <w:trHeight w:val="659"/>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w:t>
            </w:r>
          </w:p>
        </w:tc>
        <w:tc>
          <w:tcPr>
            <w:tcW w:w="1842" w:type="dxa"/>
            <w:vAlign w:val="center"/>
          </w:tcPr>
          <w:p w:rsidR="00C83ED7" w:rsidRDefault="009B325B">
            <w:pPr>
              <w:jc w:val="center"/>
              <w:rPr>
                <w:rFonts w:ascii="宋体"/>
                <w:szCs w:val="21"/>
              </w:rPr>
            </w:pPr>
            <w:r>
              <w:rPr>
                <w:rFonts w:ascii="宋体" w:hint="eastAsia"/>
                <w:szCs w:val="21"/>
              </w:rPr>
              <w:t>采购人</w:t>
            </w:r>
          </w:p>
        </w:tc>
        <w:tc>
          <w:tcPr>
            <w:tcW w:w="6783" w:type="dxa"/>
            <w:vAlign w:val="center"/>
          </w:tcPr>
          <w:p w:rsidR="00C83ED7" w:rsidRDefault="009B325B">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项目名称</w:t>
            </w:r>
          </w:p>
        </w:tc>
        <w:tc>
          <w:tcPr>
            <w:tcW w:w="6783" w:type="dxa"/>
            <w:vAlign w:val="center"/>
          </w:tcPr>
          <w:p w:rsidR="00C83ED7" w:rsidRDefault="002B7B16" w:rsidP="009D0770">
            <w:pPr>
              <w:spacing w:line="360" w:lineRule="auto"/>
              <w:jc w:val="left"/>
              <w:rPr>
                <w:rFonts w:ascii="宋体"/>
                <w:szCs w:val="21"/>
              </w:rPr>
            </w:pPr>
            <w:r w:rsidRPr="002B7B16">
              <w:rPr>
                <w:rFonts w:ascii="宋体" w:hint="eastAsia"/>
                <w:szCs w:val="21"/>
              </w:rPr>
              <w:t>广安市人民医院/四川大学华西医院广安医院</w:t>
            </w:r>
            <w:r w:rsidR="0044600C" w:rsidRPr="0044600C">
              <w:rPr>
                <w:rFonts w:ascii="宋体" w:hint="eastAsia"/>
                <w:szCs w:val="21"/>
              </w:rPr>
              <w:t>能源管理体系建设认证、碳排放核查与信息披露服务</w:t>
            </w:r>
            <w:r w:rsidR="004B1E18">
              <w:rPr>
                <w:rFonts w:ascii="宋体" w:hint="eastAsia"/>
                <w:szCs w:val="21"/>
              </w:rPr>
              <w:t>第二次</w:t>
            </w:r>
            <w:r w:rsidR="0044600C" w:rsidRPr="0044600C">
              <w:rPr>
                <w:rFonts w:ascii="宋体" w:hint="eastAsia"/>
                <w:szCs w:val="21"/>
              </w:rPr>
              <w:t>采购项目</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3</w:t>
            </w:r>
          </w:p>
        </w:tc>
        <w:tc>
          <w:tcPr>
            <w:tcW w:w="1842" w:type="dxa"/>
            <w:vAlign w:val="center"/>
          </w:tcPr>
          <w:p w:rsidR="00C83ED7" w:rsidRDefault="009B325B">
            <w:pPr>
              <w:jc w:val="center"/>
              <w:rPr>
                <w:rFonts w:ascii="宋体"/>
                <w:szCs w:val="21"/>
              </w:rPr>
            </w:pPr>
            <w:r>
              <w:rPr>
                <w:rFonts w:ascii="宋体" w:hint="eastAsia"/>
                <w:szCs w:val="21"/>
              </w:rPr>
              <w:t>最高限价</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9B325B">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4</w:t>
            </w:r>
          </w:p>
        </w:tc>
        <w:tc>
          <w:tcPr>
            <w:tcW w:w="1842" w:type="dxa"/>
            <w:vAlign w:val="center"/>
          </w:tcPr>
          <w:p w:rsidR="00C83ED7" w:rsidRDefault="009B325B">
            <w:pPr>
              <w:jc w:val="center"/>
              <w:rPr>
                <w:rFonts w:ascii="宋体"/>
                <w:szCs w:val="21"/>
              </w:rPr>
            </w:pPr>
            <w:r>
              <w:rPr>
                <w:rFonts w:ascii="宋体" w:hint="eastAsia"/>
                <w:szCs w:val="21"/>
              </w:rPr>
              <w:t>不正当</w:t>
            </w:r>
          </w:p>
          <w:p w:rsidR="00C83ED7" w:rsidRDefault="009B325B">
            <w:pPr>
              <w:jc w:val="center"/>
              <w:rPr>
                <w:rFonts w:ascii="宋体"/>
                <w:szCs w:val="21"/>
              </w:rPr>
            </w:pPr>
            <w:r>
              <w:rPr>
                <w:rFonts w:ascii="宋体" w:hint="eastAsia"/>
                <w:szCs w:val="21"/>
              </w:rPr>
              <w:t>竞争预防措施</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C83ED7" w:rsidRDefault="009B325B">
            <w:pPr>
              <w:spacing w:line="360" w:lineRule="auto"/>
              <w:jc w:val="left"/>
              <w:rPr>
                <w:rFonts w:ascii="宋体"/>
                <w:szCs w:val="21"/>
              </w:rPr>
            </w:pPr>
            <w:r>
              <w:rPr>
                <w:rFonts w:ascii="宋体" w:hint="eastAsia"/>
                <w:szCs w:val="21"/>
              </w:rPr>
              <w:t>采购申请人书面说明应当签字确认或者加盖公章，否则无效。</w:t>
            </w:r>
          </w:p>
          <w:p w:rsidR="00C83ED7" w:rsidRDefault="009B325B">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C83ED7">
        <w:trPr>
          <w:trHeight w:val="420"/>
          <w:jc w:val="center"/>
        </w:trPr>
        <w:tc>
          <w:tcPr>
            <w:tcW w:w="974" w:type="dxa"/>
            <w:vAlign w:val="center"/>
          </w:tcPr>
          <w:p w:rsidR="00C83ED7" w:rsidRDefault="009B325B">
            <w:pPr>
              <w:spacing w:line="360" w:lineRule="auto"/>
              <w:jc w:val="center"/>
              <w:rPr>
                <w:rFonts w:ascii="宋体"/>
                <w:szCs w:val="21"/>
              </w:rPr>
            </w:pPr>
            <w:r>
              <w:rPr>
                <w:rFonts w:ascii="宋体"/>
                <w:szCs w:val="21"/>
              </w:rPr>
              <w:t>5</w:t>
            </w:r>
          </w:p>
        </w:tc>
        <w:tc>
          <w:tcPr>
            <w:tcW w:w="1842" w:type="dxa"/>
            <w:vAlign w:val="center"/>
          </w:tcPr>
          <w:p w:rsidR="00C83ED7" w:rsidRDefault="009B325B">
            <w:pPr>
              <w:jc w:val="center"/>
              <w:rPr>
                <w:szCs w:val="21"/>
              </w:rPr>
            </w:pPr>
            <w:r>
              <w:rPr>
                <w:rFonts w:hint="eastAsia"/>
                <w:szCs w:val="21"/>
              </w:rPr>
              <w:t>采购响应有效期</w:t>
            </w:r>
          </w:p>
          <w:p w:rsidR="00C83ED7" w:rsidRDefault="009B325B">
            <w:pPr>
              <w:jc w:val="center"/>
              <w:rPr>
                <w:szCs w:val="21"/>
              </w:rPr>
            </w:pPr>
            <w:r>
              <w:rPr>
                <w:rFonts w:ascii="宋体" w:hint="eastAsia"/>
                <w:szCs w:val="21"/>
              </w:rPr>
              <w:t>（实质性要求）</w:t>
            </w:r>
          </w:p>
        </w:tc>
        <w:tc>
          <w:tcPr>
            <w:tcW w:w="6783" w:type="dxa"/>
            <w:vAlign w:val="center"/>
          </w:tcPr>
          <w:p w:rsidR="00C83ED7" w:rsidRDefault="009B325B">
            <w:pPr>
              <w:rPr>
                <w:szCs w:val="21"/>
              </w:rPr>
            </w:pPr>
            <w:r>
              <w:rPr>
                <w:rFonts w:hint="eastAsia"/>
                <w:szCs w:val="21"/>
              </w:rPr>
              <w:t>递交采购申请文件截止时间起</w:t>
            </w:r>
            <w:r>
              <w:rPr>
                <w:szCs w:val="21"/>
              </w:rPr>
              <w:t>90</w:t>
            </w:r>
            <w:r>
              <w:rPr>
                <w:rFonts w:hint="eastAsia"/>
                <w:szCs w:val="21"/>
              </w:rPr>
              <w:t>日内有效。</w:t>
            </w:r>
          </w:p>
        </w:tc>
      </w:tr>
      <w:tr w:rsidR="00C83ED7">
        <w:trPr>
          <w:trHeight w:val="433"/>
          <w:jc w:val="center"/>
        </w:trPr>
        <w:tc>
          <w:tcPr>
            <w:tcW w:w="974" w:type="dxa"/>
            <w:vAlign w:val="center"/>
          </w:tcPr>
          <w:p w:rsidR="00C83ED7" w:rsidRDefault="009B325B">
            <w:pPr>
              <w:spacing w:line="360" w:lineRule="auto"/>
              <w:jc w:val="center"/>
              <w:rPr>
                <w:rFonts w:ascii="宋体"/>
                <w:szCs w:val="21"/>
              </w:rPr>
            </w:pPr>
            <w:r>
              <w:rPr>
                <w:rFonts w:ascii="宋体"/>
                <w:szCs w:val="21"/>
              </w:rPr>
              <w:t>6</w:t>
            </w:r>
          </w:p>
        </w:tc>
        <w:tc>
          <w:tcPr>
            <w:tcW w:w="1842" w:type="dxa"/>
            <w:vAlign w:val="center"/>
          </w:tcPr>
          <w:p w:rsidR="00C83ED7" w:rsidRDefault="009B325B">
            <w:pPr>
              <w:jc w:val="center"/>
              <w:rPr>
                <w:szCs w:val="21"/>
              </w:rPr>
            </w:pPr>
            <w:r>
              <w:rPr>
                <w:rFonts w:hint="eastAsia"/>
                <w:szCs w:val="21"/>
              </w:rPr>
              <w:t>采购申请文件份数、包装及密封要求</w:t>
            </w:r>
          </w:p>
        </w:tc>
        <w:tc>
          <w:tcPr>
            <w:tcW w:w="6783" w:type="dxa"/>
            <w:vAlign w:val="center"/>
          </w:tcPr>
          <w:p w:rsidR="00C83ED7" w:rsidRDefault="009B325B">
            <w:pPr>
              <w:numPr>
                <w:ilvl w:val="255"/>
                <w:numId w:val="0"/>
              </w:numPr>
              <w:spacing w:line="360" w:lineRule="auto"/>
              <w:rPr>
                <w:rFonts w:ascii="宋体"/>
                <w:szCs w:val="21"/>
              </w:rPr>
            </w:pPr>
            <w:r w:rsidRPr="00D2381C">
              <w:rPr>
                <w:rFonts w:hint="eastAsia"/>
                <w:b/>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C83ED7" w:rsidRDefault="009B325B" w:rsidP="00C03FF4">
            <w:pPr>
              <w:numPr>
                <w:ilvl w:val="255"/>
                <w:numId w:val="0"/>
              </w:numPr>
              <w:spacing w:line="360" w:lineRule="auto"/>
              <w:rPr>
                <w:rFonts w:ascii="宋体"/>
                <w:szCs w:val="21"/>
              </w:rPr>
            </w:pPr>
            <w:r>
              <w:rPr>
                <w:rFonts w:ascii="宋体" w:hint="eastAsia"/>
                <w:szCs w:val="21"/>
              </w:rPr>
              <w:t>采购申请文件的正本和副本应密封包装</w:t>
            </w:r>
            <w:r w:rsidR="00D2381C">
              <w:rPr>
                <w:rFonts w:ascii="宋体" w:hint="eastAsia"/>
                <w:szCs w:val="21"/>
              </w:rPr>
              <w:t>,包装</w:t>
            </w:r>
            <w:r w:rsidR="00D2381C">
              <w:rPr>
                <w:rFonts w:ascii="宋体"/>
                <w:szCs w:val="21"/>
              </w:rPr>
              <w:t>袋注明联系方式</w:t>
            </w:r>
            <w:r>
              <w:rPr>
                <w:rFonts w:ascii="宋体" w:hint="eastAsia"/>
                <w:szCs w:val="21"/>
              </w:rPr>
              <w:t>。</w:t>
            </w:r>
          </w:p>
        </w:tc>
      </w:tr>
      <w:tr w:rsidR="00C83ED7">
        <w:trPr>
          <w:trHeight w:val="912"/>
          <w:jc w:val="center"/>
        </w:trPr>
        <w:tc>
          <w:tcPr>
            <w:tcW w:w="974" w:type="dxa"/>
            <w:vAlign w:val="center"/>
          </w:tcPr>
          <w:p w:rsidR="00C83ED7" w:rsidRDefault="009B325B">
            <w:pPr>
              <w:spacing w:line="360" w:lineRule="auto"/>
              <w:jc w:val="center"/>
              <w:rPr>
                <w:rFonts w:ascii="宋体"/>
                <w:szCs w:val="21"/>
              </w:rPr>
            </w:pPr>
            <w:r>
              <w:rPr>
                <w:rFonts w:ascii="宋体"/>
                <w:szCs w:val="21"/>
              </w:rPr>
              <w:lastRenderedPageBreak/>
              <w:t>7</w:t>
            </w:r>
          </w:p>
        </w:tc>
        <w:tc>
          <w:tcPr>
            <w:tcW w:w="1842" w:type="dxa"/>
            <w:vAlign w:val="center"/>
          </w:tcPr>
          <w:p w:rsidR="00C83ED7" w:rsidRDefault="009B325B">
            <w:pPr>
              <w:spacing w:line="360" w:lineRule="auto"/>
              <w:jc w:val="center"/>
              <w:rPr>
                <w:rFonts w:ascii="宋体"/>
                <w:szCs w:val="21"/>
              </w:rPr>
            </w:pPr>
            <w:r>
              <w:rPr>
                <w:rFonts w:ascii="宋体" w:hint="eastAsia"/>
                <w:szCs w:val="21"/>
              </w:rPr>
              <w:t>装订要求</w:t>
            </w:r>
          </w:p>
        </w:tc>
        <w:tc>
          <w:tcPr>
            <w:tcW w:w="6783" w:type="dxa"/>
            <w:vAlign w:val="center"/>
          </w:tcPr>
          <w:p w:rsidR="00C83ED7" w:rsidRDefault="009B325B">
            <w:pPr>
              <w:spacing w:line="360" w:lineRule="auto"/>
              <w:rPr>
                <w:rFonts w:ascii="宋体"/>
                <w:szCs w:val="21"/>
              </w:rPr>
            </w:pPr>
            <w:r>
              <w:rPr>
                <w:rFonts w:ascii="宋体" w:hint="eastAsia"/>
                <w:szCs w:val="21"/>
              </w:rPr>
              <w:t>采购申请文件的正本和副本一律用A4复印纸（图纸、表格及证件除外）编制和复制。</w:t>
            </w:r>
          </w:p>
          <w:p w:rsidR="00C83ED7" w:rsidRPr="00D2381C" w:rsidRDefault="009B325B">
            <w:pPr>
              <w:spacing w:line="360" w:lineRule="auto"/>
              <w:rPr>
                <w:rFonts w:ascii="宋体"/>
                <w:b/>
                <w:szCs w:val="21"/>
              </w:rPr>
            </w:pPr>
            <w:r w:rsidRPr="00D2381C">
              <w:rPr>
                <w:rFonts w:ascii="宋体" w:hint="eastAsia"/>
                <w:b/>
                <w:szCs w:val="21"/>
              </w:rPr>
              <w:t>采购申请文件的正本和副本应采用粘贴方式左侧装订，不得采用活页夹等可随时拆换的方式装订，不得有零散页。</w:t>
            </w:r>
          </w:p>
          <w:p w:rsidR="00C83ED7" w:rsidRDefault="009B325B">
            <w:pPr>
              <w:spacing w:line="360" w:lineRule="auto"/>
              <w:rPr>
                <w:rFonts w:ascii="宋体"/>
                <w:szCs w:val="21"/>
              </w:rPr>
            </w:pPr>
            <w:r>
              <w:rPr>
                <w:rFonts w:ascii="宋体" w:hint="eastAsia"/>
                <w:szCs w:val="21"/>
              </w:rPr>
              <w:t>采购申请文件若同一册的内容较多，可装订成若干分册，并在封面标明次序及册数。</w:t>
            </w:r>
          </w:p>
          <w:p w:rsidR="00C83ED7" w:rsidRDefault="009B325B">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C83ED7">
        <w:trPr>
          <w:trHeight w:val="216"/>
          <w:jc w:val="center"/>
        </w:trPr>
        <w:tc>
          <w:tcPr>
            <w:tcW w:w="974" w:type="dxa"/>
            <w:vAlign w:val="center"/>
          </w:tcPr>
          <w:p w:rsidR="00C83ED7" w:rsidRDefault="009B325B">
            <w:pPr>
              <w:spacing w:line="360" w:lineRule="auto"/>
              <w:jc w:val="center"/>
              <w:rPr>
                <w:rFonts w:ascii="宋体"/>
                <w:szCs w:val="21"/>
              </w:rPr>
            </w:pPr>
            <w:r>
              <w:rPr>
                <w:rFonts w:ascii="宋体"/>
                <w:szCs w:val="21"/>
              </w:rPr>
              <w:t>8</w:t>
            </w:r>
          </w:p>
        </w:tc>
        <w:tc>
          <w:tcPr>
            <w:tcW w:w="1842" w:type="dxa"/>
            <w:vAlign w:val="center"/>
          </w:tcPr>
          <w:p w:rsidR="00C83ED7" w:rsidRDefault="009B325B">
            <w:pPr>
              <w:jc w:val="center"/>
              <w:rPr>
                <w:rFonts w:ascii="宋体"/>
                <w:szCs w:val="21"/>
              </w:rPr>
            </w:pPr>
            <w:r>
              <w:rPr>
                <w:rFonts w:ascii="宋体" w:hint="eastAsia"/>
                <w:szCs w:val="21"/>
              </w:rPr>
              <w:t>是否退还采购申请文件</w:t>
            </w:r>
          </w:p>
        </w:tc>
        <w:tc>
          <w:tcPr>
            <w:tcW w:w="6783" w:type="dxa"/>
            <w:vAlign w:val="center"/>
          </w:tcPr>
          <w:p w:rsidR="00C83ED7" w:rsidRDefault="009B325B">
            <w:pPr>
              <w:spacing w:line="360" w:lineRule="auto"/>
              <w:rPr>
                <w:rFonts w:ascii="宋体" w:cs="Courier New"/>
                <w:kern w:val="0"/>
                <w:szCs w:val="21"/>
              </w:rPr>
            </w:pPr>
            <w:r>
              <w:rPr>
                <w:rFonts w:ascii="宋体" w:cs="Courier New" w:hint="eastAsia"/>
                <w:kern w:val="0"/>
                <w:szCs w:val="21"/>
              </w:rPr>
              <w:t>否</w:t>
            </w:r>
          </w:p>
        </w:tc>
      </w:tr>
      <w:tr w:rsidR="00C83ED7">
        <w:trPr>
          <w:trHeight w:val="552"/>
          <w:jc w:val="center"/>
        </w:trPr>
        <w:tc>
          <w:tcPr>
            <w:tcW w:w="974" w:type="dxa"/>
            <w:vAlign w:val="center"/>
          </w:tcPr>
          <w:p w:rsidR="00C83ED7" w:rsidRDefault="009B325B">
            <w:pPr>
              <w:spacing w:line="360" w:lineRule="auto"/>
              <w:jc w:val="center"/>
              <w:rPr>
                <w:rFonts w:ascii="宋体"/>
                <w:szCs w:val="21"/>
              </w:rPr>
            </w:pPr>
            <w:r>
              <w:rPr>
                <w:rFonts w:ascii="宋体"/>
                <w:szCs w:val="21"/>
              </w:rPr>
              <w:t>9</w:t>
            </w:r>
          </w:p>
        </w:tc>
        <w:tc>
          <w:tcPr>
            <w:tcW w:w="1842" w:type="dxa"/>
            <w:vAlign w:val="center"/>
          </w:tcPr>
          <w:p w:rsidR="00C83ED7" w:rsidRDefault="009B325B">
            <w:pPr>
              <w:jc w:val="center"/>
              <w:rPr>
                <w:rFonts w:ascii="宋体"/>
                <w:szCs w:val="21"/>
              </w:rPr>
            </w:pPr>
            <w:r>
              <w:rPr>
                <w:rFonts w:ascii="宋体" w:hint="eastAsia"/>
                <w:szCs w:val="21"/>
              </w:rPr>
              <w:t>评审方法</w:t>
            </w:r>
          </w:p>
          <w:p w:rsidR="00C83ED7" w:rsidRDefault="009B325B">
            <w:pPr>
              <w:jc w:val="center"/>
              <w:rPr>
                <w:rFonts w:ascii="宋体"/>
                <w:szCs w:val="21"/>
              </w:rPr>
            </w:pPr>
            <w:r>
              <w:rPr>
                <w:rFonts w:ascii="宋体" w:hint="eastAsia"/>
                <w:szCs w:val="21"/>
              </w:rPr>
              <w:t>及标准</w:t>
            </w:r>
          </w:p>
        </w:tc>
        <w:tc>
          <w:tcPr>
            <w:tcW w:w="6783" w:type="dxa"/>
            <w:vAlign w:val="center"/>
          </w:tcPr>
          <w:p w:rsidR="00C83ED7" w:rsidRDefault="009B325B">
            <w:pPr>
              <w:rPr>
                <w:szCs w:val="21"/>
              </w:rPr>
            </w:pPr>
            <w:r>
              <w:rPr>
                <w:rFonts w:hint="eastAsia"/>
                <w:szCs w:val="21"/>
              </w:rPr>
              <w:t>最低评标价法，具体详见第五章</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10</w:t>
            </w:r>
          </w:p>
        </w:tc>
        <w:tc>
          <w:tcPr>
            <w:tcW w:w="1842" w:type="dxa"/>
            <w:vAlign w:val="center"/>
          </w:tcPr>
          <w:p w:rsidR="00C83ED7" w:rsidRDefault="009B325B">
            <w:pPr>
              <w:jc w:val="center"/>
              <w:rPr>
                <w:rFonts w:ascii="宋体"/>
                <w:szCs w:val="21"/>
              </w:rPr>
            </w:pPr>
            <w:r>
              <w:rPr>
                <w:rFonts w:ascii="宋体" w:hint="eastAsia"/>
                <w:szCs w:val="21"/>
              </w:rPr>
              <w:t>是否授权评审委员会确定成交人</w:t>
            </w:r>
          </w:p>
        </w:tc>
        <w:tc>
          <w:tcPr>
            <w:tcW w:w="6783" w:type="dxa"/>
            <w:vAlign w:val="center"/>
          </w:tcPr>
          <w:p w:rsidR="00C83ED7" w:rsidRDefault="009B325B">
            <w:pPr>
              <w:spacing w:line="360" w:lineRule="auto"/>
              <w:rPr>
                <w:szCs w:val="21"/>
              </w:rPr>
            </w:pPr>
            <w:bookmarkStart w:id="7" w:name="_Toc365040661"/>
            <w:r>
              <w:rPr>
                <w:rFonts w:ascii="宋体" w:hint="eastAsia"/>
                <w:szCs w:val="21"/>
              </w:rPr>
              <w:t>否</w:t>
            </w:r>
            <w:bookmarkEnd w:id="7"/>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11</w:t>
            </w:r>
          </w:p>
        </w:tc>
        <w:tc>
          <w:tcPr>
            <w:tcW w:w="1842" w:type="dxa"/>
            <w:vAlign w:val="center"/>
          </w:tcPr>
          <w:p w:rsidR="00C83ED7" w:rsidRDefault="009B325B">
            <w:pPr>
              <w:jc w:val="center"/>
              <w:rPr>
                <w:rFonts w:ascii="宋体"/>
                <w:szCs w:val="21"/>
              </w:rPr>
            </w:pPr>
            <w:r>
              <w:rPr>
                <w:rFonts w:ascii="宋体" w:hint="eastAsia"/>
                <w:szCs w:val="21"/>
              </w:rPr>
              <w:t>履约保证金</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44600C" w:rsidP="009D0770">
            <w:pPr>
              <w:spacing w:line="360" w:lineRule="auto"/>
              <w:rPr>
                <w:rFonts w:ascii="宋体"/>
                <w:szCs w:val="21"/>
              </w:rPr>
            </w:pPr>
            <w:r>
              <w:rPr>
                <w:rFonts w:ascii="宋体" w:hint="eastAsia"/>
                <w:szCs w:val="21"/>
              </w:rPr>
              <w:t>本项目不涉及</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C83ED7" w:rsidRDefault="009B325B">
            <w:pPr>
              <w:spacing w:line="360" w:lineRule="auto"/>
              <w:jc w:val="center"/>
              <w:rPr>
                <w:rFonts w:ascii="宋体"/>
                <w:szCs w:val="21"/>
              </w:rPr>
            </w:pPr>
            <w:r>
              <w:rPr>
                <w:rFonts w:ascii="宋体" w:hint="eastAsia"/>
                <w:szCs w:val="21"/>
              </w:rPr>
              <w:t>对采购文件的澄清及答疑</w:t>
            </w:r>
          </w:p>
        </w:tc>
      </w:tr>
      <w:tr w:rsidR="00C83ED7">
        <w:trPr>
          <w:trHeight w:val="111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C83ED7" w:rsidRDefault="009B325B">
            <w:pPr>
              <w:jc w:val="center"/>
              <w:rPr>
                <w:rFonts w:ascii="宋体"/>
                <w:szCs w:val="21"/>
              </w:rPr>
            </w:pPr>
            <w:r>
              <w:rPr>
                <w:rFonts w:ascii="宋体" w:hint="eastAsia"/>
                <w:szCs w:val="21"/>
              </w:rPr>
              <w:t>采购人对采购文件的澄清或修改</w:t>
            </w:r>
          </w:p>
        </w:tc>
        <w:tc>
          <w:tcPr>
            <w:tcW w:w="6783" w:type="dxa"/>
            <w:vAlign w:val="center"/>
          </w:tcPr>
          <w:p w:rsidR="00C83ED7" w:rsidRDefault="009B325B">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C83ED7" w:rsidRDefault="009B325B">
            <w:pPr>
              <w:jc w:val="center"/>
              <w:rPr>
                <w:rFonts w:ascii="宋体"/>
                <w:szCs w:val="21"/>
              </w:rPr>
            </w:pPr>
            <w:r>
              <w:rPr>
                <w:rFonts w:ascii="宋体" w:hint="eastAsia"/>
                <w:szCs w:val="21"/>
              </w:rPr>
              <w:t>申请人对采购文件提出异议的截止时间和方式</w:t>
            </w:r>
          </w:p>
        </w:tc>
        <w:tc>
          <w:tcPr>
            <w:tcW w:w="6783" w:type="dxa"/>
            <w:vAlign w:val="center"/>
          </w:tcPr>
          <w:p w:rsidR="00C83ED7" w:rsidRDefault="009B325B">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C83ED7" w:rsidRDefault="009B325B">
            <w:pPr>
              <w:spacing w:line="360" w:lineRule="exact"/>
              <w:ind w:left="96"/>
              <w:rPr>
                <w:rFonts w:ascii="宋体"/>
                <w:szCs w:val="21"/>
              </w:rPr>
            </w:pPr>
            <w:r>
              <w:rPr>
                <w:rFonts w:ascii="宋体" w:hint="eastAsia"/>
                <w:szCs w:val="21"/>
              </w:rPr>
              <w:t>注：采购申请人提出的异议书不符合以下要求的，将被驳回：</w:t>
            </w:r>
          </w:p>
          <w:p w:rsidR="00C83ED7" w:rsidRDefault="009B325B">
            <w:pPr>
              <w:spacing w:line="360" w:lineRule="exact"/>
              <w:ind w:left="96"/>
              <w:rPr>
                <w:rFonts w:ascii="宋体"/>
                <w:szCs w:val="21"/>
              </w:rPr>
            </w:pPr>
            <w:r>
              <w:rPr>
                <w:rFonts w:ascii="宋体" w:hint="eastAsia"/>
                <w:szCs w:val="21"/>
              </w:rPr>
              <w:t>①异议书必须具有明确的请求和必要的证明材料。</w:t>
            </w:r>
          </w:p>
          <w:p w:rsidR="00C83ED7" w:rsidRDefault="009B325B">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C83ED7" w:rsidRDefault="009B325B">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w:t>
            </w:r>
          </w:p>
        </w:tc>
        <w:tc>
          <w:tcPr>
            <w:tcW w:w="8625" w:type="dxa"/>
            <w:gridSpan w:val="2"/>
            <w:vAlign w:val="center"/>
          </w:tcPr>
          <w:p w:rsidR="00C83ED7" w:rsidRDefault="009B325B">
            <w:pPr>
              <w:spacing w:line="360" w:lineRule="exact"/>
              <w:jc w:val="center"/>
              <w:rPr>
                <w:rFonts w:ascii="宋体"/>
                <w:szCs w:val="21"/>
              </w:rPr>
            </w:pPr>
            <w:r>
              <w:rPr>
                <w:rFonts w:ascii="宋体" w:hint="eastAsia"/>
                <w:szCs w:val="21"/>
              </w:rPr>
              <w:t>对采购评审结果的异议</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C83ED7" w:rsidRDefault="009B325B">
            <w:pPr>
              <w:jc w:val="center"/>
              <w:rPr>
                <w:rFonts w:ascii="宋体"/>
                <w:szCs w:val="21"/>
              </w:rPr>
            </w:pPr>
            <w:r>
              <w:rPr>
                <w:rFonts w:ascii="宋体" w:hint="eastAsia"/>
                <w:szCs w:val="21"/>
              </w:rPr>
              <w:t>申请人对采购评审结果提出异议的截止时间和方式</w:t>
            </w:r>
          </w:p>
        </w:tc>
        <w:tc>
          <w:tcPr>
            <w:tcW w:w="6783" w:type="dxa"/>
            <w:vAlign w:val="center"/>
          </w:tcPr>
          <w:p w:rsidR="00C83ED7" w:rsidRDefault="009B325B">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C83ED7" w:rsidRDefault="009B325B">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C83ED7" w:rsidRDefault="009B325B">
            <w:pPr>
              <w:pStyle w:val="a0"/>
              <w:rPr>
                <w:rFonts w:hAnsi="Calibri"/>
                <w:sz w:val="21"/>
                <w:szCs w:val="21"/>
              </w:rPr>
            </w:pPr>
            <w:r>
              <w:rPr>
                <w:rFonts w:hAnsi="Calibri" w:hint="eastAsia"/>
                <w:sz w:val="21"/>
                <w:szCs w:val="21"/>
              </w:rPr>
              <w:t>①异议书必须具有明确的请求和必要的证明材料。</w:t>
            </w:r>
          </w:p>
          <w:p w:rsidR="00C83ED7" w:rsidRDefault="009B325B">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C83ED7" w:rsidRDefault="009B325B">
            <w:pPr>
              <w:rPr>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ind w:rightChars="-2" w:right="-4"/>
              <w:jc w:val="center"/>
              <w:rPr>
                <w:rFonts w:ascii="宋体"/>
                <w:szCs w:val="21"/>
              </w:rPr>
            </w:pPr>
            <w:r>
              <w:rPr>
                <w:rFonts w:ascii="宋体"/>
                <w:szCs w:val="21"/>
              </w:rPr>
              <w:lastRenderedPageBreak/>
              <w:t>1</w:t>
            </w:r>
            <w:r>
              <w:rPr>
                <w:rFonts w:ascii="宋体" w:hint="eastAsia"/>
                <w:szCs w:val="21"/>
              </w:rPr>
              <w:t>4</w:t>
            </w:r>
          </w:p>
        </w:tc>
        <w:tc>
          <w:tcPr>
            <w:tcW w:w="1842" w:type="dxa"/>
            <w:vAlign w:val="center"/>
          </w:tcPr>
          <w:p w:rsidR="00C83ED7" w:rsidRDefault="009B325B">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C83ED7" w:rsidRDefault="009B325B">
            <w:pPr>
              <w:spacing w:line="360" w:lineRule="auto"/>
              <w:ind w:rightChars="-2" w:right="-4"/>
              <w:jc w:val="left"/>
              <w:rPr>
                <w:rFonts w:ascii="宋体"/>
                <w:szCs w:val="21"/>
              </w:rPr>
            </w:pPr>
            <w:r>
              <w:rPr>
                <w:rFonts w:ascii="宋体" w:hint="eastAsia"/>
                <w:szCs w:val="21"/>
              </w:rPr>
              <w:t>本项目公告于《广安市人民医院官网》上发布。</w:t>
            </w:r>
          </w:p>
        </w:tc>
      </w:tr>
      <w:tr w:rsidR="00C83ED7">
        <w:trPr>
          <w:trHeight w:val="83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C83ED7" w:rsidRDefault="009B325B">
            <w:pPr>
              <w:spacing w:line="360" w:lineRule="auto"/>
              <w:jc w:val="center"/>
              <w:rPr>
                <w:szCs w:val="21"/>
              </w:rPr>
            </w:pPr>
            <w:r>
              <w:rPr>
                <w:rFonts w:ascii="宋体" w:hint="eastAsia"/>
                <w:szCs w:val="21"/>
              </w:rPr>
              <w:t>需要补充的其他内容</w:t>
            </w:r>
          </w:p>
        </w:tc>
      </w:tr>
      <w:tr w:rsidR="00C83ED7">
        <w:trPr>
          <w:trHeight w:val="20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C83ED7" w:rsidRDefault="009B325B">
            <w:pPr>
              <w:jc w:val="center"/>
              <w:rPr>
                <w:rFonts w:ascii="宋体"/>
                <w:szCs w:val="21"/>
              </w:rPr>
            </w:pPr>
            <w:r>
              <w:rPr>
                <w:rFonts w:ascii="宋体" w:hint="eastAsia"/>
                <w:szCs w:val="21"/>
              </w:rPr>
              <w:t>严禁转包和违法分包</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rPr>
                <w:rFonts w:ascii="宋体"/>
                <w:szCs w:val="21"/>
              </w:rPr>
            </w:pPr>
            <w:r>
              <w:rPr>
                <w:rFonts w:ascii="宋体" w:hint="eastAsia"/>
                <w:szCs w:val="21"/>
              </w:rPr>
              <w:t>禁止转包和违法分包。</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采购文件内容冲突的解决及优先适用次序</w:t>
            </w:r>
          </w:p>
        </w:tc>
        <w:tc>
          <w:tcPr>
            <w:tcW w:w="6783" w:type="dxa"/>
            <w:vAlign w:val="center"/>
          </w:tcPr>
          <w:p w:rsidR="00C83ED7" w:rsidRDefault="009B325B">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15.3</w:t>
            </w:r>
          </w:p>
        </w:tc>
        <w:tc>
          <w:tcPr>
            <w:tcW w:w="1842" w:type="dxa"/>
            <w:vAlign w:val="center"/>
          </w:tcPr>
          <w:p w:rsidR="00C83ED7" w:rsidRDefault="009B325B">
            <w:pPr>
              <w:jc w:val="center"/>
              <w:rPr>
                <w:rFonts w:ascii="宋体"/>
                <w:szCs w:val="21"/>
              </w:rPr>
            </w:pPr>
            <w:r>
              <w:rPr>
                <w:rFonts w:ascii="宋体" w:hint="eastAsia"/>
                <w:szCs w:val="21"/>
              </w:rPr>
              <w:t>采购申请文件真实性</w:t>
            </w:r>
          </w:p>
        </w:tc>
        <w:tc>
          <w:tcPr>
            <w:tcW w:w="6783" w:type="dxa"/>
            <w:vAlign w:val="center"/>
          </w:tcPr>
          <w:p w:rsidR="00C83ED7" w:rsidRDefault="009B325B" w:rsidP="00920C2F">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w:t>
            </w:r>
            <w:r w:rsidR="00920C2F">
              <w:rPr>
                <w:rFonts w:ascii="宋体" w:hint="eastAsia"/>
                <w:b/>
                <w:bCs/>
                <w:szCs w:val="21"/>
              </w:rPr>
              <w:t>六</w:t>
            </w:r>
            <w:r>
              <w:rPr>
                <w:rFonts w:ascii="宋体" w:hint="eastAsia"/>
                <w:b/>
                <w:bCs/>
                <w:szCs w:val="21"/>
              </w:rPr>
              <w:t>章）</w:t>
            </w:r>
            <w:r>
              <w:rPr>
                <w:rFonts w:ascii="宋体" w:hint="eastAsia"/>
                <w:szCs w:val="21"/>
              </w:rPr>
              <w:t>执行。</w:t>
            </w:r>
          </w:p>
        </w:tc>
      </w:tr>
      <w:tr w:rsidR="00C83ED7">
        <w:trPr>
          <w:trHeight w:val="90"/>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C83ED7" w:rsidRDefault="009B325B">
            <w:pPr>
              <w:jc w:val="center"/>
              <w:rPr>
                <w:rFonts w:ascii="宋体"/>
                <w:szCs w:val="21"/>
              </w:rPr>
            </w:pPr>
            <w:r>
              <w:rPr>
                <w:rFonts w:ascii="宋体" w:hint="eastAsia"/>
                <w:szCs w:val="21"/>
              </w:rPr>
              <w:t>采购文件的解释</w:t>
            </w:r>
          </w:p>
        </w:tc>
        <w:tc>
          <w:tcPr>
            <w:tcW w:w="6783" w:type="dxa"/>
            <w:vAlign w:val="center"/>
          </w:tcPr>
          <w:p w:rsidR="00C83ED7" w:rsidRDefault="009B325B">
            <w:pPr>
              <w:spacing w:line="360" w:lineRule="auto"/>
              <w:rPr>
                <w:rFonts w:ascii="宋体"/>
                <w:szCs w:val="21"/>
              </w:rPr>
            </w:pPr>
            <w:r>
              <w:rPr>
                <w:rFonts w:ascii="宋体" w:hint="eastAsia"/>
                <w:szCs w:val="21"/>
              </w:rPr>
              <w:t>本采购文件的最终解释权归采购人所有。</w:t>
            </w:r>
          </w:p>
        </w:tc>
      </w:tr>
      <w:tr w:rsidR="00C83ED7">
        <w:trPr>
          <w:trHeight w:val="650"/>
          <w:jc w:val="center"/>
        </w:trPr>
        <w:tc>
          <w:tcPr>
            <w:tcW w:w="9599" w:type="dxa"/>
            <w:gridSpan w:val="3"/>
          </w:tcPr>
          <w:p w:rsidR="00C83ED7" w:rsidRDefault="009B325B">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C83ED7" w:rsidRDefault="009B325B">
      <w:pPr>
        <w:pStyle w:val="afd"/>
      </w:pPr>
      <w:r>
        <w:rPr>
          <w:rFonts w:ascii="宋体" w:hAnsi="宋体"/>
          <w:sz w:val="24"/>
        </w:rPr>
        <w:br w:type="page"/>
      </w:r>
      <w:bookmarkStart w:id="8" w:name="_Toc146532506"/>
      <w:bookmarkStart w:id="9" w:name="_Toc150831011"/>
      <w:bookmarkStart w:id="10" w:name="_Toc151046662"/>
      <w:r>
        <w:rPr>
          <w:rFonts w:hint="eastAsia"/>
        </w:rPr>
        <w:lastRenderedPageBreak/>
        <w:t>第三章</w:t>
      </w:r>
      <w:r>
        <w:rPr>
          <w:rFonts w:hint="eastAsia"/>
        </w:rPr>
        <w:t xml:space="preserve">  </w:t>
      </w:r>
      <w:r>
        <w:rPr>
          <w:rFonts w:hint="eastAsia"/>
        </w:rPr>
        <w:t>采购申请文件格式</w:t>
      </w:r>
      <w:bookmarkEnd w:id="8"/>
      <w:bookmarkEnd w:id="9"/>
      <w:bookmarkEnd w:id="10"/>
    </w:p>
    <w:p w:rsidR="00C83ED7" w:rsidRDefault="00C83ED7">
      <w:pPr>
        <w:tabs>
          <w:tab w:val="left" w:pos="432"/>
        </w:tabs>
        <w:jc w:val="center"/>
        <w:outlineLvl w:val="0"/>
        <w:rPr>
          <w:rFonts w:ascii="华文中宋" w:eastAsia="华文中宋" w:hAnsi="华文中宋"/>
          <w:b/>
          <w:sz w:val="36"/>
          <w:szCs w:val="36"/>
        </w:rPr>
      </w:pPr>
    </w:p>
    <w:p w:rsidR="00C83ED7" w:rsidRDefault="009B325B">
      <w:pPr>
        <w:pStyle w:val="a5"/>
        <w:rPr>
          <w:rFonts w:ascii="宋体" w:hAnsi="宋体"/>
          <w:b/>
          <w:sz w:val="28"/>
          <w:szCs w:val="28"/>
        </w:rPr>
      </w:pPr>
      <w:r>
        <w:rPr>
          <w:rFonts w:ascii="宋体" w:hAnsi="宋体" w:hint="eastAsia"/>
          <w:b/>
          <w:sz w:val="28"/>
          <w:szCs w:val="28"/>
        </w:rPr>
        <w:t>封面</w:t>
      </w:r>
    </w:p>
    <w:p w:rsidR="00C83ED7" w:rsidRDefault="00C83ED7">
      <w:pPr>
        <w:pStyle w:val="a5"/>
        <w:rPr>
          <w:rFonts w:ascii="宋体" w:hAnsi="宋体"/>
          <w:b/>
          <w:sz w:val="24"/>
          <w:szCs w:val="24"/>
        </w:rPr>
      </w:pPr>
    </w:p>
    <w:p w:rsidR="00C83ED7" w:rsidRDefault="00C83ED7">
      <w:pPr>
        <w:pStyle w:val="a5"/>
        <w:rPr>
          <w:rFonts w:ascii="宋体" w:hAnsi="宋体"/>
          <w:b/>
          <w:sz w:val="24"/>
          <w:szCs w:val="24"/>
        </w:rPr>
      </w:pPr>
    </w:p>
    <w:p w:rsidR="00C83ED7" w:rsidRDefault="009B325B">
      <w:pPr>
        <w:spacing w:line="480" w:lineRule="exact"/>
        <w:ind w:firstLineChars="543" w:firstLine="1744"/>
        <w:rPr>
          <w:rFonts w:ascii="宋体" w:hAnsi="宋体"/>
          <w:b/>
          <w:sz w:val="32"/>
          <w:szCs w:val="32"/>
        </w:rPr>
      </w:pPr>
      <w:bookmarkStart w:id="11" w:name="_Toc185047513"/>
      <w:r>
        <w:rPr>
          <w:rFonts w:ascii="宋体" w:hAnsi="宋体" w:hint="eastAsia"/>
          <w:b/>
          <w:sz w:val="32"/>
          <w:szCs w:val="32"/>
        </w:rPr>
        <w:t>（项目名称）</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9B325B">
      <w:pPr>
        <w:spacing w:line="360" w:lineRule="auto"/>
        <w:jc w:val="center"/>
        <w:rPr>
          <w:rFonts w:ascii="宋体" w:hAnsi="宋体"/>
          <w:b/>
          <w:sz w:val="52"/>
          <w:szCs w:val="52"/>
        </w:rPr>
      </w:pPr>
      <w:r>
        <w:rPr>
          <w:rFonts w:ascii="宋体" w:hAnsi="宋体" w:hint="eastAsia"/>
          <w:b/>
          <w:sz w:val="52"/>
          <w:szCs w:val="52"/>
        </w:rPr>
        <w:t>采购申请文件</w:t>
      </w:r>
    </w:p>
    <w:p w:rsidR="00C83ED7" w:rsidRDefault="00C83ED7">
      <w:pPr>
        <w:spacing w:line="480" w:lineRule="exact"/>
        <w:jc w:val="center"/>
        <w:rPr>
          <w:rFonts w:ascii="宋体" w:hAnsi="宋体"/>
          <w:b/>
          <w:sz w:val="48"/>
          <w:szCs w:val="48"/>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rPr>
          <w:rFonts w:ascii="宋体" w:hAnsi="宋体"/>
          <w:sz w:val="24"/>
        </w:rPr>
      </w:pPr>
    </w:p>
    <w:p w:rsidR="00C83ED7" w:rsidRDefault="00C83ED7">
      <w:pPr>
        <w:spacing w:line="480" w:lineRule="exact"/>
        <w:ind w:firstLineChars="200" w:firstLine="480"/>
        <w:rPr>
          <w:rFonts w:ascii="宋体" w:hAnsi="宋体"/>
          <w:sz w:val="24"/>
        </w:rPr>
      </w:pPr>
    </w:p>
    <w:p w:rsidR="00C83ED7" w:rsidRDefault="009B325B">
      <w:pPr>
        <w:spacing w:line="480" w:lineRule="exact"/>
        <w:ind w:firstLineChars="735" w:firstLine="1771"/>
        <w:rPr>
          <w:rFonts w:ascii="宋体" w:hAnsi="宋体"/>
          <w:b/>
          <w:sz w:val="24"/>
        </w:rPr>
      </w:pPr>
      <w:r>
        <w:rPr>
          <w:rFonts w:ascii="宋体" w:hAnsi="宋体" w:hint="eastAsia"/>
          <w:b/>
          <w:sz w:val="24"/>
        </w:rPr>
        <w:t>采购申请人：（盖单位章）</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200"/>
        <w:jc w:val="center"/>
        <w:rPr>
          <w:rFonts w:ascii="宋体" w:hAnsi="宋体"/>
          <w:b/>
          <w:sz w:val="24"/>
          <w:u w:val="single"/>
        </w:rPr>
      </w:pPr>
    </w:p>
    <w:p w:rsidR="00C83ED7" w:rsidRDefault="009B325B">
      <w:pPr>
        <w:spacing w:line="480" w:lineRule="exact"/>
        <w:ind w:firstLine="200"/>
        <w:jc w:val="center"/>
        <w:rPr>
          <w:rFonts w:ascii="宋体" w:hAnsi="宋体"/>
          <w:b/>
          <w:sz w:val="24"/>
        </w:rPr>
        <w:sectPr w:rsidR="00C83ED7">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11"/>
    </w:p>
    <w:p w:rsidR="00C83ED7" w:rsidRDefault="009B325B">
      <w:pPr>
        <w:spacing w:line="360" w:lineRule="auto"/>
        <w:jc w:val="center"/>
        <w:rPr>
          <w:rFonts w:ascii="黑体" w:eastAsia="黑体" w:hAnsi="黑体"/>
          <w:b/>
          <w:bCs/>
          <w:sz w:val="28"/>
          <w:szCs w:val="28"/>
        </w:rPr>
      </w:pPr>
      <w:bookmarkStart w:id="12" w:name="_Toc453578485"/>
      <w:bookmarkStart w:id="13" w:name="_Toc325028467"/>
      <w:bookmarkStart w:id="14" w:name="_Toc476736016"/>
      <w:r>
        <w:rPr>
          <w:rFonts w:ascii="黑体" w:eastAsia="黑体" w:hAnsi="黑体" w:hint="eastAsia"/>
          <w:b/>
          <w:bCs/>
          <w:sz w:val="28"/>
          <w:szCs w:val="28"/>
        </w:rPr>
        <w:lastRenderedPageBreak/>
        <w:t>格式一、采购申请函</w:t>
      </w:r>
      <w:bookmarkEnd w:id="12"/>
      <w:bookmarkEnd w:id="13"/>
      <w:bookmarkEnd w:id="14"/>
    </w:p>
    <w:p w:rsidR="00C83ED7" w:rsidRDefault="009B325B">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C83ED7" w:rsidRDefault="009B325B">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C83ED7" w:rsidRDefault="009B325B">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C83ED7" w:rsidRDefault="009B325B">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C83ED7" w:rsidRDefault="009B325B">
      <w:pPr>
        <w:spacing w:line="480" w:lineRule="auto"/>
        <w:ind w:firstLine="454"/>
        <w:rPr>
          <w:rFonts w:ascii="宋体" w:hAnsi="宋体" w:cs="Arial"/>
          <w:sz w:val="24"/>
        </w:rPr>
      </w:pPr>
      <w:r>
        <w:rPr>
          <w:rFonts w:ascii="宋体" w:hAnsi="宋体" w:cs="Arial" w:hint="eastAsia"/>
          <w:sz w:val="24"/>
        </w:rPr>
        <w:t>5、我方针对本项目的资格要求，承诺如下：</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C83ED7" w:rsidRDefault="004B1E18">
      <w:pPr>
        <w:spacing w:line="480" w:lineRule="auto"/>
        <w:ind w:firstLine="454"/>
        <w:rPr>
          <w:rFonts w:ascii="宋体" w:hAnsi="宋体" w:cs="Arial"/>
          <w:sz w:val="24"/>
        </w:rPr>
      </w:pPr>
      <w:r>
        <w:rPr>
          <w:rFonts w:ascii="宋体" w:hAnsi="宋体" w:cs="Arial"/>
          <w:sz w:val="24"/>
        </w:rPr>
        <w:t>6</w:t>
      </w:r>
      <w:r w:rsidR="009B325B">
        <w:rPr>
          <w:rFonts w:ascii="宋体" w:hAnsi="宋体" w:cs="Arial" w:hint="eastAsia"/>
          <w:sz w:val="24"/>
        </w:rPr>
        <w:t>、我方愿意提供贵单位可能另外要求的，与采购有关的文件资料，并保证我方已提供和将要提供的文件资料是真实、准确的。</w:t>
      </w:r>
    </w:p>
    <w:p w:rsidR="00C83ED7" w:rsidRDefault="004B1E18">
      <w:pPr>
        <w:spacing w:line="480" w:lineRule="auto"/>
        <w:ind w:firstLine="454"/>
        <w:rPr>
          <w:rFonts w:ascii="宋体" w:hAnsi="宋体" w:cs="Arial"/>
          <w:sz w:val="24"/>
        </w:rPr>
      </w:pPr>
      <w:r>
        <w:rPr>
          <w:rFonts w:ascii="宋体" w:hAnsi="宋体" w:cs="Arial"/>
          <w:sz w:val="24"/>
        </w:rPr>
        <w:t>7</w:t>
      </w:r>
      <w:r w:rsidR="009B325B">
        <w:rPr>
          <w:rFonts w:ascii="宋体" w:hAnsi="宋体" w:cs="Arial" w:hint="eastAsia"/>
          <w:sz w:val="24"/>
        </w:rPr>
        <w:t>、一旦我方成交，我方将严格履行本项目合同规定的责任和义务。</w:t>
      </w:r>
    </w:p>
    <w:p w:rsidR="00C83ED7" w:rsidRDefault="009B325B">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C83ED7" w:rsidRDefault="009B325B">
      <w:pPr>
        <w:spacing w:line="360" w:lineRule="auto"/>
        <w:ind w:left="239"/>
        <w:rPr>
          <w:rFonts w:ascii="宋体" w:hAnsi="宋体" w:cs="Arial"/>
          <w:sz w:val="24"/>
          <w:u w:val="single"/>
        </w:rPr>
      </w:pPr>
      <w:r>
        <w:rPr>
          <w:rFonts w:ascii="宋体" w:hAnsi="宋体" w:cs="Arial"/>
          <w:sz w:val="24"/>
        </w:rPr>
        <w:t>法定代表人或授权代理人（签字）：</w:t>
      </w:r>
    </w:p>
    <w:p w:rsidR="00C83ED7" w:rsidRDefault="009B325B">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C83ED7" w:rsidRDefault="009B325B">
      <w:pPr>
        <w:spacing w:line="360" w:lineRule="auto"/>
        <w:ind w:firstLine="240"/>
        <w:rPr>
          <w:rFonts w:ascii="宋体" w:hAnsi="宋体" w:cs="Arial"/>
          <w:sz w:val="24"/>
        </w:rPr>
      </w:pPr>
      <w:r>
        <w:rPr>
          <w:rFonts w:ascii="宋体" w:hAnsi="宋体" w:cs="Arial"/>
          <w:sz w:val="24"/>
        </w:rPr>
        <w:t>电话：</w:t>
      </w:r>
    </w:p>
    <w:p w:rsidR="00C83ED7" w:rsidRDefault="009B325B">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B32570" w:rsidRDefault="009B325B">
      <w:pPr>
        <w:spacing w:line="360" w:lineRule="auto"/>
        <w:jc w:val="center"/>
        <w:rPr>
          <w:rFonts w:ascii="黑体" w:hAnsi="黑体"/>
          <w:b/>
          <w:bCs/>
          <w:sz w:val="28"/>
          <w:szCs w:val="28"/>
        </w:rPr>
      </w:pPr>
      <w:bookmarkStart w:id="15" w:name="_Toc184704625"/>
      <w:bookmarkStart w:id="16" w:name="_Toc460503083"/>
      <w:bookmarkStart w:id="17" w:name="_Toc217446083"/>
      <w:bookmarkStart w:id="18" w:name="_Toc321598257"/>
      <w:bookmarkStart w:id="19" w:name="_Toc300303160"/>
      <w:bookmarkStart w:id="20" w:name="_Toc280877425"/>
      <w:r>
        <w:rPr>
          <w:rFonts w:ascii="黑体" w:hAnsi="黑体" w:hint="eastAsia"/>
          <w:b/>
          <w:bCs/>
          <w:sz w:val="28"/>
          <w:szCs w:val="28"/>
        </w:rPr>
        <w:br w:type="page"/>
      </w:r>
      <w:bookmarkEnd w:id="15"/>
      <w:bookmarkEnd w:id="16"/>
    </w:p>
    <w:p w:rsidR="00B32570" w:rsidRDefault="00B32570" w:rsidP="00B32570">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格式二、营业执照</w:t>
      </w:r>
    </w:p>
    <w:p w:rsidR="00B32570" w:rsidRDefault="00B32570" w:rsidP="00B32570">
      <w:pPr>
        <w:pStyle w:val="a0"/>
      </w:pPr>
    </w:p>
    <w:p w:rsidR="00B32570" w:rsidRDefault="00B32570" w:rsidP="00B32570">
      <w:pPr>
        <w:pStyle w:val="a0"/>
      </w:pPr>
      <w: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B32570">
        <w:rPr>
          <w:rFonts w:ascii="黑体" w:eastAsia="黑体" w:hAnsi="黑体" w:hint="eastAsia"/>
          <w:b/>
          <w:bCs/>
          <w:sz w:val="28"/>
          <w:szCs w:val="28"/>
        </w:rPr>
        <w:t>三</w:t>
      </w:r>
      <w:r>
        <w:rPr>
          <w:rFonts w:ascii="黑体" w:eastAsia="黑体" w:hAnsi="黑体" w:hint="eastAsia"/>
          <w:b/>
          <w:bCs/>
          <w:sz w:val="28"/>
          <w:szCs w:val="28"/>
        </w:rPr>
        <w:t>、法定代表人证明书（如涉及）</w:t>
      </w:r>
    </w:p>
    <w:p w:rsidR="00C83ED7" w:rsidRDefault="00C83ED7">
      <w:pPr>
        <w:spacing w:line="360" w:lineRule="auto"/>
        <w:ind w:firstLineChars="200" w:firstLine="420"/>
        <w:rPr>
          <w:rFonts w:hAnsi="宋体"/>
        </w:rPr>
      </w:pPr>
    </w:p>
    <w:p w:rsidR="00C83ED7" w:rsidRDefault="009B325B">
      <w:pPr>
        <w:spacing w:line="360" w:lineRule="auto"/>
        <w:ind w:firstLineChars="200" w:firstLine="480"/>
        <w:rPr>
          <w:rFonts w:hAnsi="宋体"/>
          <w:sz w:val="24"/>
        </w:rPr>
      </w:pPr>
      <w:r>
        <w:rPr>
          <w:rFonts w:hAnsi="宋体" w:hint="eastAsia"/>
          <w:sz w:val="24"/>
        </w:rPr>
        <w:t>采购申请人名称：</w:t>
      </w:r>
    </w:p>
    <w:p w:rsidR="00C83ED7" w:rsidRDefault="009B325B">
      <w:pPr>
        <w:spacing w:line="360" w:lineRule="auto"/>
        <w:ind w:firstLineChars="200" w:firstLine="480"/>
        <w:rPr>
          <w:rFonts w:hAnsi="宋体"/>
          <w:sz w:val="24"/>
        </w:rPr>
      </w:pPr>
      <w:r>
        <w:rPr>
          <w:rFonts w:hAnsi="宋体" w:hint="eastAsia"/>
          <w:sz w:val="24"/>
        </w:rPr>
        <w:t>单位性质：</w:t>
      </w:r>
    </w:p>
    <w:p w:rsidR="00C83ED7" w:rsidRDefault="009B325B">
      <w:pPr>
        <w:spacing w:line="360" w:lineRule="auto"/>
        <w:ind w:firstLineChars="200" w:firstLine="480"/>
        <w:rPr>
          <w:rFonts w:hAnsi="宋体"/>
          <w:sz w:val="24"/>
        </w:rPr>
      </w:pPr>
      <w:r>
        <w:rPr>
          <w:rFonts w:hAnsi="宋体" w:hint="eastAsia"/>
          <w:sz w:val="24"/>
        </w:rPr>
        <w:t>成立时间：年月日</w:t>
      </w:r>
    </w:p>
    <w:p w:rsidR="00C83ED7" w:rsidRDefault="009B325B">
      <w:pPr>
        <w:spacing w:line="360" w:lineRule="auto"/>
        <w:ind w:firstLineChars="200" w:firstLine="480"/>
        <w:rPr>
          <w:rFonts w:hAnsi="宋体"/>
          <w:sz w:val="24"/>
        </w:rPr>
      </w:pPr>
      <w:r>
        <w:rPr>
          <w:rFonts w:hAnsi="宋体" w:hint="eastAsia"/>
          <w:sz w:val="24"/>
        </w:rPr>
        <w:t>经营期限：</w:t>
      </w:r>
    </w:p>
    <w:p w:rsidR="00C83ED7" w:rsidRDefault="009B325B">
      <w:pPr>
        <w:spacing w:line="360" w:lineRule="auto"/>
        <w:ind w:firstLineChars="200" w:firstLine="480"/>
        <w:rPr>
          <w:rFonts w:hAnsi="宋体"/>
          <w:sz w:val="24"/>
        </w:rPr>
      </w:pPr>
      <w:r>
        <w:rPr>
          <w:rFonts w:hAnsi="宋体" w:hint="eastAsia"/>
          <w:sz w:val="24"/>
        </w:rPr>
        <w:t>姓名：性别：年龄：职务：</w:t>
      </w:r>
    </w:p>
    <w:p w:rsidR="00C83ED7" w:rsidRDefault="009B325B">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C83ED7" w:rsidRDefault="009B325B">
      <w:pPr>
        <w:spacing w:line="360" w:lineRule="auto"/>
        <w:ind w:firstLineChars="400" w:firstLine="960"/>
        <w:rPr>
          <w:rFonts w:hAnsi="宋体"/>
          <w:sz w:val="24"/>
        </w:rPr>
      </w:pPr>
      <w:r>
        <w:rPr>
          <w:rFonts w:hAnsi="宋体" w:hint="eastAsia"/>
          <w:sz w:val="24"/>
        </w:rPr>
        <w:t>特此证明。</w:t>
      </w:r>
    </w:p>
    <w:p w:rsidR="00C83ED7" w:rsidRDefault="00C83ED7">
      <w:pPr>
        <w:spacing w:line="360" w:lineRule="auto"/>
        <w:ind w:firstLineChars="200" w:firstLine="480"/>
        <w:rPr>
          <w:rFonts w:hAnsi="宋体"/>
          <w:sz w:val="24"/>
        </w:rPr>
      </w:pPr>
    </w:p>
    <w:p w:rsidR="00C83ED7" w:rsidRDefault="00C83ED7">
      <w:pPr>
        <w:spacing w:line="360" w:lineRule="auto"/>
        <w:ind w:firstLineChars="2050" w:firstLine="4920"/>
        <w:rPr>
          <w:rFonts w:hAnsi="宋体"/>
          <w:sz w:val="24"/>
        </w:rPr>
      </w:pPr>
    </w:p>
    <w:p w:rsidR="00C83ED7" w:rsidRDefault="009B325B">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C83ED7" w:rsidRDefault="009B325B">
      <w:pPr>
        <w:spacing w:line="360" w:lineRule="auto"/>
        <w:ind w:firstLineChars="202" w:firstLine="485"/>
        <w:jc w:val="left"/>
        <w:rPr>
          <w:rFonts w:hAnsi="宋体"/>
          <w:sz w:val="24"/>
        </w:rPr>
      </w:pPr>
      <w:r>
        <w:rPr>
          <w:rFonts w:hAnsi="宋体" w:hint="eastAsia"/>
          <w:sz w:val="24"/>
        </w:rPr>
        <w:t>日期：年月日</w:t>
      </w:r>
    </w:p>
    <w:p w:rsidR="00C83ED7" w:rsidRDefault="00C83ED7">
      <w:pPr>
        <w:spacing w:line="360" w:lineRule="auto"/>
        <w:ind w:firstLineChars="202" w:firstLine="485"/>
        <w:jc w:val="left"/>
        <w:rPr>
          <w:rFonts w:hAnsi="宋体"/>
          <w:sz w:val="24"/>
        </w:rPr>
      </w:pPr>
    </w:p>
    <w:p w:rsidR="00C83ED7" w:rsidRDefault="00C83ED7">
      <w:pPr>
        <w:spacing w:line="360" w:lineRule="auto"/>
        <w:ind w:firstLineChars="200" w:firstLine="480"/>
        <w:rPr>
          <w:rFonts w:hAnsi="宋体"/>
          <w:sz w:val="24"/>
        </w:rPr>
      </w:pPr>
    </w:p>
    <w:p w:rsidR="00C83ED7" w:rsidRDefault="00C83ED7">
      <w:pPr>
        <w:spacing w:line="360" w:lineRule="auto"/>
        <w:ind w:firstLineChars="200" w:firstLine="480"/>
        <w:rPr>
          <w:rFonts w:hAnsi="宋体"/>
          <w:sz w:val="24"/>
        </w:rPr>
      </w:pPr>
    </w:p>
    <w:p w:rsidR="00C83ED7" w:rsidRDefault="009B325B">
      <w:pPr>
        <w:spacing w:line="360" w:lineRule="auto"/>
        <w:ind w:firstLineChars="200" w:firstLine="480"/>
        <w:rPr>
          <w:rFonts w:hAnsi="宋体"/>
          <w:sz w:val="24"/>
        </w:rPr>
      </w:pPr>
      <w:r>
        <w:rPr>
          <w:rFonts w:hAnsi="宋体" w:hint="eastAsia"/>
          <w:sz w:val="24"/>
        </w:rPr>
        <w:t>注：</w:t>
      </w:r>
    </w:p>
    <w:p w:rsidR="00C83ED7" w:rsidRDefault="009B325B">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C83ED7" w:rsidRDefault="009B325B">
      <w:pPr>
        <w:spacing w:line="360" w:lineRule="auto"/>
        <w:ind w:firstLineChars="400" w:firstLine="960"/>
        <w:rPr>
          <w:rFonts w:hAnsi="宋体"/>
          <w:sz w:val="24"/>
        </w:rPr>
        <w:sectPr w:rsidR="00C83ED7">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B32570">
        <w:rPr>
          <w:rFonts w:ascii="黑体" w:eastAsia="黑体" w:hAnsi="黑体" w:hint="eastAsia"/>
          <w:b/>
          <w:bCs/>
          <w:sz w:val="28"/>
          <w:szCs w:val="28"/>
        </w:rPr>
        <w:t>四</w:t>
      </w:r>
      <w:r>
        <w:rPr>
          <w:rFonts w:ascii="黑体" w:eastAsia="黑体" w:hAnsi="黑体" w:hint="eastAsia"/>
          <w:b/>
          <w:bCs/>
          <w:sz w:val="28"/>
          <w:szCs w:val="28"/>
        </w:rPr>
        <w:t>、法定代表人授权书</w:t>
      </w:r>
      <w:bookmarkEnd w:id="17"/>
      <w:r>
        <w:rPr>
          <w:rFonts w:ascii="黑体" w:eastAsia="黑体" w:hAnsi="黑体" w:hint="eastAsia"/>
          <w:b/>
          <w:bCs/>
          <w:sz w:val="28"/>
          <w:szCs w:val="28"/>
        </w:rPr>
        <w:t>（如涉及）</w:t>
      </w:r>
    </w:p>
    <w:p w:rsidR="00C83ED7" w:rsidRDefault="00C83ED7">
      <w:pPr>
        <w:spacing w:line="400" w:lineRule="exact"/>
        <w:jc w:val="center"/>
        <w:rPr>
          <w:rFonts w:hAnsi="宋体"/>
          <w:b/>
          <w:bCs/>
          <w:sz w:val="44"/>
          <w:szCs w:val="44"/>
        </w:rPr>
      </w:pPr>
    </w:p>
    <w:p w:rsidR="00C83ED7" w:rsidRDefault="009B325B">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C83ED7" w:rsidRDefault="009B325B">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613788">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C83ED7" w:rsidRDefault="009B325B">
      <w:pPr>
        <w:spacing w:line="360" w:lineRule="auto"/>
        <w:ind w:firstLineChars="200" w:firstLine="480"/>
        <w:rPr>
          <w:rFonts w:hAnsi="宋体"/>
          <w:sz w:val="24"/>
        </w:rPr>
      </w:pPr>
      <w:r>
        <w:rPr>
          <w:rFonts w:hAnsi="宋体" w:hint="eastAsia"/>
          <w:sz w:val="24"/>
        </w:rPr>
        <w:t>特此声明。</w:t>
      </w:r>
    </w:p>
    <w:p w:rsidR="00C83ED7" w:rsidRDefault="00C83ED7">
      <w:pPr>
        <w:spacing w:line="400" w:lineRule="exact"/>
        <w:ind w:firstLineChars="200" w:firstLine="480"/>
        <w:rPr>
          <w:rFonts w:hAnsi="宋体"/>
          <w:sz w:val="24"/>
        </w:rPr>
      </w:pPr>
    </w:p>
    <w:p w:rsidR="00C83ED7" w:rsidRDefault="00C83ED7">
      <w:pPr>
        <w:spacing w:line="400" w:lineRule="exact"/>
        <w:ind w:firstLineChars="200" w:firstLine="480"/>
        <w:rPr>
          <w:rFonts w:hAnsi="宋体"/>
          <w:sz w:val="24"/>
        </w:rPr>
      </w:pPr>
    </w:p>
    <w:p w:rsidR="00C83ED7" w:rsidRDefault="009B325B">
      <w:pPr>
        <w:spacing w:line="400" w:lineRule="exact"/>
        <w:ind w:firstLineChars="200" w:firstLine="480"/>
        <w:rPr>
          <w:rFonts w:hAnsi="宋体"/>
          <w:sz w:val="24"/>
          <w:u w:val="single"/>
        </w:rPr>
      </w:pPr>
      <w:r>
        <w:rPr>
          <w:rFonts w:hAnsi="宋体" w:hint="eastAsia"/>
          <w:sz w:val="24"/>
        </w:rPr>
        <w:t>法定代表人签字：</w:t>
      </w:r>
    </w:p>
    <w:p w:rsidR="00C83ED7" w:rsidRDefault="009B325B">
      <w:pPr>
        <w:spacing w:line="400" w:lineRule="exact"/>
        <w:ind w:firstLineChars="200" w:firstLine="480"/>
        <w:rPr>
          <w:rFonts w:hAnsi="宋体"/>
          <w:sz w:val="24"/>
          <w:u w:val="single"/>
        </w:rPr>
      </w:pPr>
      <w:r>
        <w:rPr>
          <w:rFonts w:hAnsi="宋体" w:hint="eastAsia"/>
          <w:sz w:val="24"/>
        </w:rPr>
        <w:t>授权代理人签字：</w:t>
      </w:r>
    </w:p>
    <w:p w:rsidR="00C83ED7" w:rsidRDefault="009B325B">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C83ED7" w:rsidRDefault="009B325B">
      <w:pPr>
        <w:adjustRightInd w:val="0"/>
        <w:spacing w:line="400" w:lineRule="exact"/>
        <w:ind w:firstLineChars="200" w:firstLine="480"/>
        <w:jc w:val="left"/>
        <w:rPr>
          <w:rFonts w:hAnsi="宋体"/>
          <w:sz w:val="24"/>
        </w:rPr>
      </w:pPr>
      <w:r>
        <w:rPr>
          <w:rFonts w:hAnsi="宋体" w:hint="eastAsia"/>
          <w:sz w:val="24"/>
        </w:rPr>
        <w:t>日期：年月日</w:t>
      </w:r>
    </w:p>
    <w:p w:rsidR="00C83ED7" w:rsidRDefault="00C83ED7">
      <w:pPr>
        <w:spacing w:line="400" w:lineRule="exact"/>
        <w:rPr>
          <w:rFonts w:hAnsi="宋体"/>
          <w:sz w:val="32"/>
          <w:szCs w:val="32"/>
        </w:rPr>
      </w:pPr>
    </w:p>
    <w:p w:rsidR="00C83ED7" w:rsidRDefault="009B325B">
      <w:pPr>
        <w:spacing w:line="400" w:lineRule="exact"/>
        <w:ind w:left="840" w:hangingChars="350" w:hanging="840"/>
        <w:jc w:val="left"/>
        <w:rPr>
          <w:rFonts w:hAnsi="宋体"/>
          <w:sz w:val="24"/>
        </w:rPr>
      </w:pPr>
      <w:r>
        <w:rPr>
          <w:rFonts w:hAnsi="宋体" w:hint="eastAsia"/>
          <w:sz w:val="24"/>
        </w:rPr>
        <w:t>注：</w:t>
      </w:r>
    </w:p>
    <w:p w:rsidR="00C83ED7" w:rsidRDefault="009B325B">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C83ED7" w:rsidRDefault="009B325B">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C83ED7" w:rsidRDefault="009B325B">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18"/>
      <w:bookmarkEnd w:id="19"/>
      <w:bookmarkEnd w:id="20"/>
      <w:r>
        <w:rPr>
          <w:rFonts w:hAnsi="宋体" w:hint="eastAsia"/>
          <w:sz w:val="24"/>
        </w:rPr>
        <w:t>。</w:t>
      </w:r>
    </w:p>
    <w:p w:rsidR="00C83ED7" w:rsidRDefault="00C83ED7">
      <w:pPr>
        <w:jc w:val="center"/>
        <w:rPr>
          <w:rFonts w:ascii="宋体" w:hAnsi="宋体"/>
          <w:sz w:val="28"/>
          <w:szCs w:val="28"/>
        </w:rPr>
        <w:sectPr w:rsidR="00C83ED7">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21" w:name="_Toc263753600"/>
      <w:bookmarkStart w:id="22" w:name="_Toc263768864"/>
      <w:bookmarkStart w:id="23" w:name="_Toc297204985"/>
      <w:bookmarkStart w:id="24" w:name="_Toc237145385"/>
      <w:bookmarkStart w:id="25" w:name="_Toc250041691"/>
      <w:bookmarkStart w:id="26" w:name="_Toc256175382"/>
      <w:bookmarkEnd w:id="21"/>
      <w:bookmarkEnd w:id="22"/>
      <w:bookmarkEnd w:id="23"/>
      <w:bookmarkEnd w:id="24"/>
      <w:bookmarkEnd w:id="25"/>
      <w:bookmarkEnd w:id="26"/>
    </w:p>
    <w:p w:rsidR="008476DB" w:rsidRDefault="009B325B" w:rsidP="008476DB">
      <w:pPr>
        <w:pStyle w:val="af6"/>
        <w:pBdr>
          <w:bottom w:val="none" w:sz="0" w:space="0" w:color="auto"/>
        </w:pBdr>
        <w:tabs>
          <w:tab w:val="clear" w:pos="4153"/>
          <w:tab w:val="clear" w:pos="8306"/>
        </w:tabs>
        <w:snapToGrid/>
        <w:spacing w:line="440" w:lineRule="exact"/>
        <w:rPr>
          <w:rFonts w:cs="宋体"/>
          <w:b/>
          <w:bCs/>
          <w:sz w:val="32"/>
          <w:szCs w:val="32"/>
        </w:rPr>
      </w:pPr>
      <w:bookmarkStart w:id="27" w:name="_Toc476736023"/>
      <w:r>
        <w:rPr>
          <w:rFonts w:ascii="黑体" w:eastAsia="黑体" w:hAnsi="黑体" w:hint="eastAsia"/>
          <w:b/>
          <w:bCs/>
          <w:sz w:val="28"/>
          <w:szCs w:val="28"/>
        </w:rPr>
        <w:lastRenderedPageBreak/>
        <w:t>格式</w:t>
      </w:r>
      <w:r w:rsidR="00B32570">
        <w:rPr>
          <w:rFonts w:ascii="黑体" w:eastAsia="黑体" w:hAnsi="黑体" w:hint="eastAsia"/>
          <w:b/>
          <w:bCs/>
          <w:sz w:val="28"/>
          <w:szCs w:val="28"/>
        </w:rPr>
        <w:t>五</w:t>
      </w:r>
      <w:r>
        <w:rPr>
          <w:rFonts w:ascii="黑体" w:eastAsia="黑体" w:hAnsi="黑体" w:hint="eastAsia"/>
          <w:b/>
          <w:bCs/>
          <w:sz w:val="28"/>
          <w:szCs w:val="28"/>
        </w:rPr>
        <w:t>、</w:t>
      </w:r>
      <w:r w:rsidR="008476DB" w:rsidRPr="00B32570">
        <w:rPr>
          <w:rFonts w:ascii="黑体" w:eastAsia="黑体" w:hAnsi="黑体" w:hint="eastAsia"/>
          <w:b/>
          <w:bCs/>
          <w:kern w:val="2"/>
          <w:sz w:val="28"/>
          <w:szCs w:val="28"/>
        </w:rPr>
        <w:t>报价表</w:t>
      </w:r>
    </w:p>
    <w:p w:rsidR="008476DB" w:rsidRDefault="008476DB" w:rsidP="008476DB">
      <w:pPr>
        <w:rPr>
          <w:rFonts w:cs="宋体"/>
          <w:sz w:val="24"/>
          <w:szCs w:val="22"/>
        </w:rPr>
      </w:pPr>
    </w:p>
    <w:p w:rsidR="008476DB" w:rsidRDefault="008476DB" w:rsidP="008476DB">
      <w:pPr>
        <w:rPr>
          <w:rFonts w:cs="宋体"/>
          <w:sz w:val="24"/>
          <w:szCs w:val="22"/>
        </w:rPr>
      </w:pPr>
      <w:r>
        <w:rPr>
          <w:rFonts w:cs="宋体" w:hint="eastAsia"/>
          <w:sz w:val="24"/>
          <w:szCs w:val="22"/>
        </w:rPr>
        <w:t>项目名称：</w:t>
      </w:r>
    </w:p>
    <w:p w:rsidR="008476DB" w:rsidRDefault="008476DB" w:rsidP="008476DB">
      <w:pPr>
        <w:rPr>
          <w:rFonts w:cs="宋体"/>
          <w:szCs w:val="21"/>
        </w:rPr>
      </w:pPr>
      <w:r>
        <w:rPr>
          <w:rFonts w:cs="宋体" w:hint="eastAsia"/>
          <w:sz w:val="24"/>
          <w:szCs w:val="22"/>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7380"/>
      </w:tblGrid>
      <w:tr w:rsidR="008476DB" w:rsidTr="00784914">
        <w:trPr>
          <w:trHeight w:val="685"/>
          <w:jc w:val="center"/>
        </w:trPr>
        <w:tc>
          <w:tcPr>
            <w:tcW w:w="1850" w:type="dxa"/>
            <w:vMerge w:val="restart"/>
            <w:vAlign w:val="center"/>
          </w:tcPr>
          <w:p w:rsidR="008476DB" w:rsidRDefault="008476DB" w:rsidP="00784914">
            <w:pPr>
              <w:spacing w:line="400" w:lineRule="exact"/>
              <w:jc w:val="center"/>
              <w:rPr>
                <w:rFonts w:cs="宋体"/>
                <w:sz w:val="24"/>
              </w:rPr>
            </w:pPr>
            <w:r>
              <w:rPr>
                <w:rFonts w:cs="宋体" w:hint="eastAsia"/>
                <w:sz w:val="24"/>
              </w:rPr>
              <w:t>响应总报价</w:t>
            </w:r>
          </w:p>
        </w:tc>
        <w:tc>
          <w:tcPr>
            <w:tcW w:w="7380" w:type="dxa"/>
            <w:vAlign w:val="center"/>
          </w:tcPr>
          <w:p w:rsidR="008476DB" w:rsidRDefault="008476DB" w:rsidP="00784914">
            <w:pPr>
              <w:spacing w:line="400" w:lineRule="exact"/>
              <w:rPr>
                <w:rFonts w:cs="宋体"/>
                <w:sz w:val="24"/>
              </w:rPr>
            </w:pPr>
            <w:r>
              <w:rPr>
                <w:rFonts w:cs="宋体" w:hint="eastAsia"/>
                <w:sz w:val="24"/>
              </w:rPr>
              <w:t>小写：</w:t>
            </w:r>
            <w:r>
              <w:rPr>
                <w:rFonts w:cs="宋体" w:hint="eastAsia"/>
                <w:sz w:val="24"/>
                <w:u w:val="single"/>
              </w:rPr>
              <w:t xml:space="preserve">                    </w:t>
            </w:r>
            <w:r>
              <w:rPr>
                <w:rFonts w:cs="宋体" w:hint="eastAsia"/>
                <w:sz w:val="24"/>
              </w:rPr>
              <w:t>元</w:t>
            </w:r>
          </w:p>
        </w:tc>
      </w:tr>
      <w:tr w:rsidR="008476DB" w:rsidTr="00784914">
        <w:trPr>
          <w:trHeight w:val="701"/>
          <w:jc w:val="center"/>
        </w:trPr>
        <w:tc>
          <w:tcPr>
            <w:tcW w:w="1850" w:type="dxa"/>
            <w:vMerge/>
            <w:vAlign w:val="center"/>
          </w:tcPr>
          <w:p w:rsidR="008476DB" w:rsidRDefault="008476DB" w:rsidP="00784914">
            <w:pPr>
              <w:rPr>
                <w:sz w:val="24"/>
                <w:szCs w:val="22"/>
              </w:rPr>
            </w:pPr>
          </w:p>
        </w:tc>
        <w:tc>
          <w:tcPr>
            <w:tcW w:w="7380" w:type="dxa"/>
            <w:vAlign w:val="center"/>
          </w:tcPr>
          <w:p w:rsidR="008476DB" w:rsidRDefault="008476DB" w:rsidP="00784914">
            <w:pPr>
              <w:spacing w:line="400" w:lineRule="exact"/>
              <w:rPr>
                <w:rFonts w:cs="宋体"/>
                <w:sz w:val="24"/>
              </w:rPr>
            </w:pPr>
            <w:r>
              <w:rPr>
                <w:rFonts w:cs="宋体" w:hint="eastAsia"/>
                <w:sz w:val="24"/>
              </w:rPr>
              <w:t>大写：</w:t>
            </w:r>
            <w:r>
              <w:rPr>
                <w:rFonts w:cs="宋体" w:hint="eastAsia"/>
                <w:sz w:val="24"/>
                <w:u w:val="single"/>
              </w:rPr>
              <w:t xml:space="preserve">                    </w:t>
            </w:r>
          </w:p>
        </w:tc>
      </w:tr>
    </w:tbl>
    <w:p w:rsidR="008476DB" w:rsidRDefault="008476DB" w:rsidP="008476DB">
      <w:pPr>
        <w:spacing w:line="360" w:lineRule="auto"/>
        <w:rPr>
          <w:rFonts w:cs="宋体"/>
          <w:szCs w:val="21"/>
        </w:rPr>
      </w:pPr>
    </w:p>
    <w:p w:rsidR="008476DB" w:rsidRDefault="008476DB" w:rsidP="008476DB">
      <w:pPr>
        <w:spacing w:line="440" w:lineRule="exact"/>
        <w:ind w:firstLineChars="200" w:firstLine="480"/>
        <w:rPr>
          <w:rFonts w:cs="宋体"/>
          <w:bCs/>
          <w:sz w:val="24"/>
        </w:rPr>
      </w:pPr>
      <w:r>
        <w:rPr>
          <w:rFonts w:cs="宋体" w:hint="eastAsia"/>
          <w:bCs/>
          <w:sz w:val="24"/>
        </w:rPr>
        <w:t>注：</w:t>
      </w:r>
    </w:p>
    <w:p w:rsidR="008476DB" w:rsidRPr="0044600C" w:rsidRDefault="008476DB" w:rsidP="008476DB">
      <w:pPr>
        <w:spacing w:line="440" w:lineRule="exact"/>
        <w:ind w:firstLineChars="200" w:firstLine="482"/>
        <w:rPr>
          <w:rFonts w:cs="宋体"/>
          <w:b/>
          <w:bCs/>
          <w:sz w:val="24"/>
        </w:rPr>
      </w:pPr>
      <w:r w:rsidRPr="0044600C">
        <w:rPr>
          <w:rFonts w:cs="宋体" w:hint="eastAsia"/>
          <w:b/>
          <w:bCs/>
          <w:sz w:val="24"/>
        </w:rPr>
        <w:t>1.</w:t>
      </w:r>
      <w:r w:rsidRPr="0044600C">
        <w:rPr>
          <w:rFonts w:cs="宋体" w:hint="eastAsia"/>
          <w:b/>
          <w:bCs/>
          <w:sz w:val="24"/>
        </w:rPr>
        <w:t>所有报价均用人民币表示，包括完成本项目的</w:t>
      </w:r>
      <w:r w:rsidR="0044600C" w:rsidRPr="0044600C">
        <w:rPr>
          <w:rFonts w:cs="宋体" w:hint="eastAsia"/>
          <w:b/>
          <w:bCs/>
          <w:sz w:val="24"/>
        </w:rPr>
        <w:t>认证费、服务费、交通费、税费等所有费用</w:t>
      </w:r>
      <w:r w:rsidRPr="0044600C">
        <w:rPr>
          <w:rFonts w:cs="宋体" w:hint="eastAsia"/>
          <w:b/>
          <w:bCs/>
          <w:sz w:val="24"/>
        </w:rPr>
        <w:t>。</w:t>
      </w:r>
    </w:p>
    <w:p w:rsidR="008476DB" w:rsidRPr="0044600C" w:rsidRDefault="0044600C" w:rsidP="008476DB">
      <w:pPr>
        <w:spacing w:line="440" w:lineRule="exact"/>
        <w:ind w:firstLineChars="200" w:firstLine="482"/>
        <w:rPr>
          <w:rFonts w:cs="宋体"/>
          <w:b/>
          <w:sz w:val="24"/>
          <w:u w:val="single"/>
        </w:rPr>
      </w:pPr>
      <w:r w:rsidRPr="0044600C">
        <w:rPr>
          <w:rFonts w:cs="宋体"/>
          <w:b/>
          <w:sz w:val="24"/>
          <w:u w:val="single"/>
        </w:rPr>
        <w:t>2</w:t>
      </w:r>
      <w:r w:rsidR="008476DB" w:rsidRPr="0044600C">
        <w:rPr>
          <w:rFonts w:cs="宋体" w:hint="eastAsia"/>
          <w:b/>
          <w:sz w:val="24"/>
          <w:u w:val="single"/>
        </w:rPr>
        <w:t>.</w:t>
      </w:r>
      <w:r w:rsidR="008476DB" w:rsidRPr="0044600C">
        <w:rPr>
          <w:rFonts w:cs="宋体" w:hint="eastAsia"/>
          <w:b/>
          <w:sz w:val="24"/>
          <w:u w:val="single"/>
        </w:rPr>
        <w:t>此“报价表”装订入</w:t>
      </w:r>
      <w:r w:rsidR="006F4FD2" w:rsidRPr="0044600C">
        <w:rPr>
          <w:rFonts w:cs="宋体" w:hint="eastAsia"/>
          <w:b/>
          <w:sz w:val="24"/>
          <w:u w:val="single"/>
        </w:rPr>
        <w:t>采购申请</w:t>
      </w:r>
      <w:r w:rsidR="008476DB" w:rsidRPr="0044600C">
        <w:rPr>
          <w:rFonts w:cs="宋体" w:hint="eastAsia"/>
          <w:b/>
          <w:sz w:val="24"/>
          <w:u w:val="single"/>
        </w:rPr>
        <w:t>文件中，供应商不得在现场进行报价。</w:t>
      </w:r>
    </w:p>
    <w:p w:rsidR="008476DB" w:rsidRDefault="008476DB" w:rsidP="008476DB">
      <w:pPr>
        <w:pStyle w:val="a0"/>
        <w:ind w:firstLineChars="200" w:firstLine="480"/>
        <w:rPr>
          <w:rFonts w:ascii="Times New Roman" w:cs="宋体"/>
        </w:rPr>
      </w:pPr>
    </w:p>
    <w:p w:rsidR="008476DB" w:rsidRDefault="008476DB" w:rsidP="008476DB">
      <w:pPr>
        <w:spacing w:line="360" w:lineRule="auto"/>
        <w:ind w:firstLineChars="200" w:firstLine="480"/>
        <w:rPr>
          <w:rFonts w:cs="宋体"/>
          <w:sz w:val="24"/>
          <w:szCs w:val="22"/>
        </w:rPr>
      </w:pPr>
      <w:r>
        <w:rPr>
          <w:rFonts w:cs="宋体" w:hint="eastAsia"/>
          <w:sz w:val="24"/>
          <w:szCs w:val="22"/>
        </w:rPr>
        <w:t>供应商名称：</w:t>
      </w:r>
      <w:r>
        <w:rPr>
          <w:rFonts w:cs="宋体" w:hint="eastAsia"/>
          <w:sz w:val="24"/>
          <w:szCs w:val="22"/>
          <w:u w:val="single"/>
        </w:rPr>
        <w:t xml:space="preserve">                        </w:t>
      </w:r>
      <w:r>
        <w:rPr>
          <w:rFonts w:cs="宋体" w:hint="eastAsia"/>
          <w:sz w:val="24"/>
          <w:szCs w:val="22"/>
        </w:rPr>
        <w:t>（盖单位公章）</w:t>
      </w:r>
    </w:p>
    <w:p w:rsidR="008476DB" w:rsidRDefault="008476DB" w:rsidP="008476DB">
      <w:pPr>
        <w:spacing w:line="360" w:lineRule="auto"/>
        <w:ind w:firstLineChars="200" w:firstLine="480"/>
        <w:rPr>
          <w:rFonts w:cs="宋体"/>
          <w:bCs/>
          <w:sz w:val="24"/>
          <w:szCs w:val="22"/>
          <w:u w:val="single"/>
        </w:rPr>
      </w:pPr>
      <w:r>
        <w:rPr>
          <w:rFonts w:cs="宋体" w:hint="eastAsia"/>
          <w:bCs/>
          <w:sz w:val="24"/>
          <w:szCs w:val="22"/>
        </w:rPr>
        <w:t>法定代表人或授权代表（签字或盖章）：</w:t>
      </w:r>
      <w:r>
        <w:rPr>
          <w:rFonts w:cs="宋体" w:hint="eastAsia"/>
          <w:bCs/>
          <w:sz w:val="24"/>
          <w:szCs w:val="22"/>
          <w:u w:val="single"/>
        </w:rPr>
        <w:t xml:space="preserve">              </w:t>
      </w:r>
    </w:p>
    <w:p w:rsidR="00C83ED7" w:rsidRDefault="008476DB" w:rsidP="008476DB">
      <w:pPr>
        <w:spacing w:line="360" w:lineRule="auto"/>
        <w:jc w:val="center"/>
        <w:rPr>
          <w:rFonts w:ascii="宋体" w:hAnsi="宋体"/>
          <w:sz w:val="28"/>
          <w:szCs w:val="28"/>
        </w:rPr>
      </w:pPr>
      <w:r>
        <w:rPr>
          <w:rFonts w:cs="宋体" w:hint="eastAsia"/>
          <w:bCs/>
          <w:sz w:val="24"/>
          <w:szCs w:val="22"/>
        </w:rPr>
        <w:t>日</w:t>
      </w:r>
      <w:r>
        <w:rPr>
          <w:rFonts w:cs="宋体" w:hint="eastAsia"/>
          <w:bCs/>
          <w:sz w:val="24"/>
          <w:szCs w:val="22"/>
        </w:rPr>
        <w:t xml:space="preserve">  </w:t>
      </w:r>
      <w:r>
        <w:rPr>
          <w:rFonts w:cs="宋体" w:hint="eastAsia"/>
          <w:bCs/>
          <w:sz w:val="24"/>
          <w:szCs w:val="22"/>
        </w:rPr>
        <w:t>期：</w:t>
      </w:r>
      <w:r>
        <w:rPr>
          <w:rFonts w:cs="宋体" w:hint="eastAsia"/>
          <w:bCs/>
          <w:sz w:val="24"/>
          <w:szCs w:val="22"/>
          <w:u w:val="single"/>
        </w:rPr>
        <w:t xml:space="preserve">       </w:t>
      </w:r>
      <w:r>
        <w:rPr>
          <w:rFonts w:cs="宋体" w:hint="eastAsia"/>
          <w:bCs/>
          <w:sz w:val="24"/>
          <w:szCs w:val="22"/>
        </w:rPr>
        <w:t>年</w:t>
      </w:r>
      <w:r>
        <w:rPr>
          <w:rFonts w:cs="宋体" w:hint="eastAsia"/>
          <w:bCs/>
          <w:sz w:val="24"/>
          <w:szCs w:val="22"/>
          <w:u w:val="single"/>
        </w:rPr>
        <w:t xml:space="preserve">     </w:t>
      </w:r>
      <w:r>
        <w:rPr>
          <w:rFonts w:cs="宋体" w:hint="eastAsia"/>
          <w:bCs/>
          <w:sz w:val="24"/>
          <w:szCs w:val="22"/>
        </w:rPr>
        <w:t>月</w:t>
      </w:r>
      <w:r>
        <w:rPr>
          <w:rFonts w:cs="宋体" w:hint="eastAsia"/>
          <w:bCs/>
          <w:sz w:val="24"/>
          <w:szCs w:val="22"/>
          <w:u w:val="single"/>
        </w:rPr>
        <w:t xml:space="preserve">      </w:t>
      </w:r>
      <w:r>
        <w:rPr>
          <w:rFonts w:cs="宋体" w:hint="eastAsia"/>
          <w:bCs/>
          <w:sz w:val="24"/>
          <w:szCs w:val="22"/>
        </w:rPr>
        <w:t>日</w:t>
      </w:r>
      <w:r w:rsidR="009B325B">
        <w:rPr>
          <w:rFonts w:ascii="宋体" w:hAnsi="宋体" w:hint="eastAsia"/>
          <w:sz w:val="28"/>
          <w:szCs w:val="28"/>
        </w:rPr>
        <w:br w:type="page"/>
      </w:r>
    </w:p>
    <w:p w:rsidR="00C83ED7" w:rsidRDefault="009B325B">
      <w:pPr>
        <w:spacing w:line="360" w:lineRule="auto"/>
        <w:jc w:val="center"/>
        <w:rPr>
          <w:rFonts w:ascii="黑体" w:eastAsia="黑体" w:hAnsi="黑体"/>
          <w:b/>
          <w:bCs/>
          <w:sz w:val="28"/>
          <w:szCs w:val="28"/>
        </w:rPr>
      </w:pPr>
      <w:bookmarkStart w:id="28" w:name="_Toc476736024"/>
      <w:bookmarkStart w:id="29" w:name="_Toc217446087"/>
      <w:bookmarkStart w:id="30" w:name="_Toc325028475"/>
      <w:bookmarkStart w:id="31" w:name="_Toc476736028"/>
      <w:bookmarkStart w:id="32" w:name="_Toc453578492"/>
      <w:bookmarkEnd w:id="27"/>
      <w:r>
        <w:rPr>
          <w:rFonts w:ascii="黑体" w:eastAsia="黑体" w:hAnsi="黑体" w:hint="eastAsia"/>
          <w:b/>
          <w:bCs/>
          <w:sz w:val="28"/>
          <w:szCs w:val="28"/>
        </w:rPr>
        <w:lastRenderedPageBreak/>
        <w:t>格式</w:t>
      </w:r>
      <w:r w:rsidR="0044600C">
        <w:rPr>
          <w:rFonts w:ascii="黑体" w:eastAsia="黑体" w:hAnsi="黑体" w:hint="eastAsia"/>
          <w:b/>
          <w:bCs/>
          <w:sz w:val="28"/>
          <w:szCs w:val="28"/>
        </w:rPr>
        <w:t>六</w:t>
      </w:r>
      <w:r>
        <w:rPr>
          <w:rFonts w:ascii="黑体" w:eastAsia="黑体" w:hAnsi="黑体" w:hint="eastAsia"/>
          <w:b/>
          <w:bCs/>
          <w:sz w:val="28"/>
          <w:szCs w:val="28"/>
        </w:rPr>
        <w:t>、</w:t>
      </w:r>
      <w:r w:rsidR="00D2381C">
        <w:rPr>
          <w:rFonts w:ascii="黑体" w:eastAsia="黑体" w:hAnsi="黑体" w:hint="eastAsia"/>
          <w:b/>
          <w:bCs/>
          <w:sz w:val="28"/>
          <w:szCs w:val="28"/>
        </w:rPr>
        <w:t>采购需求响应函</w:t>
      </w:r>
    </w:p>
    <w:p w:rsidR="00746551" w:rsidRPr="00746551" w:rsidRDefault="00746551" w:rsidP="00746551">
      <w:pPr>
        <w:pStyle w:val="a0"/>
      </w:pPr>
    </w:p>
    <w:p w:rsidR="00746551" w:rsidRDefault="00746551" w:rsidP="00746551">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746551" w:rsidRDefault="00746551" w:rsidP="00746551">
      <w:pPr>
        <w:spacing w:line="480" w:lineRule="auto"/>
        <w:ind w:firstLine="454"/>
        <w:rPr>
          <w:rFonts w:ascii="宋体" w:hAnsi="宋体" w:cs="Arial"/>
          <w:sz w:val="24"/>
        </w:rPr>
      </w:pP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的采购文件后，承诺完全响应</w:t>
      </w:r>
      <w:r>
        <w:rPr>
          <w:rFonts w:ascii="宋体" w:hAnsi="宋体"/>
          <w:sz w:val="24"/>
        </w:rPr>
        <w:t>本项目</w:t>
      </w:r>
      <w:r>
        <w:rPr>
          <w:rFonts w:ascii="宋体" w:hAnsi="宋体" w:hint="eastAsia"/>
          <w:sz w:val="24"/>
        </w:rPr>
        <w:t>所有</w:t>
      </w:r>
      <w:r w:rsidRPr="00746551">
        <w:rPr>
          <w:rFonts w:ascii="宋体" w:hAnsi="宋体" w:hint="eastAsia"/>
          <w:sz w:val="24"/>
        </w:rPr>
        <w:t>采购需求</w:t>
      </w:r>
      <w:r>
        <w:rPr>
          <w:rFonts w:ascii="宋体" w:hAnsi="宋体" w:hint="eastAsia"/>
          <w:sz w:val="24"/>
        </w:rPr>
        <w:t>，</w:t>
      </w:r>
      <w:r>
        <w:rPr>
          <w:rFonts w:ascii="宋体" w:hAnsi="宋体" w:cs="Arial" w:hint="eastAsia"/>
          <w:sz w:val="24"/>
        </w:rPr>
        <w:t>一旦我方成交，我方将严格履行本项目合同规定的责任和义务。</w:t>
      </w: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Pr="00746551" w:rsidRDefault="00746551" w:rsidP="00746551">
      <w:pPr>
        <w:spacing w:line="360" w:lineRule="auto"/>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746551" w:rsidRDefault="00746551" w:rsidP="00746551">
      <w:pPr>
        <w:spacing w:line="360" w:lineRule="auto"/>
        <w:ind w:left="239"/>
        <w:rPr>
          <w:rFonts w:ascii="宋体" w:hAnsi="宋体" w:cs="Arial"/>
          <w:sz w:val="24"/>
          <w:u w:val="single"/>
        </w:rPr>
      </w:pPr>
      <w:r>
        <w:rPr>
          <w:rFonts w:ascii="宋体" w:hAnsi="宋体" w:cs="Arial"/>
          <w:sz w:val="24"/>
        </w:rPr>
        <w:t>法定代表人或授权代理人（签字）：</w:t>
      </w:r>
    </w:p>
    <w:p w:rsidR="00746551" w:rsidRDefault="00746551" w:rsidP="00746551">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CE4D3A" w:rsidRDefault="009B325B" w:rsidP="00D2381C">
      <w:pPr>
        <w:widowControl/>
        <w:jc w:val="left"/>
        <w:rPr>
          <w:rFonts w:ascii="宋体" w:hAnsi="宋体"/>
          <w:sz w:val="28"/>
          <w:szCs w:val="28"/>
        </w:rPr>
      </w:pPr>
      <w:r>
        <w:rPr>
          <w:rFonts w:ascii="宋体" w:hAnsi="宋体"/>
          <w:sz w:val="28"/>
          <w:szCs w:val="28"/>
        </w:rPr>
        <w:br w:type="page"/>
      </w:r>
      <w:bookmarkEnd w:id="28"/>
      <w:bookmarkEnd w:id="29"/>
      <w:bookmarkEnd w:id="30"/>
      <w:bookmarkEnd w:id="31"/>
      <w:bookmarkEnd w:id="32"/>
    </w:p>
    <w:p w:rsidR="00CE4D3A" w:rsidRDefault="00CE4D3A" w:rsidP="00CE4D3A">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格式七、采购申请人基本情况表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CE4D3A" w:rsidTr="004659D5">
        <w:trPr>
          <w:cantSplit/>
          <w:trHeight w:val="616"/>
          <w:jc w:val="center"/>
        </w:trPr>
        <w:tc>
          <w:tcPr>
            <w:tcW w:w="1570" w:type="dxa"/>
            <w:vAlign w:val="center"/>
          </w:tcPr>
          <w:p w:rsidR="00CE4D3A" w:rsidRDefault="00CE4D3A" w:rsidP="004659D5">
            <w:pPr>
              <w:autoSpaceDE w:val="0"/>
              <w:autoSpaceDN w:val="0"/>
              <w:adjustRightInd w:val="0"/>
              <w:spacing w:line="360" w:lineRule="auto"/>
              <w:jc w:val="center"/>
              <w:rPr>
                <w:rFonts w:ascii="宋体"/>
              </w:rPr>
            </w:pPr>
            <w:bookmarkStart w:id="33" w:name="_Toc185047535"/>
            <w:r>
              <w:rPr>
                <w:rFonts w:ascii="宋体" w:hAnsi="宋体" w:hint="eastAsia"/>
              </w:rPr>
              <w:t>申请人名称</w:t>
            </w:r>
          </w:p>
        </w:tc>
        <w:tc>
          <w:tcPr>
            <w:tcW w:w="7386" w:type="dxa"/>
            <w:gridSpan w:val="8"/>
            <w:vAlign w:val="center"/>
          </w:tcPr>
          <w:p w:rsidR="00CE4D3A" w:rsidRDefault="00CE4D3A" w:rsidP="004659D5">
            <w:pPr>
              <w:autoSpaceDE w:val="0"/>
              <w:autoSpaceDN w:val="0"/>
              <w:adjustRightInd w:val="0"/>
              <w:spacing w:line="360" w:lineRule="auto"/>
              <w:jc w:val="center"/>
              <w:rPr>
                <w:rFonts w:ascii="宋体"/>
              </w:rPr>
            </w:pPr>
          </w:p>
        </w:tc>
      </w:tr>
      <w:tr w:rsidR="00CE4D3A" w:rsidTr="004659D5">
        <w:trPr>
          <w:cantSplit/>
          <w:trHeight w:val="616"/>
          <w:jc w:val="center"/>
        </w:trPr>
        <w:tc>
          <w:tcPr>
            <w:tcW w:w="1570"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CE4D3A" w:rsidRDefault="00CE4D3A" w:rsidP="004659D5">
            <w:pPr>
              <w:autoSpaceDE w:val="0"/>
              <w:autoSpaceDN w:val="0"/>
              <w:adjustRightInd w:val="0"/>
              <w:spacing w:line="360" w:lineRule="auto"/>
              <w:jc w:val="center"/>
              <w:rPr>
                <w:rFonts w:ascii="宋体"/>
              </w:rPr>
            </w:pPr>
          </w:p>
        </w:tc>
        <w:tc>
          <w:tcPr>
            <w:tcW w:w="1400"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CE4D3A" w:rsidRDefault="00CE4D3A" w:rsidP="004659D5">
            <w:pPr>
              <w:autoSpaceDE w:val="0"/>
              <w:autoSpaceDN w:val="0"/>
              <w:adjustRightInd w:val="0"/>
              <w:spacing w:line="360" w:lineRule="auto"/>
              <w:jc w:val="center"/>
              <w:rPr>
                <w:rFonts w:ascii="宋体"/>
              </w:rPr>
            </w:pPr>
          </w:p>
        </w:tc>
      </w:tr>
      <w:tr w:rsidR="00CE4D3A" w:rsidTr="004659D5">
        <w:trPr>
          <w:cantSplit/>
          <w:trHeight w:val="590"/>
          <w:jc w:val="center"/>
        </w:trPr>
        <w:tc>
          <w:tcPr>
            <w:tcW w:w="1570" w:type="dxa"/>
            <w:vMerge w:val="restart"/>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CE4D3A" w:rsidRDefault="00CE4D3A" w:rsidP="004659D5">
            <w:pPr>
              <w:autoSpaceDE w:val="0"/>
              <w:autoSpaceDN w:val="0"/>
              <w:adjustRightInd w:val="0"/>
              <w:spacing w:line="360" w:lineRule="auto"/>
              <w:jc w:val="center"/>
              <w:rPr>
                <w:rFonts w:ascii="宋体"/>
              </w:rPr>
            </w:pPr>
          </w:p>
        </w:tc>
        <w:tc>
          <w:tcPr>
            <w:tcW w:w="1400"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CE4D3A" w:rsidRDefault="00CE4D3A" w:rsidP="004659D5">
            <w:pPr>
              <w:autoSpaceDE w:val="0"/>
              <w:autoSpaceDN w:val="0"/>
              <w:adjustRightInd w:val="0"/>
              <w:spacing w:line="360" w:lineRule="auto"/>
              <w:jc w:val="center"/>
              <w:rPr>
                <w:rFonts w:ascii="宋体"/>
              </w:rPr>
            </w:pPr>
          </w:p>
        </w:tc>
      </w:tr>
      <w:tr w:rsidR="00CE4D3A" w:rsidTr="004659D5">
        <w:trPr>
          <w:cantSplit/>
          <w:trHeight w:val="198"/>
          <w:jc w:val="center"/>
        </w:trPr>
        <w:tc>
          <w:tcPr>
            <w:tcW w:w="1570" w:type="dxa"/>
            <w:vMerge/>
            <w:vAlign w:val="center"/>
          </w:tcPr>
          <w:p w:rsidR="00CE4D3A" w:rsidRDefault="00CE4D3A" w:rsidP="004659D5">
            <w:pPr>
              <w:spacing w:line="360" w:lineRule="auto"/>
              <w:jc w:val="left"/>
              <w:rPr>
                <w:rFonts w:ascii="宋体"/>
              </w:rPr>
            </w:pPr>
          </w:p>
        </w:tc>
        <w:tc>
          <w:tcPr>
            <w:tcW w:w="1031"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CE4D3A" w:rsidRDefault="00CE4D3A" w:rsidP="004659D5">
            <w:pPr>
              <w:autoSpaceDE w:val="0"/>
              <w:autoSpaceDN w:val="0"/>
              <w:adjustRightInd w:val="0"/>
              <w:spacing w:line="360" w:lineRule="auto"/>
              <w:jc w:val="center"/>
              <w:rPr>
                <w:rFonts w:ascii="宋体"/>
              </w:rPr>
            </w:pPr>
          </w:p>
        </w:tc>
        <w:tc>
          <w:tcPr>
            <w:tcW w:w="1400"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CE4D3A" w:rsidRDefault="00CE4D3A" w:rsidP="004659D5">
            <w:pPr>
              <w:autoSpaceDE w:val="0"/>
              <w:autoSpaceDN w:val="0"/>
              <w:adjustRightInd w:val="0"/>
              <w:spacing w:line="360" w:lineRule="auto"/>
              <w:jc w:val="center"/>
              <w:rPr>
                <w:rFonts w:ascii="宋体"/>
              </w:rPr>
            </w:pPr>
          </w:p>
        </w:tc>
      </w:tr>
      <w:tr w:rsidR="00CE4D3A" w:rsidTr="004659D5">
        <w:trPr>
          <w:trHeight w:val="616"/>
          <w:jc w:val="center"/>
        </w:trPr>
        <w:tc>
          <w:tcPr>
            <w:tcW w:w="1570"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CE4D3A" w:rsidRDefault="00CE4D3A" w:rsidP="004659D5">
            <w:pPr>
              <w:autoSpaceDE w:val="0"/>
              <w:autoSpaceDN w:val="0"/>
              <w:adjustRightInd w:val="0"/>
              <w:spacing w:line="360" w:lineRule="auto"/>
              <w:jc w:val="center"/>
              <w:rPr>
                <w:rFonts w:ascii="宋体"/>
              </w:rPr>
            </w:pPr>
          </w:p>
        </w:tc>
        <w:tc>
          <w:tcPr>
            <w:tcW w:w="1328"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CE4D3A" w:rsidRDefault="00CE4D3A" w:rsidP="004659D5">
            <w:pPr>
              <w:autoSpaceDE w:val="0"/>
              <w:autoSpaceDN w:val="0"/>
              <w:adjustRightInd w:val="0"/>
              <w:spacing w:line="360" w:lineRule="auto"/>
              <w:jc w:val="center"/>
              <w:rPr>
                <w:rFonts w:ascii="宋体"/>
              </w:rPr>
            </w:pPr>
          </w:p>
        </w:tc>
        <w:tc>
          <w:tcPr>
            <w:tcW w:w="1247" w:type="dxa"/>
            <w:gridSpan w:val="2"/>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CE4D3A" w:rsidRDefault="00CE4D3A" w:rsidP="004659D5">
            <w:pPr>
              <w:autoSpaceDE w:val="0"/>
              <w:autoSpaceDN w:val="0"/>
              <w:adjustRightInd w:val="0"/>
              <w:spacing w:line="360" w:lineRule="auto"/>
              <w:jc w:val="center"/>
              <w:rPr>
                <w:rFonts w:ascii="宋体"/>
                <w:b/>
              </w:rPr>
            </w:pPr>
          </w:p>
        </w:tc>
      </w:tr>
      <w:tr w:rsidR="00CE4D3A" w:rsidTr="004659D5">
        <w:trPr>
          <w:cantSplit/>
          <w:trHeight w:val="590"/>
          <w:jc w:val="center"/>
        </w:trPr>
        <w:tc>
          <w:tcPr>
            <w:tcW w:w="1570"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CE4D3A" w:rsidRDefault="00CE4D3A" w:rsidP="004659D5">
            <w:pPr>
              <w:autoSpaceDE w:val="0"/>
              <w:autoSpaceDN w:val="0"/>
              <w:adjustRightInd w:val="0"/>
              <w:spacing w:line="360" w:lineRule="auto"/>
              <w:jc w:val="center"/>
              <w:rPr>
                <w:rFonts w:ascii="宋体"/>
              </w:rPr>
            </w:pPr>
          </w:p>
        </w:tc>
        <w:tc>
          <w:tcPr>
            <w:tcW w:w="5109" w:type="dxa"/>
            <w:gridSpan w:val="6"/>
            <w:vAlign w:val="center"/>
          </w:tcPr>
          <w:p w:rsidR="00CE4D3A" w:rsidRDefault="00CE4D3A" w:rsidP="004659D5">
            <w:pPr>
              <w:autoSpaceDE w:val="0"/>
              <w:autoSpaceDN w:val="0"/>
              <w:adjustRightInd w:val="0"/>
              <w:spacing w:line="360" w:lineRule="auto"/>
              <w:ind w:firstLineChars="700" w:firstLine="1470"/>
              <w:rPr>
                <w:rFonts w:ascii="宋体"/>
              </w:rPr>
            </w:pPr>
            <w:r>
              <w:rPr>
                <w:rFonts w:ascii="宋体" w:hAnsi="宋体" w:hint="eastAsia"/>
              </w:rPr>
              <w:t>员工总人数：</w:t>
            </w:r>
          </w:p>
        </w:tc>
      </w:tr>
      <w:tr w:rsidR="00CE4D3A" w:rsidTr="004659D5">
        <w:trPr>
          <w:cantSplit/>
          <w:trHeight w:val="616"/>
          <w:jc w:val="center"/>
        </w:trPr>
        <w:tc>
          <w:tcPr>
            <w:tcW w:w="1570"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CE4D3A" w:rsidRDefault="00CE4D3A" w:rsidP="004659D5">
            <w:pPr>
              <w:autoSpaceDE w:val="0"/>
              <w:autoSpaceDN w:val="0"/>
              <w:adjustRightInd w:val="0"/>
              <w:spacing w:line="360" w:lineRule="auto"/>
              <w:jc w:val="center"/>
              <w:rPr>
                <w:rFonts w:ascii="宋体"/>
              </w:rPr>
            </w:pPr>
          </w:p>
        </w:tc>
        <w:tc>
          <w:tcPr>
            <w:tcW w:w="1328" w:type="dxa"/>
            <w:vMerge w:val="restart"/>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CE4D3A" w:rsidRDefault="00CE4D3A" w:rsidP="004659D5">
            <w:pPr>
              <w:autoSpaceDE w:val="0"/>
              <w:autoSpaceDN w:val="0"/>
              <w:adjustRightInd w:val="0"/>
              <w:spacing w:line="360" w:lineRule="auto"/>
              <w:jc w:val="center"/>
              <w:rPr>
                <w:rFonts w:ascii="宋体"/>
                <w:b/>
              </w:rPr>
            </w:pPr>
          </w:p>
        </w:tc>
      </w:tr>
      <w:tr w:rsidR="00CE4D3A" w:rsidTr="004659D5">
        <w:trPr>
          <w:cantSplit/>
          <w:trHeight w:val="373"/>
          <w:jc w:val="center"/>
        </w:trPr>
        <w:tc>
          <w:tcPr>
            <w:tcW w:w="1570"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CE4D3A" w:rsidRDefault="00CE4D3A" w:rsidP="004659D5">
            <w:pPr>
              <w:autoSpaceDE w:val="0"/>
              <w:autoSpaceDN w:val="0"/>
              <w:adjustRightInd w:val="0"/>
              <w:spacing w:line="360" w:lineRule="auto"/>
              <w:jc w:val="center"/>
              <w:rPr>
                <w:rFonts w:ascii="宋体"/>
              </w:rPr>
            </w:pPr>
          </w:p>
        </w:tc>
        <w:tc>
          <w:tcPr>
            <w:tcW w:w="1328" w:type="dxa"/>
            <w:vMerge/>
            <w:vAlign w:val="center"/>
          </w:tcPr>
          <w:p w:rsidR="00CE4D3A" w:rsidRDefault="00CE4D3A" w:rsidP="004659D5">
            <w:pPr>
              <w:spacing w:line="360" w:lineRule="auto"/>
              <w:jc w:val="left"/>
              <w:rPr>
                <w:rFonts w:ascii="宋体"/>
              </w:rPr>
            </w:pPr>
          </w:p>
        </w:tc>
        <w:tc>
          <w:tcPr>
            <w:tcW w:w="1577" w:type="dxa"/>
            <w:gridSpan w:val="3"/>
            <w:vMerge/>
            <w:vAlign w:val="center"/>
          </w:tcPr>
          <w:p w:rsidR="00CE4D3A" w:rsidRDefault="00CE4D3A" w:rsidP="004659D5">
            <w:pPr>
              <w:autoSpaceDE w:val="0"/>
              <w:autoSpaceDN w:val="0"/>
              <w:adjustRightInd w:val="0"/>
              <w:spacing w:line="360" w:lineRule="auto"/>
              <w:jc w:val="center"/>
              <w:rPr>
                <w:rFonts w:ascii="宋体"/>
              </w:rPr>
            </w:pPr>
          </w:p>
        </w:tc>
        <w:tc>
          <w:tcPr>
            <w:tcW w:w="2204" w:type="dxa"/>
            <w:gridSpan w:val="2"/>
            <w:vMerge/>
            <w:vAlign w:val="center"/>
          </w:tcPr>
          <w:p w:rsidR="00CE4D3A" w:rsidRDefault="00CE4D3A" w:rsidP="004659D5">
            <w:pPr>
              <w:autoSpaceDE w:val="0"/>
              <w:autoSpaceDN w:val="0"/>
              <w:adjustRightInd w:val="0"/>
              <w:spacing w:line="360" w:lineRule="auto"/>
              <w:jc w:val="center"/>
              <w:rPr>
                <w:rFonts w:ascii="宋体"/>
                <w:b/>
              </w:rPr>
            </w:pPr>
          </w:p>
        </w:tc>
      </w:tr>
      <w:tr w:rsidR="00CE4D3A" w:rsidTr="004659D5">
        <w:trPr>
          <w:cantSplit/>
          <w:trHeight w:val="590"/>
          <w:jc w:val="center"/>
        </w:trPr>
        <w:tc>
          <w:tcPr>
            <w:tcW w:w="1570"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CE4D3A" w:rsidRDefault="00CE4D3A" w:rsidP="004659D5">
            <w:pPr>
              <w:autoSpaceDE w:val="0"/>
              <w:autoSpaceDN w:val="0"/>
              <w:adjustRightInd w:val="0"/>
              <w:spacing w:line="360" w:lineRule="auto"/>
              <w:jc w:val="center"/>
              <w:rPr>
                <w:rFonts w:ascii="宋体"/>
              </w:rPr>
            </w:pPr>
          </w:p>
        </w:tc>
        <w:tc>
          <w:tcPr>
            <w:tcW w:w="1328" w:type="dxa"/>
            <w:vMerge/>
            <w:vAlign w:val="center"/>
          </w:tcPr>
          <w:p w:rsidR="00CE4D3A" w:rsidRDefault="00CE4D3A" w:rsidP="004659D5">
            <w:pPr>
              <w:spacing w:line="360" w:lineRule="auto"/>
              <w:jc w:val="left"/>
              <w:rPr>
                <w:rFonts w:ascii="宋体"/>
              </w:rPr>
            </w:pPr>
          </w:p>
        </w:tc>
        <w:tc>
          <w:tcPr>
            <w:tcW w:w="1577" w:type="dxa"/>
            <w:gridSpan w:val="3"/>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CE4D3A" w:rsidRDefault="00CE4D3A" w:rsidP="004659D5">
            <w:pPr>
              <w:autoSpaceDE w:val="0"/>
              <w:autoSpaceDN w:val="0"/>
              <w:adjustRightInd w:val="0"/>
              <w:spacing w:line="360" w:lineRule="auto"/>
              <w:jc w:val="center"/>
              <w:rPr>
                <w:rFonts w:ascii="宋体"/>
                <w:b/>
              </w:rPr>
            </w:pPr>
          </w:p>
        </w:tc>
      </w:tr>
      <w:tr w:rsidR="00CE4D3A" w:rsidTr="004659D5">
        <w:trPr>
          <w:cantSplit/>
          <w:trHeight w:val="616"/>
          <w:jc w:val="center"/>
        </w:trPr>
        <w:tc>
          <w:tcPr>
            <w:tcW w:w="1570"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CE4D3A" w:rsidRDefault="00CE4D3A" w:rsidP="004659D5">
            <w:pPr>
              <w:autoSpaceDE w:val="0"/>
              <w:autoSpaceDN w:val="0"/>
              <w:adjustRightInd w:val="0"/>
              <w:spacing w:line="360" w:lineRule="auto"/>
              <w:jc w:val="center"/>
              <w:rPr>
                <w:rFonts w:ascii="宋体"/>
              </w:rPr>
            </w:pPr>
          </w:p>
        </w:tc>
        <w:tc>
          <w:tcPr>
            <w:tcW w:w="1328" w:type="dxa"/>
            <w:vMerge/>
            <w:vAlign w:val="center"/>
          </w:tcPr>
          <w:p w:rsidR="00CE4D3A" w:rsidRDefault="00CE4D3A" w:rsidP="004659D5">
            <w:pPr>
              <w:spacing w:line="360" w:lineRule="auto"/>
              <w:jc w:val="left"/>
              <w:rPr>
                <w:rFonts w:ascii="宋体"/>
              </w:rPr>
            </w:pPr>
          </w:p>
        </w:tc>
        <w:tc>
          <w:tcPr>
            <w:tcW w:w="1577" w:type="dxa"/>
            <w:gridSpan w:val="3"/>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CE4D3A" w:rsidRDefault="00CE4D3A" w:rsidP="004659D5">
            <w:pPr>
              <w:autoSpaceDE w:val="0"/>
              <w:autoSpaceDN w:val="0"/>
              <w:adjustRightInd w:val="0"/>
              <w:spacing w:line="360" w:lineRule="auto"/>
              <w:jc w:val="center"/>
              <w:rPr>
                <w:rFonts w:ascii="宋体"/>
                <w:b/>
              </w:rPr>
            </w:pPr>
          </w:p>
        </w:tc>
      </w:tr>
      <w:tr w:rsidR="00CE4D3A" w:rsidTr="004659D5">
        <w:trPr>
          <w:cantSplit/>
          <w:trHeight w:val="590"/>
          <w:jc w:val="center"/>
        </w:trPr>
        <w:tc>
          <w:tcPr>
            <w:tcW w:w="1570"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CE4D3A" w:rsidRDefault="00CE4D3A" w:rsidP="004659D5">
            <w:pPr>
              <w:autoSpaceDE w:val="0"/>
              <w:autoSpaceDN w:val="0"/>
              <w:adjustRightInd w:val="0"/>
              <w:spacing w:line="360" w:lineRule="auto"/>
              <w:jc w:val="center"/>
              <w:rPr>
                <w:rFonts w:ascii="宋体"/>
              </w:rPr>
            </w:pPr>
          </w:p>
        </w:tc>
        <w:tc>
          <w:tcPr>
            <w:tcW w:w="1328" w:type="dxa"/>
            <w:vMerge/>
            <w:vAlign w:val="center"/>
          </w:tcPr>
          <w:p w:rsidR="00CE4D3A" w:rsidRDefault="00CE4D3A" w:rsidP="004659D5">
            <w:pPr>
              <w:spacing w:line="360" w:lineRule="auto"/>
              <w:jc w:val="left"/>
              <w:rPr>
                <w:rFonts w:ascii="宋体"/>
              </w:rPr>
            </w:pPr>
          </w:p>
        </w:tc>
        <w:tc>
          <w:tcPr>
            <w:tcW w:w="1577" w:type="dxa"/>
            <w:gridSpan w:val="3"/>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CE4D3A" w:rsidRDefault="00CE4D3A" w:rsidP="004659D5">
            <w:pPr>
              <w:autoSpaceDE w:val="0"/>
              <w:autoSpaceDN w:val="0"/>
              <w:adjustRightInd w:val="0"/>
              <w:spacing w:line="360" w:lineRule="auto"/>
              <w:jc w:val="center"/>
              <w:rPr>
                <w:rFonts w:ascii="宋体"/>
                <w:b/>
              </w:rPr>
            </w:pPr>
          </w:p>
        </w:tc>
      </w:tr>
      <w:tr w:rsidR="00CE4D3A" w:rsidTr="004659D5">
        <w:trPr>
          <w:cantSplit/>
          <w:trHeight w:val="2248"/>
          <w:jc w:val="center"/>
        </w:trPr>
        <w:tc>
          <w:tcPr>
            <w:tcW w:w="1570"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CE4D3A" w:rsidRDefault="00CE4D3A" w:rsidP="004659D5">
            <w:pPr>
              <w:autoSpaceDE w:val="0"/>
              <w:autoSpaceDN w:val="0"/>
              <w:adjustRightInd w:val="0"/>
              <w:spacing w:line="360" w:lineRule="auto"/>
              <w:rPr>
                <w:rFonts w:ascii="宋体"/>
                <w:b/>
              </w:rPr>
            </w:pPr>
          </w:p>
        </w:tc>
      </w:tr>
      <w:tr w:rsidR="00CE4D3A" w:rsidTr="004659D5">
        <w:trPr>
          <w:cantSplit/>
          <w:trHeight w:val="771"/>
          <w:jc w:val="center"/>
        </w:trPr>
        <w:tc>
          <w:tcPr>
            <w:tcW w:w="1570"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CE4D3A" w:rsidRDefault="00CE4D3A" w:rsidP="004659D5">
            <w:pPr>
              <w:autoSpaceDE w:val="0"/>
              <w:autoSpaceDN w:val="0"/>
              <w:adjustRightInd w:val="0"/>
              <w:spacing w:line="360" w:lineRule="auto"/>
              <w:jc w:val="left"/>
              <w:rPr>
                <w:rFonts w:ascii="宋体"/>
              </w:rPr>
            </w:pPr>
          </w:p>
        </w:tc>
      </w:tr>
    </w:tbl>
    <w:p w:rsidR="00CE4D3A" w:rsidRDefault="00CE4D3A" w:rsidP="00CE4D3A">
      <w:pPr>
        <w:adjustRightInd w:val="0"/>
        <w:spacing w:line="400" w:lineRule="exact"/>
        <w:ind w:firstLineChars="200" w:firstLine="480"/>
        <w:jc w:val="left"/>
        <w:rPr>
          <w:rFonts w:hAnsi="宋体"/>
          <w:sz w:val="24"/>
        </w:rPr>
      </w:pPr>
    </w:p>
    <w:p w:rsidR="00CE4D3A" w:rsidRDefault="00CE4D3A" w:rsidP="00CE4D3A">
      <w:pPr>
        <w:adjustRightInd w:val="0"/>
        <w:spacing w:line="400" w:lineRule="exact"/>
        <w:ind w:firstLineChars="200" w:firstLine="480"/>
        <w:jc w:val="left"/>
        <w:rPr>
          <w:rFonts w:hAnsi="宋体"/>
          <w:sz w:val="24"/>
        </w:rPr>
      </w:pPr>
      <w:r>
        <w:rPr>
          <w:rFonts w:hAnsi="宋体" w:hint="eastAsia"/>
          <w:sz w:val="24"/>
        </w:rPr>
        <w:t>采购申请人：（盖单位章）</w:t>
      </w:r>
    </w:p>
    <w:p w:rsidR="00CE4D3A" w:rsidRDefault="00CE4D3A" w:rsidP="00CE4D3A">
      <w:pPr>
        <w:adjustRightInd w:val="0"/>
        <w:spacing w:line="400" w:lineRule="exact"/>
        <w:ind w:firstLineChars="200" w:firstLine="480"/>
        <w:jc w:val="left"/>
        <w:rPr>
          <w:rFonts w:hAnsi="宋体"/>
          <w:sz w:val="24"/>
        </w:rPr>
      </w:pPr>
      <w:r>
        <w:rPr>
          <w:rFonts w:hAnsi="宋体" w:hint="eastAsia"/>
          <w:sz w:val="24"/>
        </w:rPr>
        <w:t>法定代表人或其授权代理人：（签字）</w:t>
      </w:r>
    </w:p>
    <w:p w:rsidR="00CE4D3A" w:rsidRDefault="00CE4D3A" w:rsidP="00CE4D3A">
      <w:pPr>
        <w:adjustRightInd w:val="0"/>
        <w:spacing w:line="400" w:lineRule="exact"/>
        <w:ind w:firstLineChars="200" w:firstLine="480"/>
        <w:jc w:val="left"/>
        <w:rPr>
          <w:rFonts w:hAnsi="宋体"/>
          <w:sz w:val="24"/>
        </w:rPr>
      </w:pPr>
      <w:r>
        <w:rPr>
          <w:rFonts w:hAnsi="宋体" w:hint="eastAsia"/>
          <w:sz w:val="24"/>
        </w:rPr>
        <w:t>日期：年月日</w:t>
      </w:r>
      <w:bookmarkEnd w:id="33"/>
    </w:p>
    <w:p w:rsidR="00CE4D3A" w:rsidRDefault="00CE4D3A" w:rsidP="00CE4D3A">
      <w:pPr>
        <w:widowControl/>
        <w:jc w:val="left"/>
        <w:rPr>
          <w:rFonts w:ascii="黑体" w:eastAsia="黑体" w:hAnsi="黑体"/>
          <w:sz w:val="28"/>
          <w:szCs w:val="28"/>
        </w:rPr>
      </w:pPr>
      <w:bookmarkStart w:id="34" w:name="_Toc325028474"/>
      <w:bookmarkStart w:id="35" w:name="_Toc476736025"/>
      <w:bookmarkStart w:id="36" w:name="_Toc453578491"/>
      <w:r>
        <w:rPr>
          <w:rFonts w:ascii="黑体" w:eastAsia="黑体" w:hAnsi="黑体"/>
          <w:sz w:val="28"/>
          <w:szCs w:val="28"/>
        </w:rPr>
        <w:br w:type="page"/>
      </w:r>
    </w:p>
    <w:p w:rsidR="00CE4D3A" w:rsidRDefault="00CE4D3A" w:rsidP="00CE4D3A">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w:t>
      </w:r>
      <w:bookmarkStart w:id="37" w:name="_Toc24591"/>
      <w:bookmarkStart w:id="38" w:name="_Toc19468"/>
      <w:bookmarkEnd w:id="34"/>
      <w:bookmarkEnd w:id="35"/>
      <w:bookmarkEnd w:id="36"/>
      <w:r>
        <w:rPr>
          <w:rFonts w:ascii="黑体" w:eastAsia="黑体" w:hAnsi="黑体" w:hint="eastAsia"/>
          <w:b/>
          <w:bCs/>
          <w:sz w:val="28"/>
          <w:szCs w:val="28"/>
        </w:rPr>
        <w:t>拟投入本项目机构人员汇总表</w:t>
      </w:r>
      <w:bookmarkEnd w:id="37"/>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CE4D3A" w:rsidTr="004659D5">
        <w:tc>
          <w:tcPr>
            <w:tcW w:w="1002" w:type="dxa"/>
            <w:vAlign w:val="center"/>
          </w:tcPr>
          <w:p w:rsidR="00CE4D3A" w:rsidRDefault="00CE4D3A" w:rsidP="004659D5">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CE4D3A" w:rsidRDefault="00CE4D3A" w:rsidP="004659D5">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CE4D3A" w:rsidRDefault="00CE4D3A" w:rsidP="004659D5">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CE4D3A" w:rsidRDefault="00CE4D3A" w:rsidP="004659D5">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CE4D3A" w:rsidRDefault="00CE4D3A" w:rsidP="004659D5">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CE4D3A" w:rsidRDefault="00CE4D3A" w:rsidP="004659D5">
            <w:pPr>
              <w:spacing w:line="360" w:lineRule="auto"/>
              <w:ind w:rightChars="-2" w:right="-4"/>
              <w:jc w:val="center"/>
              <w:rPr>
                <w:rFonts w:ascii="宋体" w:hAnsi="宋体"/>
                <w:sz w:val="24"/>
              </w:rPr>
            </w:pPr>
            <w:r>
              <w:rPr>
                <w:rFonts w:ascii="宋体" w:hAnsi="宋体" w:hint="eastAsia"/>
                <w:sz w:val="24"/>
              </w:rPr>
              <w:t>备注</w:t>
            </w:r>
          </w:p>
        </w:tc>
      </w:tr>
      <w:tr w:rsidR="00CE4D3A" w:rsidTr="004659D5">
        <w:trPr>
          <w:trHeight w:val="368"/>
        </w:trPr>
        <w:tc>
          <w:tcPr>
            <w:tcW w:w="1002" w:type="dxa"/>
          </w:tcPr>
          <w:p w:rsidR="00CE4D3A" w:rsidRDefault="00CE4D3A" w:rsidP="004659D5">
            <w:pPr>
              <w:spacing w:line="360" w:lineRule="auto"/>
              <w:ind w:rightChars="-2" w:right="-4"/>
              <w:jc w:val="center"/>
              <w:rPr>
                <w:rFonts w:ascii="宋体" w:hAnsi="宋体"/>
                <w:sz w:val="24"/>
              </w:rPr>
            </w:pPr>
            <w:r>
              <w:rPr>
                <w:rFonts w:ascii="宋体" w:hAnsi="宋体" w:hint="eastAsia"/>
                <w:sz w:val="24"/>
              </w:rPr>
              <w:t>1</w:t>
            </w:r>
          </w:p>
        </w:tc>
        <w:tc>
          <w:tcPr>
            <w:tcW w:w="2586" w:type="dxa"/>
          </w:tcPr>
          <w:p w:rsidR="00CE4D3A" w:rsidRDefault="00CE4D3A" w:rsidP="004659D5">
            <w:pPr>
              <w:spacing w:line="360" w:lineRule="auto"/>
              <w:ind w:rightChars="-2" w:right="-4"/>
              <w:rPr>
                <w:rFonts w:ascii="宋体" w:hAnsi="宋体"/>
                <w:sz w:val="24"/>
              </w:rPr>
            </w:pPr>
          </w:p>
        </w:tc>
        <w:tc>
          <w:tcPr>
            <w:tcW w:w="1255" w:type="dxa"/>
          </w:tcPr>
          <w:p w:rsidR="00CE4D3A" w:rsidRDefault="00CE4D3A" w:rsidP="004659D5">
            <w:pPr>
              <w:spacing w:line="360" w:lineRule="auto"/>
              <w:ind w:rightChars="-2" w:right="-4"/>
              <w:rPr>
                <w:rFonts w:ascii="宋体" w:hAnsi="宋体"/>
                <w:sz w:val="24"/>
              </w:rPr>
            </w:pPr>
          </w:p>
        </w:tc>
        <w:tc>
          <w:tcPr>
            <w:tcW w:w="1201" w:type="dxa"/>
          </w:tcPr>
          <w:p w:rsidR="00CE4D3A" w:rsidRDefault="00CE4D3A" w:rsidP="004659D5">
            <w:pPr>
              <w:spacing w:line="360" w:lineRule="auto"/>
              <w:ind w:rightChars="-2" w:right="-4"/>
              <w:rPr>
                <w:rFonts w:ascii="宋体" w:hAnsi="宋体"/>
                <w:sz w:val="24"/>
              </w:rPr>
            </w:pPr>
          </w:p>
        </w:tc>
        <w:tc>
          <w:tcPr>
            <w:tcW w:w="2031" w:type="dxa"/>
          </w:tcPr>
          <w:p w:rsidR="00CE4D3A" w:rsidRDefault="00CE4D3A" w:rsidP="004659D5">
            <w:pPr>
              <w:spacing w:line="360" w:lineRule="auto"/>
              <w:ind w:rightChars="-2" w:right="-4"/>
              <w:rPr>
                <w:rFonts w:ascii="宋体" w:hAnsi="宋体"/>
                <w:sz w:val="24"/>
              </w:rPr>
            </w:pPr>
          </w:p>
        </w:tc>
        <w:tc>
          <w:tcPr>
            <w:tcW w:w="1802" w:type="dxa"/>
          </w:tcPr>
          <w:p w:rsidR="00CE4D3A" w:rsidRDefault="00CE4D3A" w:rsidP="004659D5">
            <w:pPr>
              <w:spacing w:line="360" w:lineRule="auto"/>
              <w:ind w:rightChars="-2" w:right="-4"/>
              <w:rPr>
                <w:rFonts w:ascii="宋体" w:hAnsi="宋体"/>
                <w:sz w:val="24"/>
              </w:rPr>
            </w:pPr>
          </w:p>
        </w:tc>
      </w:tr>
      <w:tr w:rsidR="00CE4D3A" w:rsidTr="004659D5">
        <w:tc>
          <w:tcPr>
            <w:tcW w:w="1002" w:type="dxa"/>
          </w:tcPr>
          <w:p w:rsidR="00CE4D3A" w:rsidRDefault="00CE4D3A" w:rsidP="004659D5">
            <w:pPr>
              <w:spacing w:line="360" w:lineRule="auto"/>
              <w:ind w:rightChars="-2" w:right="-4"/>
              <w:jc w:val="center"/>
              <w:rPr>
                <w:rFonts w:ascii="宋体" w:hAnsi="宋体"/>
                <w:sz w:val="24"/>
              </w:rPr>
            </w:pPr>
            <w:r>
              <w:rPr>
                <w:rFonts w:ascii="宋体" w:hAnsi="宋体" w:hint="eastAsia"/>
                <w:sz w:val="24"/>
              </w:rPr>
              <w:t>2</w:t>
            </w:r>
          </w:p>
        </w:tc>
        <w:tc>
          <w:tcPr>
            <w:tcW w:w="2586" w:type="dxa"/>
          </w:tcPr>
          <w:p w:rsidR="00CE4D3A" w:rsidRDefault="00CE4D3A" w:rsidP="004659D5">
            <w:pPr>
              <w:spacing w:line="360" w:lineRule="auto"/>
              <w:ind w:rightChars="-2" w:right="-4"/>
              <w:rPr>
                <w:rFonts w:ascii="宋体" w:hAnsi="宋体"/>
                <w:sz w:val="24"/>
              </w:rPr>
            </w:pPr>
          </w:p>
        </w:tc>
        <w:tc>
          <w:tcPr>
            <w:tcW w:w="1255" w:type="dxa"/>
          </w:tcPr>
          <w:p w:rsidR="00CE4D3A" w:rsidRDefault="00CE4D3A" w:rsidP="004659D5">
            <w:pPr>
              <w:spacing w:line="360" w:lineRule="auto"/>
              <w:ind w:rightChars="-2" w:right="-4"/>
              <w:rPr>
                <w:rFonts w:ascii="宋体" w:hAnsi="宋体"/>
                <w:sz w:val="24"/>
              </w:rPr>
            </w:pPr>
          </w:p>
        </w:tc>
        <w:tc>
          <w:tcPr>
            <w:tcW w:w="1201" w:type="dxa"/>
          </w:tcPr>
          <w:p w:rsidR="00CE4D3A" w:rsidRDefault="00CE4D3A" w:rsidP="004659D5">
            <w:pPr>
              <w:spacing w:line="360" w:lineRule="auto"/>
              <w:ind w:rightChars="-2" w:right="-4"/>
              <w:rPr>
                <w:rFonts w:ascii="宋体" w:hAnsi="宋体"/>
                <w:sz w:val="24"/>
              </w:rPr>
            </w:pPr>
          </w:p>
        </w:tc>
        <w:tc>
          <w:tcPr>
            <w:tcW w:w="2031" w:type="dxa"/>
          </w:tcPr>
          <w:p w:rsidR="00CE4D3A" w:rsidRDefault="00CE4D3A" w:rsidP="004659D5">
            <w:pPr>
              <w:spacing w:line="360" w:lineRule="auto"/>
              <w:ind w:rightChars="-2" w:right="-4"/>
              <w:rPr>
                <w:rFonts w:ascii="宋体" w:hAnsi="宋体"/>
                <w:sz w:val="24"/>
              </w:rPr>
            </w:pPr>
          </w:p>
        </w:tc>
        <w:tc>
          <w:tcPr>
            <w:tcW w:w="1802" w:type="dxa"/>
          </w:tcPr>
          <w:p w:rsidR="00CE4D3A" w:rsidRDefault="00CE4D3A" w:rsidP="004659D5">
            <w:pPr>
              <w:spacing w:line="360" w:lineRule="auto"/>
              <w:ind w:rightChars="-2" w:right="-4"/>
              <w:rPr>
                <w:rFonts w:ascii="宋体" w:hAnsi="宋体"/>
                <w:sz w:val="24"/>
              </w:rPr>
            </w:pPr>
          </w:p>
        </w:tc>
      </w:tr>
      <w:tr w:rsidR="00CE4D3A" w:rsidTr="004659D5">
        <w:tc>
          <w:tcPr>
            <w:tcW w:w="1002" w:type="dxa"/>
          </w:tcPr>
          <w:p w:rsidR="00CE4D3A" w:rsidRDefault="00CE4D3A" w:rsidP="004659D5">
            <w:pPr>
              <w:spacing w:line="360" w:lineRule="auto"/>
              <w:ind w:rightChars="-2" w:right="-4"/>
              <w:jc w:val="center"/>
              <w:rPr>
                <w:rFonts w:ascii="宋体" w:hAnsi="宋体"/>
                <w:sz w:val="24"/>
              </w:rPr>
            </w:pPr>
            <w:r>
              <w:rPr>
                <w:rFonts w:ascii="宋体" w:hAnsi="宋体" w:hint="eastAsia"/>
                <w:sz w:val="24"/>
              </w:rPr>
              <w:t>3</w:t>
            </w:r>
          </w:p>
        </w:tc>
        <w:tc>
          <w:tcPr>
            <w:tcW w:w="2586" w:type="dxa"/>
          </w:tcPr>
          <w:p w:rsidR="00CE4D3A" w:rsidRDefault="00CE4D3A" w:rsidP="004659D5">
            <w:pPr>
              <w:spacing w:line="360" w:lineRule="auto"/>
              <w:ind w:rightChars="-2" w:right="-4"/>
              <w:rPr>
                <w:rFonts w:ascii="宋体" w:hAnsi="宋体"/>
                <w:sz w:val="24"/>
              </w:rPr>
            </w:pPr>
          </w:p>
        </w:tc>
        <w:tc>
          <w:tcPr>
            <w:tcW w:w="1255" w:type="dxa"/>
          </w:tcPr>
          <w:p w:rsidR="00CE4D3A" w:rsidRDefault="00CE4D3A" w:rsidP="004659D5">
            <w:pPr>
              <w:spacing w:line="360" w:lineRule="auto"/>
              <w:ind w:rightChars="-2" w:right="-4"/>
              <w:rPr>
                <w:rFonts w:ascii="宋体" w:hAnsi="宋体"/>
                <w:sz w:val="24"/>
              </w:rPr>
            </w:pPr>
          </w:p>
        </w:tc>
        <w:tc>
          <w:tcPr>
            <w:tcW w:w="1201" w:type="dxa"/>
          </w:tcPr>
          <w:p w:rsidR="00CE4D3A" w:rsidRDefault="00CE4D3A" w:rsidP="004659D5">
            <w:pPr>
              <w:spacing w:line="360" w:lineRule="auto"/>
              <w:ind w:rightChars="-2" w:right="-4"/>
              <w:rPr>
                <w:rFonts w:ascii="宋体" w:hAnsi="宋体"/>
                <w:sz w:val="24"/>
              </w:rPr>
            </w:pPr>
          </w:p>
        </w:tc>
        <w:tc>
          <w:tcPr>
            <w:tcW w:w="2031" w:type="dxa"/>
          </w:tcPr>
          <w:p w:rsidR="00CE4D3A" w:rsidRDefault="00CE4D3A" w:rsidP="004659D5">
            <w:pPr>
              <w:spacing w:line="360" w:lineRule="auto"/>
              <w:ind w:rightChars="-2" w:right="-4"/>
              <w:rPr>
                <w:rFonts w:ascii="宋体" w:hAnsi="宋体"/>
                <w:sz w:val="24"/>
              </w:rPr>
            </w:pPr>
          </w:p>
        </w:tc>
        <w:tc>
          <w:tcPr>
            <w:tcW w:w="1802" w:type="dxa"/>
          </w:tcPr>
          <w:p w:rsidR="00CE4D3A" w:rsidRDefault="00CE4D3A" w:rsidP="004659D5">
            <w:pPr>
              <w:spacing w:line="360" w:lineRule="auto"/>
              <w:ind w:rightChars="-2" w:right="-4"/>
              <w:rPr>
                <w:rFonts w:ascii="宋体" w:hAnsi="宋体"/>
                <w:sz w:val="24"/>
              </w:rPr>
            </w:pPr>
          </w:p>
        </w:tc>
      </w:tr>
      <w:tr w:rsidR="00CE4D3A" w:rsidTr="004659D5">
        <w:tc>
          <w:tcPr>
            <w:tcW w:w="1002" w:type="dxa"/>
          </w:tcPr>
          <w:p w:rsidR="00CE4D3A" w:rsidRDefault="00CE4D3A" w:rsidP="004659D5">
            <w:pPr>
              <w:spacing w:line="360" w:lineRule="auto"/>
              <w:ind w:rightChars="-2" w:right="-4"/>
              <w:rPr>
                <w:rFonts w:ascii="宋体" w:hAnsi="宋体"/>
                <w:sz w:val="24"/>
              </w:rPr>
            </w:pPr>
            <w:r>
              <w:rPr>
                <w:rFonts w:ascii="宋体" w:hAnsi="宋体" w:hint="eastAsia"/>
                <w:sz w:val="24"/>
              </w:rPr>
              <w:t>…</w:t>
            </w:r>
          </w:p>
        </w:tc>
        <w:tc>
          <w:tcPr>
            <w:tcW w:w="2586" w:type="dxa"/>
          </w:tcPr>
          <w:p w:rsidR="00CE4D3A" w:rsidRDefault="00CE4D3A" w:rsidP="004659D5">
            <w:pPr>
              <w:spacing w:line="360" w:lineRule="auto"/>
              <w:ind w:rightChars="-2" w:right="-4"/>
              <w:rPr>
                <w:rFonts w:ascii="宋体" w:hAnsi="宋体"/>
                <w:sz w:val="24"/>
              </w:rPr>
            </w:pPr>
          </w:p>
        </w:tc>
        <w:tc>
          <w:tcPr>
            <w:tcW w:w="1255" w:type="dxa"/>
          </w:tcPr>
          <w:p w:rsidR="00CE4D3A" w:rsidRDefault="00CE4D3A" w:rsidP="004659D5">
            <w:pPr>
              <w:spacing w:line="360" w:lineRule="auto"/>
              <w:ind w:rightChars="-2" w:right="-4"/>
              <w:rPr>
                <w:rFonts w:ascii="宋体" w:hAnsi="宋体"/>
                <w:sz w:val="24"/>
              </w:rPr>
            </w:pPr>
          </w:p>
        </w:tc>
        <w:tc>
          <w:tcPr>
            <w:tcW w:w="1201" w:type="dxa"/>
          </w:tcPr>
          <w:p w:rsidR="00CE4D3A" w:rsidRDefault="00CE4D3A" w:rsidP="004659D5">
            <w:pPr>
              <w:spacing w:line="360" w:lineRule="auto"/>
              <w:ind w:rightChars="-2" w:right="-4"/>
              <w:rPr>
                <w:rFonts w:ascii="宋体" w:hAnsi="宋体"/>
                <w:sz w:val="24"/>
              </w:rPr>
            </w:pPr>
          </w:p>
        </w:tc>
        <w:tc>
          <w:tcPr>
            <w:tcW w:w="2031" w:type="dxa"/>
          </w:tcPr>
          <w:p w:rsidR="00CE4D3A" w:rsidRDefault="00CE4D3A" w:rsidP="004659D5">
            <w:pPr>
              <w:spacing w:line="360" w:lineRule="auto"/>
              <w:ind w:rightChars="-2" w:right="-4"/>
              <w:rPr>
                <w:rFonts w:ascii="宋体" w:hAnsi="宋体"/>
                <w:sz w:val="24"/>
              </w:rPr>
            </w:pPr>
          </w:p>
        </w:tc>
        <w:tc>
          <w:tcPr>
            <w:tcW w:w="1802" w:type="dxa"/>
          </w:tcPr>
          <w:p w:rsidR="00CE4D3A" w:rsidRDefault="00CE4D3A" w:rsidP="004659D5">
            <w:pPr>
              <w:spacing w:line="360" w:lineRule="auto"/>
              <w:ind w:rightChars="-2" w:right="-4"/>
              <w:rPr>
                <w:rFonts w:ascii="宋体" w:hAnsi="宋体"/>
                <w:sz w:val="24"/>
              </w:rPr>
            </w:pPr>
          </w:p>
        </w:tc>
      </w:tr>
      <w:tr w:rsidR="00CE4D3A" w:rsidTr="004659D5">
        <w:tc>
          <w:tcPr>
            <w:tcW w:w="1002" w:type="dxa"/>
          </w:tcPr>
          <w:p w:rsidR="00CE4D3A" w:rsidRDefault="00CE4D3A" w:rsidP="004659D5">
            <w:pPr>
              <w:spacing w:line="360" w:lineRule="auto"/>
              <w:ind w:rightChars="-2" w:right="-4"/>
              <w:rPr>
                <w:rFonts w:ascii="宋体" w:hAnsi="宋体"/>
                <w:sz w:val="24"/>
              </w:rPr>
            </w:pPr>
          </w:p>
        </w:tc>
        <w:tc>
          <w:tcPr>
            <w:tcW w:w="2586" w:type="dxa"/>
          </w:tcPr>
          <w:p w:rsidR="00CE4D3A" w:rsidRDefault="00CE4D3A" w:rsidP="004659D5">
            <w:pPr>
              <w:spacing w:line="360" w:lineRule="auto"/>
              <w:ind w:rightChars="-2" w:right="-4"/>
              <w:rPr>
                <w:rFonts w:ascii="宋体" w:hAnsi="宋体"/>
                <w:sz w:val="24"/>
              </w:rPr>
            </w:pPr>
          </w:p>
        </w:tc>
        <w:tc>
          <w:tcPr>
            <w:tcW w:w="1255" w:type="dxa"/>
          </w:tcPr>
          <w:p w:rsidR="00CE4D3A" w:rsidRDefault="00CE4D3A" w:rsidP="004659D5">
            <w:pPr>
              <w:spacing w:line="360" w:lineRule="auto"/>
              <w:ind w:rightChars="-2" w:right="-4"/>
              <w:rPr>
                <w:rFonts w:ascii="宋体" w:hAnsi="宋体"/>
                <w:sz w:val="24"/>
              </w:rPr>
            </w:pPr>
          </w:p>
        </w:tc>
        <w:tc>
          <w:tcPr>
            <w:tcW w:w="1201" w:type="dxa"/>
          </w:tcPr>
          <w:p w:rsidR="00CE4D3A" w:rsidRDefault="00CE4D3A" w:rsidP="004659D5">
            <w:pPr>
              <w:spacing w:line="360" w:lineRule="auto"/>
              <w:ind w:rightChars="-2" w:right="-4"/>
              <w:rPr>
                <w:rFonts w:ascii="宋体" w:hAnsi="宋体"/>
                <w:sz w:val="24"/>
              </w:rPr>
            </w:pPr>
          </w:p>
        </w:tc>
        <w:tc>
          <w:tcPr>
            <w:tcW w:w="2031" w:type="dxa"/>
          </w:tcPr>
          <w:p w:rsidR="00CE4D3A" w:rsidRDefault="00CE4D3A" w:rsidP="004659D5">
            <w:pPr>
              <w:spacing w:line="360" w:lineRule="auto"/>
              <w:ind w:rightChars="-2" w:right="-4"/>
              <w:rPr>
                <w:rFonts w:ascii="宋体" w:hAnsi="宋体"/>
                <w:sz w:val="24"/>
              </w:rPr>
            </w:pPr>
          </w:p>
        </w:tc>
        <w:tc>
          <w:tcPr>
            <w:tcW w:w="1802" w:type="dxa"/>
          </w:tcPr>
          <w:p w:rsidR="00CE4D3A" w:rsidRDefault="00CE4D3A" w:rsidP="004659D5">
            <w:pPr>
              <w:spacing w:line="360" w:lineRule="auto"/>
              <w:ind w:rightChars="-2" w:right="-4"/>
              <w:rPr>
                <w:rFonts w:ascii="宋体" w:hAnsi="宋体"/>
                <w:sz w:val="24"/>
              </w:rPr>
            </w:pPr>
          </w:p>
        </w:tc>
      </w:tr>
      <w:tr w:rsidR="00CE4D3A" w:rsidTr="004659D5">
        <w:tc>
          <w:tcPr>
            <w:tcW w:w="1002" w:type="dxa"/>
          </w:tcPr>
          <w:p w:rsidR="00CE4D3A" w:rsidRDefault="00CE4D3A" w:rsidP="004659D5">
            <w:pPr>
              <w:spacing w:line="360" w:lineRule="auto"/>
              <w:ind w:rightChars="-2" w:right="-4"/>
              <w:rPr>
                <w:rFonts w:ascii="宋体" w:hAnsi="宋体"/>
                <w:sz w:val="24"/>
              </w:rPr>
            </w:pPr>
          </w:p>
        </w:tc>
        <w:tc>
          <w:tcPr>
            <w:tcW w:w="2586" w:type="dxa"/>
          </w:tcPr>
          <w:p w:rsidR="00CE4D3A" w:rsidRDefault="00CE4D3A" w:rsidP="004659D5">
            <w:pPr>
              <w:spacing w:line="360" w:lineRule="auto"/>
              <w:ind w:rightChars="-2" w:right="-4"/>
              <w:rPr>
                <w:rFonts w:ascii="宋体" w:hAnsi="宋体"/>
                <w:sz w:val="24"/>
              </w:rPr>
            </w:pPr>
          </w:p>
        </w:tc>
        <w:tc>
          <w:tcPr>
            <w:tcW w:w="1255" w:type="dxa"/>
          </w:tcPr>
          <w:p w:rsidR="00CE4D3A" w:rsidRDefault="00CE4D3A" w:rsidP="004659D5">
            <w:pPr>
              <w:spacing w:line="360" w:lineRule="auto"/>
              <w:ind w:rightChars="-2" w:right="-4"/>
              <w:rPr>
                <w:rFonts w:ascii="宋体" w:hAnsi="宋体"/>
                <w:sz w:val="24"/>
              </w:rPr>
            </w:pPr>
          </w:p>
        </w:tc>
        <w:tc>
          <w:tcPr>
            <w:tcW w:w="1201" w:type="dxa"/>
          </w:tcPr>
          <w:p w:rsidR="00CE4D3A" w:rsidRDefault="00CE4D3A" w:rsidP="004659D5">
            <w:pPr>
              <w:spacing w:line="360" w:lineRule="auto"/>
              <w:ind w:rightChars="-2" w:right="-4"/>
              <w:rPr>
                <w:rFonts w:ascii="宋体" w:hAnsi="宋体"/>
                <w:sz w:val="24"/>
              </w:rPr>
            </w:pPr>
          </w:p>
        </w:tc>
        <w:tc>
          <w:tcPr>
            <w:tcW w:w="2031" w:type="dxa"/>
          </w:tcPr>
          <w:p w:rsidR="00CE4D3A" w:rsidRDefault="00CE4D3A" w:rsidP="004659D5">
            <w:pPr>
              <w:spacing w:line="360" w:lineRule="auto"/>
              <w:ind w:rightChars="-2" w:right="-4"/>
              <w:rPr>
                <w:rFonts w:ascii="宋体" w:hAnsi="宋体"/>
                <w:sz w:val="24"/>
              </w:rPr>
            </w:pPr>
          </w:p>
        </w:tc>
        <w:tc>
          <w:tcPr>
            <w:tcW w:w="1802" w:type="dxa"/>
          </w:tcPr>
          <w:p w:rsidR="00CE4D3A" w:rsidRDefault="00CE4D3A" w:rsidP="004659D5">
            <w:pPr>
              <w:spacing w:line="360" w:lineRule="auto"/>
              <w:ind w:rightChars="-2" w:right="-4"/>
              <w:rPr>
                <w:rFonts w:ascii="宋体" w:hAnsi="宋体"/>
                <w:sz w:val="24"/>
              </w:rPr>
            </w:pPr>
          </w:p>
        </w:tc>
      </w:tr>
      <w:tr w:rsidR="00CE4D3A" w:rsidTr="004659D5">
        <w:tc>
          <w:tcPr>
            <w:tcW w:w="1002" w:type="dxa"/>
          </w:tcPr>
          <w:p w:rsidR="00CE4D3A" w:rsidRDefault="00CE4D3A" w:rsidP="004659D5">
            <w:pPr>
              <w:spacing w:line="360" w:lineRule="auto"/>
              <w:ind w:rightChars="-2" w:right="-4"/>
              <w:rPr>
                <w:rFonts w:ascii="宋体" w:hAnsi="宋体"/>
                <w:sz w:val="24"/>
              </w:rPr>
            </w:pPr>
          </w:p>
        </w:tc>
        <w:tc>
          <w:tcPr>
            <w:tcW w:w="2586" w:type="dxa"/>
          </w:tcPr>
          <w:p w:rsidR="00CE4D3A" w:rsidRDefault="00CE4D3A" w:rsidP="004659D5">
            <w:pPr>
              <w:spacing w:line="360" w:lineRule="auto"/>
              <w:ind w:rightChars="-2" w:right="-4"/>
              <w:rPr>
                <w:rFonts w:ascii="宋体" w:hAnsi="宋体"/>
                <w:sz w:val="24"/>
              </w:rPr>
            </w:pPr>
          </w:p>
        </w:tc>
        <w:tc>
          <w:tcPr>
            <w:tcW w:w="1255" w:type="dxa"/>
          </w:tcPr>
          <w:p w:rsidR="00CE4D3A" w:rsidRDefault="00CE4D3A" w:rsidP="004659D5">
            <w:pPr>
              <w:spacing w:line="360" w:lineRule="auto"/>
              <w:ind w:rightChars="-2" w:right="-4"/>
              <w:rPr>
                <w:rFonts w:ascii="宋体" w:hAnsi="宋体"/>
                <w:sz w:val="24"/>
              </w:rPr>
            </w:pPr>
          </w:p>
        </w:tc>
        <w:tc>
          <w:tcPr>
            <w:tcW w:w="1201" w:type="dxa"/>
          </w:tcPr>
          <w:p w:rsidR="00CE4D3A" w:rsidRDefault="00CE4D3A" w:rsidP="004659D5">
            <w:pPr>
              <w:spacing w:line="360" w:lineRule="auto"/>
              <w:ind w:rightChars="-2" w:right="-4"/>
              <w:rPr>
                <w:rFonts w:ascii="宋体" w:hAnsi="宋体"/>
                <w:sz w:val="24"/>
              </w:rPr>
            </w:pPr>
          </w:p>
        </w:tc>
        <w:tc>
          <w:tcPr>
            <w:tcW w:w="2031" w:type="dxa"/>
          </w:tcPr>
          <w:p w:rsidR="00CE4D3A" w:rsidRDefault="00CE4D3A" w:rsidP="004659D5">
            <w:pPr>
              <w:spacing w:line="360" w:lineRule="auto"/>
              <w:ind w:rightChars="-2" w:right="-4"/>
              <w:rPr>
                <w:rFonts w:ascii="宋体" w:hAnsi="宋体"/>
                <w:sz w:val="24"/>
              </w:rPr>
            </w:pPr>
          </w:p>
        </w:tc>
        <w:tc>
          <w:tcPr>
            <w:tcW w:w="1802" w:type="dxa"/>
          </w:tcPr>
          <w:p w:rsidR="00CE4D3A" w:rsidRDefault="00CE4D3A" w:rsidP="004659D5">
            <w:pPr>
              <w:spacing w:line="360" w:lineRule="auto"/>
              <w:ind w:rightChars="-2" w:right="-4"/>
              <w:rPr>
                <w:rFonts w:ascii="宋体" w:hAnsi="宋体"/>
                <w:sz w:val="24"/>
              </w:rPr>
            </w:pPr>
          </w:p>
        </w:tc>
      </w:tr>
      <w:tr w:rsidR="00CE4D3A" w:rsidTr="004659D5">
        <w:tc>
          <w:tcPr>
            <w:tcW w:w="1002" w:type="dxa"/>
          </w:tcPr>
          <w:p w:rsidR="00CE4D3A" w:rsidRDefault="00CE4D3A" w:rsidP="004659D5">
            <w:pPr>
              <w:spacing w:line="360" w:lineRule="auto"/>
              <w:ind w:rightChars="-2" w:right="-4"/>
              <w:rPr>
                <w:rFonts w:ascii="宋体" w:hAnsi="宋体"/>
                <w:sz w:val="24"/>
              </w:rPr>
            </w:pPr>
          </w:p>
        </w:tc>
        <w:tc>
          <w:tcPr>
            <w:tcW w:w="2586" w:type="dxa"/>
          </w:tcPr>
          <w:p w:rsidR="00CE4D3A" w:rsidRDefault="00CE4D3A" w:rsidP="004659D5">
            <w:pPr>
              <w:spacing w:line="360" w:lineRule="auto"/>
              <w:ind w:rightChars="-2" w:right="-4"/>
              <w:rPr>
                <w:rFonts w:ascii="宋体" w:hAnsi="宋体"/>
                <w:sz w:val="24"/>
              </w:rPr>
            </w:pPr>
          </w:p>
        </w:tc>
        <w:tc>
          <w:tcPr>
            <w:tcW w:w="1255" w:type="dxa"/>
          </w:tcPr>
          <w:p w:rsidR="00CE4D3A" w:rsidRDefault="00CE4D3A" w:rsidP="004659D5">
            <w:pPr>
              <w:spacing w:line="360" w:lineRule="auto"/>
              <w:ind w:rightChars="-2" w:right="-4"/>
              <w:rPr>
                <w:rFonts w:ascii="宋体" w:hAnsi="宋体"/>
                <w:sz w:val="24"/>
              </w:rPr>
            </w:pPr>
          </w:p>
        </w:tc>
        <w:tc>
          <w:tcPr>
            <w:tcW w:w="1201" w:type="dxa"/>
          </w:tcPr>
          <w:p w:rsidR="00CE4D3A" w:rsidRDefault="00CE4D3A" w:rsidP="004659D5">
            <w:pPr>
              <w:spacing w:line="360" w:lineRule="auto"/>
              <w:ind w:rightChars="-2" w:right="-4"/>
              <w:rPr>
                <w:rFonts w:ascii="宋体" w:hAnsi="宋体"/>
                <w:sz w:val="24"/>
              </w:rPr>
            </w:pPr>
          </w:p>
        </w:tc>
        <w:tc>
          <w:tcPr>
            <w:tcW w:w="2031" w:type="dxa"/>
          </w:tcPr>
          <w:p w:rsidR="00CE4D3A" w:rsidRDefault="00CE4D3A" w:rsidP="004659D5">
            <w:pPr>
              <w:spacing w:line="360" w:lineRule="auto"/>
              <w:ind w:rightChars="-2" w:right="-4"/>
              <w:rPr>
                <w:rFonts w:ascii="宋体" w:hAnsi="宋体"/>
                <w:sz w:val="24"/>
              </w:rPr>
            </w:pPr>
          </w:p>
        </w:tc>
        <w:tc>
          <w:tcPr>
            <w:tcW w:w="1802" w:type="dxa"/>
          </w:tcPr>
          <w:p w:rsidR="00CE4D3A" w:rsidRDefault="00CE4D3A" w:rsidP="004659D5">
            <w:pPr>
              <w:spacing w:line="360" w:lineRule="auto"/>
              <w:ind w:rightChars="-2" w:right="-4"/>
              <w:rPr>
                <w:rFonts w:ascii="宋体" w:hAnsi="宋体"/>
                <w:sz w:val="24"/>
              </w:rPr>
            </w:pPr>
          </w:p>
        </w:tc>
      </w:tr>
      <w:tr w:rsidR="00CE4D3A" w:rsidTr="004659D5">
        <w:tc>
          <w:tcPr>
            <w:tcW w:w="1002" w:type="dxa"/>
          </w:tcPr>
          <w:p w:rsidR="00CE4D3A" w:rsidRDefault="00CE4D3A" w:rsidP="004659D5">
            <w:pPr>
              <w:spacing w:line="360" w:lineRule="auto"/>
              <w:ind w:rightChars="-2" w:right="-4"/>
              <w:rPr>
                <w:rFonts w:ascii="宋体" w:hAnsi="宋体"/>
                <w:sz w:val="24"/>
              </w:rPr>
            </w:pPr>
          </w:p>
        </w:tc>
        <w:tc>
          <w:tcPr>
            <w:tcW w:w="2586" w:type="dxa"/>
          </w:tcPr>
          <w:p w:rsidR="00CE4D3A" w:rsidRDefault="00CE4D3A" w:rsidP="004659D5">
            <w:pPr>
              <w:spacing w:line="360" w:lineRule="auto"/>
              <w:ind w:rightChars="-2" w:right="-4"/>
              <w:rPr>
                <w:rFonts w:ascii="宋体" w:hAnsi="宋体"/>
                <w:sz w:val="24"/>
              </w:rPr>
            </w:pPr>
          </w:p>
        </w:tc>
        <w:tc>
          <w:tcPr>
            <w:tcW w:w="1255" w:type="dxa"/>
          </w:tcPr>
          <w:p w:rsidR="00CE4D3A" w:rsidRDefault="00CE4D3A" w:rsidP="004659D5">
            <w:pPr>
              <w:spacing w:line="360" w:lineRule="auto"/>
              <w:ind w:rightChars="-2" w:right="-4"/>
              <w:rPr>
                <w:rFonts w:ascii="宋体" w:hAnsi="宋体"/>
                <w:sz w:val="24"/>
              </w:rPr>
            </w:pPr>
          </w:p>
        </w:tc>
        <w:tc>
          <w:tcPr>
            <w:tcW w:w="1201" w:type="dxa"/>
          </w:tcPr>
          <w:p w:rsidR="00CE4D3A" w:rsidRDefault="00CE4D3A" w:rsidP="004659D5">
            <w:pPr>
              <w:spacing w:line="360" w:lineRule="auto"/>
              <w:ind w:rightChars="-2" w:right="-4"/>
              <w:rPr>
                <w:rFonts w:ascii="宋体" w:hAnsi="宋体"/>
                <w:sz w:val="24"/>
              </w:rPr>
            </w:pPr>
          </w:p>
        </w:tc>
        <w:tc>
          <w:tcPr>
            <w:tcW w:w="2031" w:type="dxa"/>
          </w:tcPr>
          <w:p w:rsidR="00CE4D3A" w:rsidRDefault="00CE4D3A" w:rsidP="004659D5">
            <w:pPr>
              <w:spacing w:line="360" w:lineRule="auto"/>
              <w:ind w:rightChars="-2" w:right="-4"/>
              <w:rPr>
                <w:rFonts w:ascii="宋体" w:hAnsi="宋体"/>
                <w:sz w:val="24"/>
              </w:rPr>
            </w:pPr>
          </w:p>
        </w:tc>
        <w:tc>
          <w:tcPr>
            <w:tcW w:w="1802" w:type="dxa"/>
          </w:tcPr>
          <w:p w:rsidR="00CE4D3A" w:rsidRDefault="00CE4D3A" w:rsidP="004659D5">
            <w:pPr>
              <w:spacing w:line="360" w:lineRule="auto"/>
              <w:ind w:rightChars="-2" w:right="-4"/>
              <w:rPr>
                <w:rFonts w:ascii="宋体" w:hAnsi="宋体"/>
                <w:sz w:val="24"/>
              </w:rPr>
            </w:pPr>
          </w:p>
        </w:tc>
      </w:tr>
      <w:tr w:rsidR="00CE4D3A" w:rsidTr="004659D5">
        <w:tc>
          <w:tcPr>
            <w:tcW w:w="1002" w:type="dxa"/>
          </w:tcPr>
          <w:p w:rsidR="00CE4D3A" w:rsidRDefault="00CE4D3A" w:rsidP="004659D5">
            <w:pPr>
              <w:spacing w:line="360" w:lineRule="auto"/>
              <w:ind w:rightChars="-2" w:right="-4"/>
              <w:rPr>
                <w:rFonts w:ascii="宋体" w:hAnsi="宋体"/>
                <w:sz w:val="24"/>
              </w:rPr>
            </w:pPr>
          </w:p>
        </w:tc>
        <w:tc>
          <w:tcPr>
            <w:tcW w:w="2586" w:type="dxa"/>
          </w:tcPr>
          <w:p w:rsidR="00CE4D3A" w:rsidRDefault="00CE4D3A" w:rsidP="004659D5">
            <w:pPr>
              <w:spacing w:line="360" w:lineRule="auto"/>
              <w:ind w:rightChars="-2" w:right="-4"/>
              <w:rPr>
                <w:rFonts w:ascii="宋体" w:hAnsi="宋体"/>
                <w:sz w:val="24"/>
              </w:rPr>
            </w:pPr>
          </w:p>
        </w:tc>
        <w:tc>
          <w:tcPr>
            <w:tcW w:w="1255" w:type="dxa"/>
          </w:tcPr>
          <w:p w:rsidR="00CE4D3A" w:rsidRDefault="00CE4D3A" w:rsidP="004659D5">
            <w:pPr>
              <w:spacing w:line="360" w:lineRule="auto"/>
              <w:ind w:rightChars="-2" w:right="-4"/>
              <w:rPr>
                <w:rFonts w:ascii="宋体" w:hAnsi="宋体"/>
                <w:sz w:val="24"/>
              </w:rPr>
            </w:pPr>
          </w:p>
        </w:tc>
        <w:tc>
          <w:tcPr>
            <w:tcW w:w="1201" w:type="dxa"/>
          </w:tcPr>
          <w:p w:rsidR="00CE4D3A" w:rsidRDefault="00CE4D3A" w:rsidP="004659D5">
            <w:pPr>
              <w:spacing w:line="360" w:lineRule="auto"/>
              <w:ind w:rightChars="-2" w:right="-4"/>
              <w:rPr>
                <w:rFonts w:ascii="宋体" w:hAnsi="宋体"/>
                <w:sz w:val="24"/>
              </w:rPr>
            </w:pPr>
          </w:p>
        </w:tc>
        <w:tc>
          <w:tcPr>
            <w:tcW w:w="2031" w:type="dxa"/>
          </w:tcPr>
          <w:p w:rsidR="00CE4D3A" w:rsidRDefault="00CE4D3A" w:rsidP="004659D5">
            <w:pPr>
              <w:spacing w:line="360" w:lineRule="auto"/>
              <w:ind w:rightChars="-2" w:right="-4"/>
              <w:rPr>
                <w:rFonts w:ascii="宋体" w:hAnsi="宋体"/>
                <w:sz w:val="24"/>
              </w:rPr>
            </w:pPr>
          </w:p>
        </w:tc>
        <w:tc>
          <w:tcPr>
            <w:tcW w:w="1802" w:type="dxa"/>
          </w:tcPr>
          <w:p w:rsidR="00CE4D3A" w:rsidRDefault="00CE4D3A" w:rsidP="004659D5">
            <w:pPr>
              <w:spacing w:line="360" w:lineRule="auto"/>
              <w:ind w:rightChars="-2" w:right="-4"/>
              <w:rPr>
                <w:rFonts w:ascii="宋体" w:hAnsi="宋体"/>
                <w:sz w:val="24"/>
              </w:rPr>
            </w:pPr>
          </w:p>
        </w:tc>
      </w:tr>
      <w:tr w:rsidR="00CE4D3A" w:rsidTr="004659D5">
        <w:tc>
          <w:tcPr>
            <w:tcW w:w="1002" w:type="dxa"/>
          </w:tcPr>
          <w:p w:rsidR="00CE4D3A" w:rsidRDefault="00CE4D3A" w:rsidP="004659D5">
            <w:pPr>
              <w:spacing w:line="360" w:lineRule="auto"/>
              <w:ind w:rightChars="-2" w:right="-4"/>
              <w:rPr>
                <w:rFonts w:ascii="宋体" w:hAnsi="宋体"/>
                <w:sz w:val="24"/>
              </w:rPr>
            </w:pPr>
          </w:p>
        </w:tc>
        <w:tc>
          <w:tcPr>
            <w:tcW w:w="2586" w:type="dxa"/>
          </w:tcPr>
          <w:p w:rsidR="00CE4D3A" w:rsidRDefault="00CE4D3A" w:rsidP="004659D5">
            <w:pPr>
              <w:spacing w:line="360" w:lineRule="auto"/>
              <w:ind w:rightChars="-2" w:right="-4"/>
              <w:rPr>
                <w:rFonts w:ascii="宋体" w:hAnsi="宋体"/>
                <w:sz w:val="24"/>
              </w:rPr>
            </w:pPr>
          </w:p>
        </w:tc>
        <w:tc>
          <w:tcPr>
            <w:tcW w:w="1255" w:type="dxa"/>
          </w:tcPr>
          <w:p w:rsidR="00CE4D3A" w:rsidRDefault="00CE4D3A" w:rsidP="004659D5">
            <w:pPr>
              <w:spacing w:line="360" w:lineRule="auto"/>
              <w:ind w:rightChars="-2" w:right="-4"/>
              <w:rPr>
                <w:rFonts w:ascii="宋体" w:hAnsi="宋体"/>
                <w:sz w:val="24"/>
              </w:rPr>
            </w:pPr>
          </w:p>
        </w:tc>
        <w:tc>
          <w:tcPr>
            <w:tcW w:w="1201" w:type="dxa"/>
          </w:tcPr>
          <w:p w:rsidR="00CE4D3A" w:rsidRDefault="00CE4D3A" w:rsidP="004659D5">
            <w:pPr>
              <w:spacing w:line="360" w:lineRule="auto"/>
              <w:ind w:rightChars="-2" w:right="-4"/>
              <w:rPr>
                <w:rFonts w:ascii="宋体" w:hAnsi="宋体"/>
                <w:sz w:val="24"/>
              </w:rPr>
            </w:pPr>
          </w:p>
        </w:tc>
        <w:tc>
          <w:tcPr>
            <w:tcW w:w="2031" w:type="dxa"/>
          </w:tcPr>
          <w:p w:rsidR="00CE4D3A" w:rsidRDefault="00CE4D3A" w:rsidP="004659D5">
            <w:pPr>
              <w:spacing w:line="360" w:lineRule="auto"/>
              <w:ind w:rightChars="-2" w:right="-4"/>
              <w:rPr>
                <w:rFonts w:ascii="宋体" w:hAnsi="宋体"/>
                <w:sz w:val="24"/>
              </w:rPr>
            </w:pPr>
          </w:p>
        </w:tc>
        <w:tc>
          <w:tcPr>
            <w:tcW w:w="1802" w:type="dxa"/>
          </w:tcPr>
          <w:p w:rsidR="00CE4D3A" w:rsidRDefault="00CE4D3A" w:rsidP="004659D5">
            <w:pPr>
              <w:spacing w:line="360" w:lineRule="auto"/>
              <w:ind w:rightChars="-2" w:right="-4"/>
              <w:rPr>
                <w:rFonts w:ascii="宋体" w:hAnsi="宋体"/>
                <w:sz w:val="24"/>
              </w:rPr>
            </w:pPr>
          </w:p>
        </w:tc>
      </w:tr>
      <w:tr w:rsidR="00CE4D3A" w:rsidTr="004659D5">
        <w:tc>
          <w:tcPr>
            <w:tcW w:w="1002" w:type="dxa"/>
          </w:tcPr>
          <w:p w:rsidR="00CE4D3A" w:rsidRDefault="00CE4D3A" w:rsidP="004659D5">
            <w:pPr>
              <w:spacing w:line="360" w:lineRule="auto"/>
              <w:ind w:rightChars="-2" w:right="-4"/>
              <w:rPr>
                <w:rFonts w:ascii="宋体" w:hAnsi="宋体"/>
                <w:sz w:val="24"/>
              </w:rPr>
            </w:pPr>
          </w:p>
        </w:tc>
        <w:tc>
          <w:tcPr>
            <w:tcW w:w="2586" w:type="dxa"/>
          </w:tcPr>
          <w:p w:rsidR="00CE4D3A" w:rsidRDefault="00CE4D3A" w:rsidP="004659D5">
            <w:pPr>
              <w:spacing w:line="360" w:lineRule="auto"/>
              <w:ind w:rightChars="-2" w:right="-4"/>
              <w:rPr>
                <w:rFonts w:ascii="宋体" w:hAnsi="宋体"/>
                <w:sz w:val="24"/>
              </w:rPr>
            </w:pPr>
          </w:p>
        </w:tc>
        <w:tc>
          <w:tcPr>
            <w:tcW w:w="1255" w:type="dxa"/>
          </w:tcPr>
          <w:p w:rsidR="00CE4D3A" w:rsidRDefault="00CE4D3A" w:rsidP="004659D5">
            <w:pPr>
              <w:spacing w:line="360" w:lineRule="auto"/>
              <w:ind w:rightChars="-2" w:right="-4"/>
              <w:rPr>
                <w:rFonts w:ascii="宋体" w:hAnsi="宋体"/>
                <w:sz w:val="24"/>
              </w:rPr>
            </w:pPr>
          </w:p>
        </w:tc>
        <w:tc>
          <w:tcPr>
            <w:tcW w:w="1201" w:type="dxa"/>
          </w:tcPr>
          <w:p w:rsidR="00CE4D3A" w:rsidRDefault="00CE4D3A" w:rsidP="004659D5">
            <w:pPr>
              <w:spacing w:line="360" w:lineRule="auto"/>
              <w:ind w:rightChars="-2" w:right="-4"/>
              <w:rPr>
                <w:rFonts w:ascii="宋体" w:hAnsi="宋体"/>
                <w:sz w:val="24"/>
              </w:rPr>
            </w:pPr>
          </w:p>
        </w:tc>
        <w:tc>
          <w:tcPr>
            <w:tcW w:w="2031" w:type="dxa"/>
          </w:tcPr>
          <w:p w:rsidR="00CE4D3A" w:rsidRDefault="00CE4D3A" w:rsidP="004659D5">
            <w:pPr>
              <w:spacing w:line="360" w:lineRule="auto"/>
              <w:ind w:rightChars="-2" w:right="-4"/>
              <w:rPr>
                <w:rFonts w:ascii="宋体" w:hAnsi="宋体"/>
                <w:sz w:val="24"/>
              </w:rPr>
            </w:pPr>
          </w:p>
        </w:tc>
        <w:tc>
          <w:tcPr>
            <w:tcW w:w="1802" w:type="dxa"/>
          </w:tcPr>
          <w:p w:rsidR="00CE4D3A" w:rsidRDefault="00CE4D3A" w:rsidP="004659D5">
            <w:pPr>
              <w:spacing w:line="360" w:lineRule="auto"/>
              <w:ind w:rightChars="-2" w:right="-4"/>
              <w:rPr>
                <w:rFonts w:ascii="宋体" w:hAnsi="宋体"/>
                <w:sz w:val="24"/>
              </w:rPr>
            </w:pPr>
          </w:p>
        </w:tc>
      </w:tr>
    </w:tbl>
    <w:p w:rsidR="00CE4D3A" w:rsidRDefault="00CE4D3A" w:rsidP="00CE4D3A">
      <w:pPr>
        <w:adjustRightInd w:val="0"/>
        <w:spacing w:line="440" w:lineRule="exact"/>
        <w:textAlignment w:val="baseline"/>
        <w:rPr>
          <w:rFonts w:ascii="宋体" w:hAnsi="宋体"/>
          <w:szCs w:val="21"/>
        </w:rPr>
      </w:pPr>
    </w:p>
    <w:p w:rsidR="00CE4D3A" w:rsidRDefault="00CE4D3A" w:rsidP="00CE4D3A">
      <w:pPr>
        <w:adjustRightInd w:val="0"/>
        <w:spacing w:line="400" w:lineRule="exact"/>
        <w:ind w:firstLineChars="200" w:firstLine="480"/>
        <w:jc w:val="left"/>
        <w:rPr>
          <w:rFonts w:hAnsi="宋体"/>
          <w:sz w:val="24"/>
        </w:rPr>
      </w:pPr>
      <w:r>
        <w:rPr>
          <w:rFonts w:hAnsi="宋体" w:hint="eastAsia"/>
          <w:sz w:val="24"/>
        </w:rPr>
        <w:t>采购申请人：（盖单位章）</w:t>
      </w:r>
    </w:p>
    <w:p w:rsidR="00CE4D3A" w:rsidRDefault="00CE4D3A" w:rsidP="00CE4D3A">
      <w:pPr>
        <w:adjustRightInd w:val="0"/>
        <w:spacing w:line="400" w:lineRule="exact"/>
        <w:ind w:firstLineChars="200" w:firstLine="480"/>
        <w:jc w:val="left"/>
        <w:rPr>
          <w:rFonts w:hAnsi="宋体"/>
          <w:sz w:val="24"/>
        </w:rPr>
      </w:pPr>
      <w:r>
        <w:rPr>
          <w:rFonts w:hAnsi="宋体" w:hint="eastAsia"/>
          <w:sz w:val="24"/>
        </w:rPr>
        <w:t>法定代表人或其授权代理人：（签字）</w:t>
      </w:r>
    </w:p>
    <w:p w:rsidR="00CE4D3A" w:rsidRDefault="00CE4D3A" w:rsidP="00CE4D3A">
      <w:pPr>
        <w:adjustRightInd w:val="0"/>
        <w:spacing w:line="400" w:lineRule="exact"/>
        <w:ind w:firstLineChars="200" w:firstLine="480"/>
        <w:jc w:val="left"/>
        <w:rPr>
          <w:rFonts w:hAnsi="宋体"/>
          <w:sz w:val="24"/>
        </w:rPr>
      </w:pPr>
      <w:r>
        <w:rPr>
          <w:rFonts w:hAnsi="宋体" w:hint="eastAsia"/>
          <w:sz w:val="24"/>
        </w:rPr>
        <w:t>日期：年月日</w:t>
      </w:r>
    </w:p>
    <w:p w:rsidR="00CE4D3A" w:rsidRDefault="00CE4D3A" w:rsidP="00CE4D3A">
      <w:pPr>
        <w:adjustRightInd w:val="0"/>
        <w:spacing w:line="440" w:lineRule="exact"/>
        <w:textAlignment w:val="baseline"/>
        <w:rPr>
          <w:rFonts w:ascii="宋体" w:hAnsi="宋体"/>
          <w:szCs w:val="21"/>
        </w:rPr>
      </w:pPr>
    </w:p>
    <w:p w:rsidR="00CE4D3A" w:rsidRDefault="00CE4D3A" w:rsidP="00CE4D3A">
      <w:pPr>
        <w:adjustRightInd w:val="0"/>
        <w:spacing w:line="440" w:lineRule="exact"/>
        <w:textAlignment w:val="baseline"/>
        <w:rPr>
          <w:rFonts w:ascii="宋体" w:hAnsi="宋体"/>
          <w:szCs w:val="21"/>
        </w:rPr>
      </w:pPr>
    </w:p>
    <w:p w:rsidR="00CE4D3A" w:rsidRDefault="00CE4D3A" w:rsidP="00CE4D3A">
      <w:pPr>
        <w:adjustRightInd w:val="0"/>
        <w:spacing w:line="440" w:lineRule="exact"/>
        <w:textAlignment w:val="baseline"/>
        <w:rPr>
          <w:rFonts w:ascii="宋体" w:hAnsi="宋体"/>
          <w:szCs w:val="21"/>
        </w:rPr>
      </w:pPr>
    </w:p>
    <w:p w:rsidR="00C66A6D" w:rsidRDefault="00CE4D3A" w:rsidP="00C66A6D">
      <w:pPr>
        <w:spacing w:line="360" w:lineRule="auto"/>
        <w:jc w:val="center"/>
        <w:rPr>
          <w:rFonts w:ascii="黑体" w:eastAsia="黑体" w:hAnsi="黑体"/>
          <w:b/>
          <w:bCs/>
          <w:sz w:val="28"/>
          <w:szCs w:val="28"/>
        </w:rPr>
      </w:pPr>
      <w:r>
        <w:rPr>
          <w:rFonts w:ascii="宋体" w:hAnsi="宋体"/>
          <w:sz w:val="24"/>
        </w:rPr>
        <w:br w:type="page"/>
      </w:r>
      <w:r w:rsidR="00C66A6D">
        <w:rPr>
          <w:rFonts w:ascii="黑体" w:eastAsia="黑体" w:hAnsi="黑体" w:hint="eastAsia"/>
          <w:b/>
          <w:bCs/>
          <w:sz w:val="28"/>
          <w:szCs w:val="28"/>
        </w:rPr>
        <w:lastRenderedPageBreak/>
        <w:t>格式九、供应商报名表</w:t>
      </w:r>
    </w:p>
    <w:tbl>
      <w:tblPr>
        <w:tblStyle w:val="2a"/>
        <w:tblW w:w="0" w:type="auto"/>
        <w:jc w:val="center"/>
        <w:tblLook w:val="04A0" w:firstRow="1" w:lastRow="0" w:firstColumn="1" w:lastColumn="0" w:noHBand="0" w:noVBand="1"/>
      </w:tblPr>
      <w:tblGrid>
        <w:gridCol w:w="1951"/>
        <w:gridCol w:w="6571"/>
      </w:tblGrid>
      <w:tr w:rsidR="00C66A6D" w:rsidTr="004659D5">
        <w:trPr>
          <w:trHeight w:val="567"/>
          <w:jc w:val="center"/>
        </w:trPr>
        <w:tc>
          <w:tcPr>
            <w:tcW w:w="1951" w:type="dxa"/>
            <w:vAlign w:val="center"/>
          </w:tcPr>
          <w:p w:rsidR="00C66A6D" w:rsidRDefault="00C66A6D" w:rsidP="004659D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C66A6D" w:rsidRDefault="00C66A6D" w:rsidP="004659D5">
            <w:pPr>
              <w:spacing w:line="300" w:lineRule="exact"/>
              <w:jc w:val="center"/>
              <w:rPr>
                <w:rFonts w:asciiTheme="minorEastAsia" w:eastAsiaTheme="minorEastAsia" w:hAnsiTheme="minorEastAsia"/>
                <w:bCs/>
                <w:sz w:val="24"/>
              </w:rPr>
            </w:pPr>
          </w:p>
        </w:tc>
      </w:tr>
      <w:tr w:rsidR="00C66A6D" w:rsidTr="004659D5">
        <w:trPr>
          <w:trHeight w:val="567"/>
          <w:jc w:val="center"/>
        </w:trPr>
        <w:tc>
          <w:tcPr>
            <w:tcW w:w="1951" w:type="dxa"/>
            <w:vAlign w:val="center"/>
          </w:tcPr>
          <w:p w:rsidR="00C66A6D" w:rsidRDefault="00C66A6D" w:rsidP="004659D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C66A6D" w:rsidRDefault="00C66A6D" w:rsidP="004659D5">
            <w:pPr>
              <w:spacing w:line="300" w:lineRule="exact"/>
              <w:jc w:val="center"/>
              <w:rPr>
                <w:rFonts w:asciiTheme="minorEastAsia" w:eastAsiaTheme="minorEastAsia" w:hAnsiTheme="minorEastAsia"/>
                <w:bCs/>
                <w:sz w:val="24"/>
              </w:rPr>
            </w:pPr>
          </w:p>
        </w:tc>
      </w:tr>
      <w:tr w:rsidR="00C66A6D" w:rsidTr="004659D5">
        <w:trPr>
          <w:trHeight w:val="567"/>
          <w:jc w:val="center"/>
        </w:trPr>
        <w:tc>
          <w:tcPr>
            <w:tcW w:w="1951" w:type="dxa"/>
            <w:vAlign w:val="center"/>
          </w:tcPr>
          <w:p w:rsidR="00C66A6D" w:rsidRDefault="00C66A6D" w:rsidP="004659D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C66A6D" w:rsidRDefault="00C66A6D" w:rsidP="004659D5">
            <w:pPr>
              <w:spacing w:line="300" w:lineRule="exact"/>
              <w:jc w:val="center"/>
              <w:rPr>
                <w:rFonts w:asciiTheme="minorEastAsia" w:eastAsiaTheme="minorEastAsia" w:hAnsiTheme="minorEastAsia"/>
                <w:bCs/>
                <w:sz w:val="24"/>
              </w:rPr>
            </w:pPr>
          </w:p>
        </w:tc>
      </w:tr>
      <w:tr w:rsidR="00C66A6D" w:rsidTr="004659D5">
        <w:trPr>
          <w:trHeight w:val="567"/>
          <w:jc w:val="center"/>
        </w:trPr>
        <w:tc>
          <w:tcPr>
            <w:tcW w:w="1951" w:type="dxa"/>
            <w:vAlign w:val="center"/>
          </w:tcPr>
          <w:p w:rsidR="00C66A6D" w:rsidRDefault="00C66A6D" w:rsidP="004659D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C66A6D" w:rsidRDefault="00C66A6D" w:rsidP="004659D5">
            <w:pPr>
              <w:spacing w:line="300" w:lineRule="exact"/>
              <w:jc w:val="center"/>
              <w:rPr>
                <w:rFonts w:asciiTheme="minorEastAsia" w:eastAsiaTheme="minorEastAsia" w:hAnsiTheme="minorEastAsia"/>
                <w:bCs/>
                <w:sz w:val="24"/>
              </w:rPr>
            </w:pPr>
          </w:p>
        </w:tc>
      </w:tr>
      <w:tr w:rsidR="00C66A6D" w:rsidTr="004659D5">
        <w:trPr>
          <w:trHeight w:val="567"/>
          <w:jc w:val="center"/>
        </w:trPr>
        <w:tc>
          <w:tcPr>
            <w:tcW w:w="1951" w:type="dxa"/>
            <w:vAlign w:val="center"/>
          </w:tcPr>
          <w:p w:rsidR="00C66A6D" w:rsidRDefault="00C66A6D" w:rsidP="004659D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C66A6D" w:rsidRDefault="00C66A6D" w:rsidP="004659D5">
            <w:pPr>
              <w:spacing w:line="300" w:lineRule="exact"/>
              <w:jc w:val="center"/>
              <w:rPr>
                <w:rFonts w:asciiTheme="minorEastAsia" w:eastAsiaTheme="minorEastAsia" w:hAnsiTheme="minorEastAsia"/>
                <w:bCs/>
                <w:sz w:val="24"/>
              </w:rPr>
            </w:pPr>
          </w:p>
        </w:tc>
      </w:tr>
      <w:tr w:rsidR="00C66A6D" w:rsidTr="004659D5">
        <w:trPr>
          <w:trHeight w:val="567"/>
          <w:jc w:val="center"/>
        </w:trPr>
        <w:tc>
          <w:tcPr>
            <w:tcW w:w="1951" w:type="dxa"/>
            <w:vAlign w:val="center"/>
          </w:tcPr>
          <w:p w:rsidR="00C66A6D" w:rsidRDefault="00C66A6D" w:rsidP="004659D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C66A6D" w:rsidRDefault="00C66A6D" w:rsidP="004659D5">
            <w:pPr>
              <w:spacing w:line="300" w:lineRule="exact"/>
              <w:jc w:val="center"/>
              <w:rPr>
                <w:rFonts w:asciiTheme="minorEastAsia" w:eastAsiaTheme="minorEastAsia" w:hAnsiTheme="minorEastAsia"/>
                <w:bCs/>
                <w:sz w:val="24"/>
              </w:rPr>
            </w:pPr>
          </w:p>
        </w:tc>
      </w:tr>
      <w:tr w:rsidR="00C66A6D" w:rsidTr="004659D5">
        <w:trPr>
          <w:trHeight w:val="567"/>
          <w:jc w:val="center"/>
        </w:trPr>
        <w:tc>
          <w:tcPr>
            <w:tcW w:w="8522" w:type="dxa"/>
            <w:gridSpan w:val="2"/>
            <w:vAlign w:val="center"/>
          </w:tcPr>
          <w:p w:rsidR="00C66A6D" w:rsidRDefault="00C66A6D" w:rsidP="004659D5">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C66A6D" w:rsidRDefault="00C66A6D" w:rsidP="00C66A6D">
      <w:pPr>
        <w:spacing w:line="360" w:lineRule="auto"/>
        <w:rPr>
          <w:rFonts w:ascii="宋体" w:cs="Arial"/>
          <w:kern w:val="0"/>
          <w:sz w:val="24"/>
        </w:rPr>
      </w:pPr>
    </w:p>
    <w:p w:rsidR="00C66A6D" w:rsidRDefault="00C66A6D">
      <w:pPr>
        <w:widowControl/>
        <w:jc w:val="left"/>
        <w:rPr>
          <w:rFonts w:ascii="宋体" w:hAnsi="宋体"/>
          <w:b/>
          <w:bCs/>
          <w:sz w:val="28"/>
          <w:szCs w:val="28"/>
        </w:rPr>
      </w:pPr>
      <w:r>
        <w:rPr>
          <w:rFonts w:ascii="宋体" w:hAnsi="宋体"/>
          <w:b/>
          <w:bCs/>
          <w:sz w:val="28"/>
          <w:szCs w:val="28"/>
        </w:rPr>
        <w:br w:type="page"/>
      </w:r>
    </w:p>
    <w:p w:rsidR="00C83ED7" w:rsidRPr="00D2381C" w:rsidRDefault="00C83ED7" w:rsidP="00CE4D3A">
      <w:pPr>
        <w:widowControl/>
        <w:jc w:val="left"/>
        <w:rPr>
          <w:rFonts w:ascii="宋体" w:hAnsi="宋体"/>
          <w:b/>
          <w:bCs/>
          <w:sz w:val="28"/>
          <w:szCs w:val="28"/>
        </w:rPr>
      </w:pPr>
    </w:p>
    <w:p w:rsidR="00C83ED7" w:rsidRDefault="009B325B">
      <w:pPr>
        <w:pStyle w:val="afd"/>
      </w:pPr>
      <w:bookmarkStart w:id="39" w:name="_Toc151046663"/>
      <w:r>
        <w:rPr>
          <w:rFonts w:hint="eastAsia"/>
        </w:rPr>
        <w:t>第四章</w:t>
      </w:r>
      <w:r>
        <w:rPr>
          <w:rFonts w:hint="eastAsia"/>
        </w:rPr>
        <w:t xml:space="preserve">  </w:t>
      </w:r>
      <w:r>
        <w:rPr>
          <w:rFonts w:hint="eastAsia"/>
        </w:rPr>
        <w:t>采购需求</w:t>
      </w:r>
      <w:bookmarkEnd w:id="39"/>
    </w:p>
    <w:p w:rsidR="00C83ED7" w:rsidRDefault="009B325B">
      <w:pPr>
        <w:ind w:firstLineChars="200" w:firstLine="482"/>
        <w:rPr>
          <w:rFonts w:hAnsi="宋体"/>
          <w:b/>
        </w:rPr>
      </w:pPr>
      <w:r>
        <w:rPr>
          <w:rFonts w:hint="eastAsia"/>
          <w:b/>
          <w:bCs/>
          <w:sz w:val="24"/>
        </w:rPr>
        <w:t>前提：本章中标注“★”的条款为本项目的实质性要求条款，采购申请人不满足的，将在符合性审查时按照无效投标处理。</w:t>
      </w:r>
    </w:p>
    <w:p w:rsidR="00C83ED7" w:rsidRDefault="009B325B">
      <w:pPr>
        <w:rPr>
          <w:b/>
          <w:bCs/>
          <w:sz w:val="28"/>
          <w:szCs w:val="28"/>
        </w:rPr>
      </w:pPr>
      <w:r>
        <w:rPr>
          <w:rFonts w:hint="eastAsia"/>
          <w:b/>
          <w:bCs/>
          <w:sz w:val="28"/>
          <w:szCs w:val="28"/>
        </w:rPr>
        <w:t>一、项目概况</w:t>
      </w:r>
    </w:p>
    <w:p w:rsidR="00383E73" w:rsidRPr="0086309D" w:rsidRDefault="002F7F58" w:rsidP="00383E73">
      <w:pPr>
        <w:autoSpaceDE w:val="0"/>
        <w:autoSpaceDN w:val="0"/>
        <w:adjustRightInd w:val="0"/>
        <w:spacing w:line="360" w:lineRule="auto"/>
        <w:ind w:firstLineChars="200" w:firstLine="480"/>
        <w:jc w:val="left"/>
        <w:rPr>
          <w:rFonts w:ascii="宋体" w:hAnsi="宋体"/>
          <w:kern w:val="0"/>
          <w:sz w:val="24"/>
        </w:rPr>
      </w:pPr>
      <w:r w:rsidRPr="002F7F58">
        <w:rPr>
          <w:rFonts w:ascii="宋体" w:hAnsi="宋体" w:hint="eastAsia"/>
          <w:kern w:val="0"/>
          <w:sz w:val="24"/>
        </w:rPr>
        <w:t>根据《四川省机关事务管理局关于进一步推进公共机构重点用能单位节能管理和能源管理体系建设的通知》（川机管函〔2020〕508 号）、《公共机构能源管理体系实施指南》（GB/T 32019）、广安市人民政府办公室关于印发《2023年各县（市、区）、广安经开区、川渝高竹新区公共机构节能降碳任务分解表》《2023年市直部门（单位）公共机构节能降碳任务分解表》的通知等，要求建立健全能源管理体系。省机关事务管理将会同相关部门于每年年底对各单位（地区）能源管理体系建设情况组织验收，并纳入年终考评范畴。为完成能源管理体系认证和碳排放核查与信息披露工作任务，拟通过招标采购遴选一家服务机构为本次认证工作提供技术指导及资料整理等服务。</w:t>
      </w:r>
      <w:r w:rsidR="00383E73">
        <w:rPr>
          <w:rFonts w:ascii="宋体" w:hAnsi="宋体"/>
          <w:kern w:val="0"/>
          <w:sz w:val="24"/>
        </w:rPr>
        <w:t>：</w:t>
      </w:r>
    </w:p>
    <w:tbl>
      <w:tblPr>
        <w:tblStyle w:val="aff3"/>
        <w:tblW w:w="9214" w:type="dxa"/>
        <w:jc w:val="center"/>
        <w:tblLayout w:type="fixed"/>
        <w:tblLook w:val="04A0" w:firstRow="1" w:lastRow="0" w:firstColumn="1" w:lastColumn="0" w:noHBand="0" w:noVBand="1"/>
      </w:tblPr>
      <w:tblGrid>
        <w:gridCol w:w="2835"/>
        <w:gridCol w:w="851"/>
        <w:gridCol w:w="1275"/>
        <w:gridCol w:w="1276"/>
        <w:gridCol w:w="1644"/>
        <w:gridCol w:w="1333"/>
      </w:tblGrid>
      <w:tr w:rsidR="00383E73" w:rsidTr="002F7F58">
        <w:trPr>
          <w:trHeight w:val="844"/>
          <w:jc w:val="center"/>
        </w:trPr>
        <w:tc>
          <w:tcPr>
            <w:tcW w:w="2835" w:type="dxa"/>
            <w:vAlign w:val="center"/>
          </w:tcPr>
          <w:p w:rsidR="00383E73" w:rsidRDefault="00383E73" w:rsidP="00784914">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851" w:type="dxa"/>
            <w:vAlign w:val="center"/>
          </w:tcPr>
          <w:p w:rsidR="00383E73" w:rsidRDefault="00383E73" w:rsidP="00784914">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275" w:type="dxa"/>
            <w:vAlign w:val="center"/>
          </w:tcPr>
          <w:p w:rsidR="00383E73" w:rsidRDefault="00383E73" w:rsidP="00784914">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rsidR="00383E73" w:rsidRDefault="00383E73" w:rsidP="00784914">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644" w:type="dxa"/>
            <w:vAlign w:val="center"/>
          </w:tcPr>
          <w:p w:rsidR="00383E73" w:rsidRDefault="00383E73" w:rsidP="00784914">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最高限价（万元）</w:t>
            </w:r>
          </w:p>
        </w:tc>
        <w:tc>
          <w:tcPr>
            <w:tcW w:w="1333" w:type="dxa"/>
            <w:vAlign w:val="center"/>
          </w:tcPr>
          <w:p w:rsidR="00383E73" w:rsidRDefault="00383E73" w:rsidP="00784914">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383E73" w:rsidTr="002F7F58">
        <w:trPr>
          <w:trHeight w:val="445"/>
          <w:jc w:val="center"/>
        </w:trPr>
        <w:tc>
          <w:tcPr>
            <w:tcW w:w="2835" w:type="dxa"/>
            <w:vAlign w:val="center"/>
          </w:tcPr>
          <w:p w:rsidR="00383E73" w:rsidRDefault="0044600C" w:rsidP="0044600C">
            <w:pPr>
              <w:autoSpaceDE w:val="0"/>
              <w:autoSpaceDN w:val="0"/>
              <w:adjustRightInd w:val="0"/>
              <w:jc w:val="center"/>
              <w:rPr>
                <w:sz w:val="24"/>
              </w:rPr>
            </w:pPr>
            <w:r w:rsidRPr="0044600C">
              <w:rPr>
                <w:rFonts w:hint="eastAsia"/>
                <w:sz w:val="24"/>
              </w:rPr>
              <w:t>能源管理体系建设认证、碳排放核查与信息披露服务采购项目</w:t>
            </w:r>
          </w:p>
        </w:tc>
        <w:tc>
          <w:tcPr>
            <w:tcW w:w="851" w:type="dxa"/>
            <w:vAlign w:val="center"/>
          </w:tcPr>
          <w:p w:rsidR="00383E73" w:rsidRDefault="00383E73" w:rsidP="00784914">
            <w:pPr>
              <w:autoSpaceDE w:val="0"/>
              <w:autoSpaceDN w:val="0"/>
              <w:adjustRightInd w:val="0"/>
              <w:jc w:val="center"/>
              <w:rPr>
                <w:rFonts w:ascii="宋体" w:hAnsi="宋体"/>
                <w:kern w:val="0"/>
                <w:sz w:val="24"/>
              </w:rPr>
            </w:pPr>
            <w:r>
              <w:rPr>
                <w:rFonts w:ascii="宋体" w:hAnsi="宋体"/>
                <w:kern w:val="0"/>
                <w:sz w:val="24"/>
              </w:rPr>
              <w:t>1</w:t>
            </w:r>
            <w:r>
              <w:rPr>
                <w:rFonts w:ascii="宋体" w:hAnsi="宋体" w:hint="eastAsia"/>
                <w:kern w:val="0"/>
                <w:sz w:val="24"/>
              </w:rPr>
              <w:t>项</w:t>
            </w:r>
          </w:p>
        </w:tc>
        <w:tc>
          <w:tcPr>
            <w:tcW w:w="1275" w:type="dxa"/>
            <w:vAlign w:val="center"/>
          </w:tcPr>
          <w:p w:rsidR="00383E73" w:rsidRDefault="0044600C" w:rsidP="00784914">
            <w:pPr>
              <w:autoSpaceDE w:val="0"/>
              <w:autoSpaceDN w:val="0"/>
              <w:adjustRightInd w:val="0"/>
              <w:jc w:val="center"/>
              <w:rPr>
                <w:rFonts w:ascii="宋体" w:hAnsi="宋体"/>
                <w:kern w:val="0"/>
                <w:sz w:val="24"/>
              </w:rPr>
            </w:pPr>
            <w:r>
              <w:rPr>
                <w:rFonts w:ascii="宋体" w:hAnsi="宋体"/>
                <w:kern w:val="0"/>
                <w:sz w:val="24"/>
              </w:rPr>
              <w:t>5.8</w:t>
            </w:r>
          </w:p>
        </w:tc>
        <w:tc>
          <w:tcPr>
            <w:tcW w:w="1276" w:type="dxa"/>
            <w:vAlign w:val="center"/>
          </w:tcPr>
          <w:p w:rsidR="00383E73" w:rsidRDefault="0044600C" w:rsidP="00784914">
            <w:pPr>
              <w:autoSpaceDE w:val="0"/>
              <w:autoSpaceDN w:val="0"/>
              <w:adjustRightInd w:val="0"/>
              <w:jc w:val="center"/>
              <w:rPr>
                <w:rFonts w:ascii="宋体" w:hAnsi="宋体"/>
                <w:kern w:val="0"/>
                <w:sz w:val="24"/>
              </w:rPr>
            </w:pPr>
            <w:r w:rsidRPr="0044600C">
              <w:rPr>
                <w:rFonts w:ascii="宋体" w:hAnsi="宋体"/>
                <w:kern w:val="0"/>
                <w:sz w:val="24"/>
              </w:rPr>
              <w:t>5.8</w:t>
            </w:r>
          </w:p>
        </w:tc>
        <w:tc>
          <w:tcPr>
            <w:tcW w:w="1644" w:type="dxa"/>
            <w:vAlign w:val="center"/>
          </w:tcPr>
          <w:p w:rsidR="00383E73" w:rsidRDefault="0044600C" w:rsidP="00784914">
            <w:pPr>
              <w:autoSpaceDE w:val="0"/>
              <w:autoSpaceDN w:val="0"/>
              <w:adjustRightInd w:val="0"/>
              <w:jc w:val="center"/>
              <w:rPr>
                <w:rFonts w:ascii="宋体" w:hAnsi="宋体"/>
                <w:kern w:val="0"/>
                <w:sz w:val="24"/>
              </w:rPr>
            </w:pPr>
            <w:r w:rsidRPr="0044600C">
              <w:rPr>
                <w:rFonts w:ascii="宋体" w:hAnsi="宋体"/>
                <w:kern w:val="0"/>
                <w:sz w:val="24"/>
              </w:rPr>
              <w:t>5.8</w:t>
            </w:r>
          </w:p>
        </w:tc>
        <w:tc>
          <w:tcPr>
            <w:tcW w:w="1333" w:type="dxa"/>
            <w:vAlign w:val="center"/>
          </w:tcPr>
          <w:p w:rsidR="00383E73" w:rsidRDefault="0044600C" w:rsidP="00784914">
            <w:pPr>
              <w:autoSpaceDE w:val="0"/>
              <w:autoSpaceDN w:val="0"/>
              <w:adjustRightInd w:val="0"/>
              <w:jc w:val="center"/>
              <w:rPr>
                <w:rFonts w:ascii="宋体" w:hAnsi="宋体"/>
                <w:kern w:val="0"/>
                <w:sz w:val="24"/>
              </w:rPr>
            </w:pPr>
            <w:r>
              <w:rPr>
                <w:rFonts w:ascii="宋体" w:hAnsi="宋体" w:hint="eastAsia"/>
                <w:kern w:val="0"/>
                <w:sz w:val="24"/>
              </w:rPr>
              <w:t>动力运行</w:t>
            </w:r>
            <w:r w:rsidR="00383E73">
              <w:rPr>
                <w:rFonts w:ascii="宋体" w:hAnsi="宋体" w:hint="eastAsia"/>
                <w:kern w:val="0"/>
                <w:sz w:val="24"/>
              </w:rPr>
              <w:t>科</w:t>
            </w:r>
          </w:p>
        </w:tc>
      </w:tr>
    </w:tbl>
    <w:p w:rsidR="00C83ED7" w:rsidRDefault="00C83ED7">
      <w:pPr>
        <w:rPr>
          <w:b/>
          <w:bCs/>
          <w:sz w:val="28"/>
          <w:szCs w:val="28"/>
        </w:rPr>
      </w:pPr>
    </w:p>
    <w:p w:rsidR="00C83ED7" w:rsidRDefault="009B325B">
      <w:pPr>
        <w:rPr>
          <w:b/>
          <w:bCs/>
          <w:sz w:val="28"/>
          <w:szCs w:val="28"/>
        </w:rPr>
      </w:pPr>
      <w:r>
        <w:rPr>
          <w:rFonts w:hint="eastAsia"/>
          <w:b/>
          <w:bCs/>
          <w:sz w:val="28"/>
          <w:szCs w:val="28"/>
        </w:rPr>
        <w:t>★二、商务要求（实质性要求）</w:t>
      </w:r>
    </w:p>
    <w:p w:rsidR="002F7F58" w:rsidRPr="002F7F58" w:rsidRDefault="002F7F58" w:rsidP="002F7F58">
      <w:pPr>
        <w:pStyle w:val="a0"/>
        <w:spacing w:beforeLines="50" w:before="120" w:afterLines="50" w:after="120" w:line="460" w:lineRule="exact"/>
        <w:rPr>
          <w:bCs/>
          <w:szCs w:val="22"/>
        </w:rPr>
      </w:pPr>
      <w:r w:rsidRPr="002F7F58">
        <w:rPr>
          <w:rFonts w:hint="eastAsia"/>
          <w:bCs/>
          <w:szCs w:val="22"/>
        </w:rPr>
        <w:t>1</w:t>
      </w:r>
      <w:r>
        <w:rPr>
          <w:rFonts w:hint="eastAsia"/>
          <w:bCs/>
          <w:szCs w:val="22"/>
        </w:rPr>
        <w:t>.</w:t>
      </w:r>
      <w:r w:rsidRPr="002F7F58">
        <w:rPr>
          <w:rFonts w:hint="eastAsia"/>
          <w:bCs/>
          <w:szCs w:val="22"/>
        </w:rPr>
        <w:t xml:space="preserve">中标供应商应在20天内按相关要求完成能源管理体系建设及认证和碳排放核查与信息披露等工作。 </w:t>
      </w:r>
    </w:p>
    <w:p w:rsidR="002F7F58" w:rsidRPr="002F7F58" w:rsidRDefault="002F7F58" w:rsidP="002F7F58">
      <w:pPr>
        <w:pStyle w:val="a0"/>
        <w:spacing w:beforeLines="50" w:before="120" w:afterLines="50" w:after="120" w:line="460" w:lineRule="exact"/>
        <w:rPr>
          <w:bCs/>
          <w:szCs w:val="22"/>
        </w:rPr>
      </w:pPr>
      <w:r w:rsidRPr="002F7F58">
        <w:rPr>
          <w:rFonts w:hint="eastAsia"/>
          <w:bCs/>
          <w:szCs w:val="22"/>
        </w:rPr>
        <w:t>2</w:t>
      </w:r>
      <w:r>
        <w:rPr>
          <w:rFonts w:hint="eastAsia"/>
          <w:bCs/>
          <w:szCs w:val="22"/>
        </w:rPr>
        <w:t>.</w:t>
      </w:r>
      <w:r w:rsidRPr="002F7F58">
        <w:rPr>
          <w:rFonts w:hint="eastAsia"/>
          <w:bCs/>
          <w:szCs w:val="22"/>
        </w:rPr>
        <w:t>对服务过程中知悉的各单位相关秘密要严加保密。</w:t>
      </w:r>
    </w:p>
    <w:p w:rsidR="00383E73" w:rsidRDefault="002F7F58" w:rsidP="00383E73">
      <w:pPr>
        <w:pStyle w:val="a0"/>
        <w:spacing w:beforeLines="50" w:before="120" w:afterLines="50" w:after="120" w:line="460" w:lineRule="exact"/>
        <w:rPr>
          <w:bCs/>
          <w:szCs w:val="22"/>
        </w:rPr>
      </w:pPr>
      <w:r>
        <w:rPr>
          <w:bCs/>
          <w:szCs w:val="22"/>
        </w:rPr>
        <w:t>3</w:t>
      </w:r>
      <w:r w:rsidRPr="002F7F58">
        <w:rPr>
          <w:bCs/>
          <w:szCs w:val="22"/>
        </w:rPr>
        <w:t>.</w:t>
      </w:r>
      <w:r w:rsidR="00AE1042" w:rsidRPr="00AE1042">
        <w:rPr>
          <w:rFonts w:hint="eastAsia"/>
          <w:bCs/>
          <w:szCs w:val="22"/>
        </w:rPr>
        <w:t>付款方法</w:t>
      </w:r>
      <w:r w:rsidR="00383E73">
        <w:rPr>
          <w:rFonts w:hint="eastAsia"/>
          <w:bCs/>
          <w:szCs w:val="22"/>
        </w:rPr>
        <w:t>：</w:t>
      </w:r>
      <w:r w:rsidRPr="002F7F58">
        <w:rPr>
          <w:rFonts w:hint="eastAsia"/>
          <w:bCs/>
          <w:szCs w:val="22"/>
        </w:rPr>
        <w:t>中标方提供符合要求的能源管理体系认证证书、碳排放核查与信息披露等相关资料后，采购方一次性支付中标金额。</w:t>
      </w:r>
    </w:p>
    <w:p w:rsidR="002F7F58" w:rsidRPr="002F7F58" w:rsidRDefault="002F7F58" w:rsidP="002F7F58">
      <w:pPr>
        <w:pStyle w:val="a0"/>
        <w:spacing w:beforeLines="50" w:before="120" w:afterLines="50" w:after="120" w:line="460" w:lineRule="exact"/>
        <w:rPr>
          <w:bCs/>
          <w:szCs w:val="22"/>
        </w:rPr>
      </w:pPr>
      <w:r w:rsidRPr="002F7F58">
        <w:rPr>
          <w:rFonts w:hint="eastAsia"/>
          <w:bCs/>
          <w:szCs w:val="22"/>
        </w:rPr>
        <w:t>4.若中标方未在约定的时间内完成相关工作，医院（采购方）有权对中标方处罚违约金不低于10000元（但不得高于中标金额），由此造成的其它损失（包括被上级部门处罚等）也由中标方承担。</w:t>
      </w:r>
    </w:p>
    <w:p w:rsidR="00C83ED7" w:rsidRDefault="00383E73">
      <w:pPr>
        <w:rPr>
          <w:b/>
          <w:bCs/>
          <w:sz w:val="28"/>
          <w:szCs w:val="28"/>
        </w:rPr>
      </w:pPr>
      <w:r w:rsidRPr="00383E73">
        <w:rPr>
          <w:rFonts w:hint="eastAsia"/>
          <w:b/>
          <w:bCs/>
          <w:sz w:val="28"/>
          <w:szCs w:val="28"/>
        </w:rPr>
        <w:t>★</w:t>
      </w:r>
      <w:r w:rsidR="009B325B">
        <w:rPr>
          <w:rFonts w:hint="eastAsia"/>
          <w:b/>
          <w:bCs/>
          <w:sz w:val="28"/>
          <w:szCs w:val="28"/>
        </w:rPr>
        <w:t>三、技术要求</w:t>
      </w:r>
      <w:r w:rsidRPr="00383E73">
        <w:rPr>
          <w:rFonts w:hint="eastAsia"/>
          <w:b/>
          <w:bCs/>
          <w:sz w:val="28"/>
          <w:szCs w:val="28"/>
        </w:rPr>
        <w:t>（实质性要求）</w:t>
      </w:r>
    </w:p>
    <w:p w:rsidR="001D2271" w:rsidRDefault="001D2271" w:rsidP="002F7F58">
      <w:pPr>
        <w:pStyle w:val="a0"/>
        <w:spacing w:beforeLines="50" w:before="120" w:afterLines="50" w:after="120" w:line="460" w:lineRule="exact"/>
      </w:pPr>
      <w:r>
        <w:rPr>
          <w:rFonts w:hint="eastAsia"/>
          <w:bCs/>
          <w:szCs w:val="22"/>
        </w:rPr>
        <w:lastRenderedPageBreak/>
        <w:t>1.</w:t>
      </w:r>
      <w:r w:rsidR="002F7F58" w:rsidRPr="002F7F58">
        <w:rPr>
          <w:rFonts w:hint="eastAsia"/>
          <w:bCs/>
          <w:szCs w:val="22"/>
        </w:rPr>
        <w:t>完成能源管理体系认证和碳排放核查与信息披露工作任务</w:t>
      </w:r>
      <w:r w:rsidR="002F7F58">
        <w:rPr>
          <w:rFonts w:hint="eastAsia"/>
          <w:bCs/>
          <w:szCs w:val="22"/>
        </w:rPr>
        <w:t>,</w:t>
      </w:r>
      <w:r w:rsidR="002F7F58" w:rsidRPr="002F7F58">
        <w:rPr>
          <w:rFonts w:hint="eastAsia"/>
        </w:rPr>
        <w:t xml:space="preserve"> </w:t>
      </w:r>
      <w:r w:rsidR="002F7F58" w:rsidRPr="002F7F58">
        <w:rPr>
          <w:rFonts w:hint="eastAsia"/>
          <w:bCs/>
          <w:szCs w:val="22"/>
        </w:rPr>
        <w:t>提供符合要求的能源管理体系认证证书、碳排放核查与信息披露等相关资料</w:t>
      </w:r>
      <w:r w:rsidR="002F7F58">
        <w:rPr>
          <w:rFonts w:hint="eastAsia"/>
          <w:bCs/>
          <w:szCs w:val="22"/>
        </w:rPr>
        <w:t>。</w:t>
      </w:r>
    </w:p>
    <w:p w:rsidR="00B074E1" w:rsidRPr="00B074E1" w:rsidRDefault="00B074E1" w:rsidP="001D2271">
      <w:pPr>
        <w:pStyle w:val="a0"/>
        <w:spacing w:beforeLines="50" w:before="120" w:afterLines="50" w:after="120" w:line="460" w:lineRule="exact"/>
      </w:pPr>
      <w:r>
        <w:br w:type="page"/>
      </w:r>
    </w:p>
    <w:p w:rsidR="00C83ED7" w:rsidRDefault="009B325B">
      <w:pPr>
        <w:pStyle w:val="afd"/>
      </w:pPr>
      <w:bookmarkStart w:id="40" w:name="_Toc151046664"/>
      <w:r>
        <w:rPr>
          <w:rFonts w:hint="eastAsia"/>
        </w:rPr>
        <w:lastRenderedPageBreak/>
        <w:t>第五章</w:t>
      </w:r>
      <w:r>
        <w:rPr>
          <w:rFonts w:hint="eastAsia"/>
        </w:rPr>
        <w:t xml:space="preserve">  </w:t>
      </w:r>
      <w:r>
        <w:rPr>
          <w:rFonts w:hint="eastAsia"/>
        </w:rPr>
        <w:t>评审办法</w:t>
      </w:r>
      <w:bookmarkEnd w:id="40"/>
    </w:p>
    <w:p w:rsidR="00C83ED7" w:rsidRDefault="009B325B">
      <w:pPr>
        <w:jc w:val="center"/>
        <w:rPr>
          <w:rFonts w:ascii="黑体" w:eastAsia="黑体" w:hAnsi="黑体" w:cs="黑体"/>
          <w:b/>
          <w:bCs/>
          <w:sz w:val="24"/>
        </w:rPr>
      </w:pPr>
      <w:r>
        <w:rPr>
          <w:rFonts w:ascii="黑体" w:eastAsia="黑体" w:hAnsi="黑体" w:cs="黑体" w:hint="eastAsia"/>
          <w:b/>
          <w:bCs/>
          <w:sz w:val="24"/>
        </w:rPr>
        <w:t>1、总则</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1.1 根据采购人本次采购项目实际需求制定本评审办法。</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（1）熟悉和理解采购文件；</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5</w:t>
      </w:r>
      <w:r>
        <w:rPr>
          <w:rFonts w:ascii="宋体" w:hAnsi="宋体" w:hint="eastAsia"/>
          <w:bCs/>
          <w:sz w:val="24"/>
          <w:szCs w:val="22"/>
        </w:rPr>
        <w:t>）起草评审报告并进行签署。</w:t>
      </w:r>
    </w:p>
    <w:p w:rsidR="00C83ED7" w:rsidRDefault="009B325B">
      <w:pPr>
        <w:spacing w:beforeLines="50" w:before="120" w:afterLines="50" w:after="120" w:line="460" w:lineRule="exact"/>
        <w:ind w:firstLineChars="200" w:firstLine="480"/>
        <w:rPr>
          <w:rFonts w:ascii="宋体" w:hAnsi="宋体"/>
          <w:bCs/>
          <w:sz w:val="24"/>
          <w:szCs w:val="22"/>
        </w:rPr>
      </w:pPr>
      <w:bookmarkStart w:id="41" w:name="_Toc217446098"/>
      <w:r>
        <w:rPr>
          <w:rFonts w:ascii="宋体" w:hAnsi="宋体" w:hint="eastAsia"/>
          <w:bCs/>
          <w:sz w:val="24"/>
          <w:szCs w:val="22"/>
        </w:rPr>
        <w:t>1.5 评审过程独立、保密。采购申请人恶意干预评审过程的行为将导致其采购申请文件作为无效处理。</w:t>
      </w:r>
    </w:p>
    <w:p w:rsidR="00C83ED7" w:rsidRDefault="009B325B">
      <w:pPr>
        <w:spacing w:beforeLines="50" w:before="120" w:afterLines="50" w:after="120" w:line="460" w:lineRule="exact"/>
        <w:ind w:firstLineChars="200" w:firstLine="480"/>
        <w:rPr>
          <w:rFonts w:ascii="宋体" w:hAnsi="宋体"/>
          <w:sz w:val="24"/>
          <w:szCs w:val="22"/>
        </w:rPr>
      </w:pPr>
      <w:r>
        <w:rPr>
          <w:rFonts w:ascii="宋体" w:hAnsi="宋体" w:hint="eastAsia"/>
          <w:bCs/>
          <w:sz w:val="24"/>
          <w:szCs w:val="22"/>
        </w:rPr>
        <w:t>1.6评审委员会评价采购申请文件的响应性，对于采购申请人而言，除评审委员会要求其澄清或</w:t>
      </w:r>
      <w:r>
        <w:rPr>
          <w:rFonts w:ascii="宋体" w:hAnsi="宋体" w:hint="eastAsia"/>
          <w:sz w:val="24"/>
          <w:szCs w:val="22"/>
        </w:rPr>
        <w:t>说明而提供的资料外，仅依据采购申请文件本身的内容，不寻求其他外部证据。</w:t>
      </w:r>
    </w:p>
    <w:p w:rsidR="00C83ED7" w:rsidRDefault="009B325B">
      <w:pPr>
        <w:jc w:val="center"/>
        <w:rPr>
          <w:rFonts w:ascii="黑体" w:eastAsia="黑体" w:hAnsi="黑体" w:cs="黑体"/>
          <w:b/>
          <w:bCs/>
          <w:sz w:val="24"/>
        </w:rPr>
      </w:pPr>
      <w:r>
        <w:rPr>
          <w:rFonts w:ascii="黑体" w:eastAsia="黑体" w:hAnsi="黑体" w:cs="黑体" w:hint="eastAsia"/>
          <w:b/>
          <w:bCs/>
          <w:sz w:val="24"/>
        </w:rPr>
        <w:t>2、评审方法</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2.1</w:t>
      </w:r>
      <w:r>
        <w:rPr>
          <w:rFonts w:hAnsi="宋体" w:hint="eastAsia"/>
          <w:sz w:val="24"/>
        </w:rPr>
        <w:t>本项目评审方法为：最低评标价法。</w:t>
      </w:r>
    </w:p>
    <w:p w:rsidR="00C83ED7" w:rsidRDefault="009B325B">
      <w:pPr>
        <w:jc w:val="center"/>
        <w:rPr>
          <w:rFonts w:ascii="黑体" w:eastAsia="黑体" w:hAnsi="黑体" w:cs="黑体"/>
          <w:b/>
          <w:bCs/>
          <w:sz w:val="24"/>
        </w:rPr>
      </w:pPr>
      <w:bookmarkStart w:id="42" w:name="_Toc217446099"/>
      <w:bookmarkEnd w:id="41"/>
      <w:r>
        <w:rPr>
          <w:rFonts w:ascii="黑体" w:eastAsia="黑体" w:hAnsi="黑体" w:cs="黑体" w:hint="eastAsia"/>
          <w:b/>
          <w:bCs/>
          <w:sz w:val="24"/>
        </w:rPr>
        <w:t>3、评审程序</w:t>
      </w:r>
    </w:p>
    <w:p w:rsidR="00C83ED7" w:rsidRDefault="009B325B">
      <w:pPr>
        <w:tabs>
          <w:tab w:val="left" w:pos="720"/>
        </w:tabs>
        <w:spacing w:beforeLines="50" w:before="120" w:afterLines="50" w:after="120" w:line="500" w:lineRule="exact"/>
        <w:ind w:firstLineChars="200" w:firstLine="480"/>
        <w:rPr>
          <w:rFonts w:hAnsi="宋体"/>
          <w:sz w:val="24"/>
        </w:rPr>
      </w:pPr>
      <w:r>
        <w:rPr>
          <w:rFonts w:hAnsi="宋体" w:hint="eastAsia"/>
          <w:sz w:val="24"/>
        </w:rPr>
        <w:t>3.1</w:t>
      </w:r>
      <w:r>
        <w:rPr>
          <w:rFonts w:hAnsi="宋体" w:hint="eastAsia"/>
          <w:sz w:val="24"/>
        </w:rPr>
        <w:t>采购申请文件初审。初审分为资格性检查和符合性检查。</w:t>
      </w:r>
    </w:p>
    <w:p w:rsidR="00C83ED7" w:rsidRDefault="009B325B">
      <w:pPr>
        <w:tabs>
          <w:tab w:val="left" w:pos="720"/>
        </w:tabs>
        <w:spacing w:beforeLines="50" w:before="120" w:afterLines="50" w:after="120" w:line="500" w:lineRule="exact"/>
        <w:ind w:firstLineChars="200" w:firstLine="480"/>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w:t>
      </w:r>
      <w:r>
        <w:rPr>
          <w:rFonts w:hAnsi="宋体" w:hint="eastAsia"/>
          <w:sz w:val="24"/>
        </w:rPr>
        <w:lastRenderedPageBreak/>
        <w:t>列情况之一的，在资格性检查时按照无效申请处理：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rsidTr="002F7F58">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资格审查内容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rsidTr="002F7F58">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rsidTr="002F7F58">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2F7F58">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2F7F58">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2F7F58">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2F7F58">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2F7F58">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2F7F58">
        <w:trPr>
          <w:trHeight w:val="4460"/>
          <w:jc w:val="center"/>
        </w:trPr>
        <w:tc>
          <w:tcPr>
            <w:tcW w:w="9634" w:type="dxa"/>
            <w:gridSpan w:val="4"/>
            <w:vAlign w:val="center"/>
          </w:tcPr>
          <w:p w:rsidR="00C83ED7" w:rsidRDefault="009B325B">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C83ED7" w:rsidRDefault="009B325B">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C83ED7" w:rsidRDefault="009B325B">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C83ED7" w:rsidRDefault="009B325B">
      <w:pPr>
        <w:spacing w:beforeLines="50" w:before="120" w:afterLines="50" w:after="120" w:line="500" w:lineRule="exact"/>
        <w:ind w:firstLineChars="200" w:firstLine="480"/>
        <w:rPr>
          <w:rFonts w:hAnsi="宋体"/>
          <w:sz w:val="24"/>
        </w:rPr>
      </w:pPr>
      <w:r>
        <w:rPr>
          <w:rFonts w:hAnsi="宋体" w:hint="eastAsia"/>
          <w:sz w:val="24"/>
        </w:rPr>
        <w:t>3.1.2</w:t>
      </w:r>
      <w:r>
        <w:rPr>
          <w:rFonts w:hAnsi="宋体" w:hint="eastAsia"/>
          <w:sz w:val="24"/>
        </w:rPr>
        <w:t>符合性检查。依据采购文件的规定，从采购申请文件的有效性、完整性和</w:t>
      </w:r>
      <w:r>
        <w:rPr>
          <w:rFonts w:hAnsi="宋体" w:hint="eastAsia"/>
          <w:sz w:val="24"/>
        </w:rPr>
        <w:lastRenderedPageBreak/>
        <w:t>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符合性审查内容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567"/>
          <w:jc w:val="center"/>
        </w:trPr>
        <w:tc>
          <w:tcPr>
            <w:tcW w:w="675" w:type="dxa"/>
            <w:vAlign w:val="center"/>
          </w:tcPr>
          <w:p w:rsidR="00C83ED7" w:rsidRDefault="009B325B">
            <w:pPr>
              <w:jc w:val="center"/>
              <w:rPr>
                <w:sz w:val="24"/>
              </w:rPr>
            </w:pPr>
            <w:r>
              <w:rPr>
                <w:rFonts w:hint="eastAsia"/>
                <w:sz w:val="24"/>
              </w:rPr>
              <w:t>1</w:t>
            </w:r>
          </w:p>
        </w:tc>
        <w:tc>
          <w:tcPr>
            <w:tcW w:w="7117" w:type="dxa"/>
            <w:vAlign w:val="center"/>
          </w:tcPr>
          <w:p w:rsidR="00C83ED7" w:rsidRDefault="009B325B">
            <w:pPr>
              <w:rPr>
                <w:sz w:val="24"/>
              </w:rPr>
            </w:pPr>
            <w:r>
              <w:rPr>
                <w:rFonts w:hint="eastAsia"/>
                <w:sz w:val="24"/>
              </w:rPr>
              <w:t>采购申请文件正副本数量是否符合采购文件规定</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2</w:t>
            </w:r>
          </w:p>
        </w:tc>
        <w:tc>
          <w:tcPr>
            <w:tcW w:w="7117" w:type="dxa"/>
            <w:vAlign w:val="center"/>
          </w:tcPr>
          <w:p w:rsidR="00C83ED7" w:rsidRDefault="009B325B">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3</w:t>
            </w:r>
          </w:p>
        </w:tc>
        <w:tc>
          <w:tcPr>
            <w:tcW w:w="7117" w:type="dxa"/>
            <w:vAlign w:val="center"/>
          </w:tcPr>
          <w:p w:rsidR="00C83ED7" w:rsidRDefault="009B325B">
            <w:pPr>
              <w:rPr>
                <w:sz w:val="24"/>
              </w:rPr>
            </w:pPr>
            <w:r>
              <w:rPr>
                <w:rFonts w:hint="eastAsia"/>
                <w:sz w:val="24"/>
              </w:rPr>
              <w:t>采购报价不符合采购文件规定的限价或其他报价规定的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4</w:t>
            </w:r>
          </w:p>
        </w:tc>
        <w:tc>
          <w:tcPr>
            <w:tcW w:w="7117" w:type="dxa"/>
            <w:vAlign w:val="center"/>
          </w:tcPr>
          <w:p w:rsidR="00C83ED7" w:rsidRDefault="009B325B">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5</w:t>
            </w:r>
          </w:p>
        </w:tc>
        <w:tc>
          <w:tcPr>
            <w:tcW w:w="7117" w:type="dxa"/>
            <w:vAlign w:val="center"/>
          </w:tcPr>
          <w:p w:rsidR="00C83ED7" w:rsidRDefault="009B325B">
            <w:pPr>
              <w:rPr>
                <w:sz w:val="24"/>
              </w:rPr>
            </w:pPr>
            <w:r>
              <w:rPr>
                <w:rFonts w:hint="eastAsia"/>
                <w:sz w:val="24"/>
              </w:rPr>
              <w:t>采购申请文件是否完全满足本项目的实质性要求</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6</w:t>
            </w:r>
          </w:p>
        </w:tc>
        <w:tc>
          <w:tcPr>
            <w:tcW w:w="7117" w:type="dxa"/>
            <w:vAlign w:val="center"/>
          </w:tcPr>
          <w:p w:rsidR="00C83ED7" w:rsidRDefault="009B325B">
            <w:pPr>
              <w:rPr>
                <w:sz w:val="24"/>
              </w:rPr>
            </w:pPr>
            <w:r>
              <w:rPr>
                <w:rFonts w:hint="eastAsia"/>
                <w:sz w:val="24"/>
              </w:rPr>
              <w:t>采购文件规定的其它无效情形</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bl>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43" w:name="_Toc217446104"/>
      <w:bookmarkStart w:id="44" w:name="_Toc183682422"/>
      <w:bookmarkStart w:id="45" w:name="_Toc183582287"/>
      <w:bookmarkEnd w:id="43"/>
      <w:bookmarkEnd w:id="44"/>
      <w:bookmarkEnd w:id="45"/>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lastRenderedPageBreak/>
        <w:t>3.3</w:t>
      </w:r>
      <w:r>
        <w:rPr>
          <w:rFonts w:hAnsi="宋体" w:hint="eastAsia"/>
          <w:sz w:val="24"/>
        </w:rPr>
        <w:t>推荐候选申请人</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3.3.1</w:t>
      </w:r>
      <w:r>
        <w:rPr>
          <w:rFonts w:hAnsi="宋体" w:hint="eastAsia"/>
          <w:sz w:val="24"/>
        </w:rPr>
        <w:t>本项目采用最低评标价法，推荐候选申请人按报价由低到高排序。</w:t>
      </w:r>
    </w:p>
    <w:p w:rsidR="00C83ED7" w:rsidRDefault="009B325B">
      <w:pPr>
        <w:jc w:val="center"/>
        <w:rPr>
          <w:rFonts w:ascii="黑体" w:eastAsia="黑体" w:hAnsi="黑体" w:cs="黑体"/>
          <w:b/>
          <w:bCs/>
          <w:sz w:val="24"/>
        </w:rPr>
      </w:pPr>
      <w:bookmarkStart w:id="46" w:name="_Toc217446103"/>
      <w:r>
        <w:rPr>
          <w:rFonts w:ascii="黑体" w:eastAsia="黑体" w:hAnsi="黑体" w:cs="黑体" w:hint="eastAsia"/>
          <w:b/>
          <w:bCs/>
          <w:sz w:val="24"/>
        </w:rPr>
        <w:t>4、评审细则及标准</w:t>
      </w:r>
      <w:bookmarkEnd w:id="46"/>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4.</w:t>
      </w:r>
      <w:r>
        <w:rPr>
          <w:rFonts w:hAnsi="宋体"/>
          <w:sz w:val="24"/>
        </w:rPr>
        <w:t>2</w:t>
      </w:r>
      <w:bookmarkStart w:id="47" w:name="_Toc217446060"/>
      <w:r>
        <w:rPr>
          <w:rFonts w:hAnsi="宋体" w:hint="eastAsia"/>
          <w:sz w:val="24"/>
        </w:rPr>
        <w:t>“★”号条款为实质性要求。</w:t>
      </w:r>
    </w:p>
    <w:p w:rsidR="00C83ED7" w:rsidRDefault="009B325B">
      <w:pPr>
        <w:jc w:val="center"/>
        <w:rPr>
          <w:rFonts w:ascii="黑体" w:eastAsia="黑体" w:hAnsi="黑体" w:cs="黑体"/>
          <w:b/>
          <w:bCs/>
          <w:sz w:val="24"/>
        </w:rPr>
      </w:pPr>
      <w:r>
        <w:rPr>
          <w:rFonts w:ascii="黑体" w:eastAsia="黑体" w:hAnsi="黑体" w:cs="黑体" w:hint="eastAsia"/>
          <w:b/>
          <w:bCs/>
          <w:sz w:val="24"/>
        </w:rPr>
        <w:t>5、重新组织</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本次采购活动中，出现下列情形之一的，予以重新组织：</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）第一次挂网采购，截止采购时间，递交的采购申请文件少于</w:t>
      </w:r>
      <w:r>
        <w:rPr>
          <w:rFonts w:hAnsi="宋体" w:hint="eastAsia"/>
          <w:sz w:val="24"/>
        </w:rPr>
        <w:t>3</w:t>
      </w:r>
      <w:r>
        <w:rPr>
          <w:rFonts w:hAnsi="宋体" w:hint="eastAsia"/>
          <w:sz w:val="24"/>
        </w:rPr>
        <w:t>家的；</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）第一次挂网采购，通过本章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C83ED7" w:rsidRDefault="009B325B">
      <w:pPr>
        <w:jc w:val="center"/>
        <w:rPr>
          <w:rFonts w:ascii="黑体" w:eastAsia="黑体" w:hAnsi="黑体" w:cs="黑体"/>
          <w:b/>
          <w:bCs/>
          <w:sz w:val="24"/>
        </w:rPr>
      </w:pPr>
      <w:bookmarkStart w:id="48" w:name="_Toc208849022"/>
      <w:bookmarkStart w:id="49" w:name="_Toc183682432"/>
      <w:bookmarkStart w:id="50" w:name="_Toc217446105"/>
      <w:bookmarkStart w:id="51" w:name="_Toc183582297"/>
      <w:bookmarkEnd w:id="42"/>
      <w:bookmarkEnd w:id="47"/>
      <w:r>
        <w:rPr>
          <w:rFonts w:ascii="黑体" w:eastAsia="黑体" w:hAnsi="黑体" w:cs="黑体" w:hint="eastAsia"/>
          <w:b/>
          <w:bCs/>
          <w:sz w:val="24"/>
        </w:rPr>
        <w:t>6、</w:t>
      </w:r>
      <w:bookmarkStart w:id="52" w:name="_Toc217446061"/>
      <w:r>
        <w:rPr>
          <w:rFonts w:ascii="黑体" w:eastAsia="黑体" w:hAnsi="黑体" w:cs="黑体" w:hint="eastAsia"/>
          <w:b/>
          <w:bCs/>
          <w:sz w:val="24"/>
        </w:rPr>
        <w:t>成交人的确定</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 xml:space="preserve">6.1. </w:t>
      </w:r>
      <w:r>
        <w:rPr>
          <w:rFonts w:hAnsi="宋体" w:hint="eastAsia"/>
          <w:sz w:val="24"/>
        </w:rPr>
        <w:t>确定原则</w:t>
      </w:r>
      <w:bookmarkEnd w:id="52"/>
      <w:r>
        <w:rPr>
          <w:rFonts w:hAnsi="宋体" w:hint="eastAsia"/>
          <w:sz w:val="24"/>
        </w:rPr>
        <w:t>：</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C83ED7" w:rsidRDefault="009B325B">
      <w:pPr>
        <w:spacing w:beforeLines="50" w:before="120" w:afterLines="50" w:after="120" w:line="500" w:lineRule="exact"/>
        <w:ind w:firstLineChars="200" w:firstLine="480"/>
        <w:rPr>
          <w:rFonts w:hAnsi="宋体"/>
          <w:sz w:val="24"/>
        </w:rPr>
      </w:pPr>
      <w:bookmarkStart w:id="53" w:name="_Toc217446062"/>
      <w:r>
        <w:rPr>
          <w:rFonts w:hAnsi="宋体" w:hint="eastAsia"/>
          <w:sz w:val="24"/>
        </w:rPr>
        <w:t>1</w:t>
      </w:r>
      <w:r>
        <w:rPr>
          <w:rFonts w:hAnsi="宋体" w:hint="eastAsia"/>
          <w:sz w:val="24"/>
        </w:rPr>
        <w:t>）成交候选人放弃中选的；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2</w:t>
      </w:r>
      <w:r>
        <w:rPr>
          <w:rFonts w:hAnsi="宋体" w:hint="eastAsia"/>
          <w:sz w:val="24"/>
        </w:rPr>
        <w:t>）成交候选人被查实存在影响中选结果的违法、违规、违纪行为的；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3</w:t>
      </w:r>
      <w:r>
        <w:rPr>
          <w:rFonts w:hAnsi="宋体" w:hint="eastAsia"/>
          <w:sz w:val="24"/>
        </w:rPr>
        <w:t>）成交候选人因不可抗力，不能履行合同的；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5</w:t>
      </w:r>
      <w:r>
        <w:rPr>
          <w:rFonts w:hAnsi="宋体" w:hint="eastAsia"/>
          <w:sz w:val="24"/>
        </w:rPr>
        <w:t>）成交候选人不按照采购文件要求提交履约保证金；</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6</w:t>
      </w:r>
      <w:r>
        <w:rPr>
          <w:rFonts w:hAnsi="宋体" w:hint="eastAsia"/>
          <w:sz w:val="24"/>
        </w:rPr>
        <w:t>）成交候选人低于成本价竞选的；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lastRenderedPageBreak/>
        <w:t>7</w:t>
      </w:r>
      <w:r>
        <w:rPr>
          <w:rFonts w:hAnsi="宋体" w:hint="eastAsia"/>
          <w:sz w:val="24"/>
        </w:rPr>
        <w:t>）成交候选人在采购活动弄虚作假，以骗取中选的；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8</w:t>
      </w:r>
      <w:r>
        <w:rPr>
          <w:rFonts w:hAnsi="宋体"/>
          <w:sz w:val="24"/>
        </w:rPr>
        <w:t>）</w:t>
      </w:r>
      <w:r>
        <w:rPr>
          <w:rFonts w:hAnsi="宋体" w:hint="eastAsia"/>
          <w:sz w:val="24"/>
        </w:rPr>
        <w:t>成交候选人恶意串通。</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 xml:space="preserve">6.2. </w:t>
      </w:r>
      <w:r>
        <w:rPr>
          <w:rFonts w:hAnsi="宋体" w:hint="eastAsia"/>
          <w:sz w:val="24"/>
        </w:rPr>
        <w:t>确定程序</w:t>
      </w:r>
      <w:bookmarkEnd w:id="53"/>
    </w:p>
    <w:p w:rsidR="00C83ED7" w:rsidRDefault="009B325B">
      <w:pPr>
        <w:spacing w:beforeLines="50" w:before="120" w:afterLines="50" w:after="120" w:line="500" w:lineRule="exact"/>
        <w:ind w:firstLineChars="200" w:firstLine="480"/>
        <w:rPr>
          <w:rFonts w:hAnsi="宋体"/>
          <w:sz w:val="24"/>
        </w:rPr>
      </w:pPr>
      <w:r>
        <w:rPr>
          <w:rFonts w:hAnsi="宋体" w:hint="eastAsia"/>
          <w:sz w:val="24"/>
        </w:rPr>
        <w:t xml:space="preserve">6.2.1 </w:t>
      </w:r>
      <w:r>
        <w:rPr>
          <w:rFonts w:hAnsi="宋体" w:hint="eastAsia"/>
          <w:sz w:val="24"/>
        </w:rPr>
        <w:t>评审委员会审核采购申请文件后，按价格由低到高排列，并推荐成交候选人。</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C83ED7" w:rsidRDefault="009B325B">
      <w:pPr>
        <w:jc w:val="center"/>
        <w:rPr>
          <w:rFonts w:ascii="黑体" w:eastAsia="黑体" w:hAnsi="黑体" w:cs="黑体"/>
          <w:b/>
          <w:bCs/>
          <w:sz w:val="24"/>
        </w:rPr>
      </w:pPr>
      <w:r>
        <w:rPr>
          <w:rFonts w:ascii="黑体" w:eastAsia="黑体" w:hAnsi="黑体" w:cs="黑体" w:hint="eastAsia"/>
          <w:b/>
          <w:bCs/>
          <w:sz w:val="24"/>
        </w:rPr>
        <w:t>7、</w:t>
      </w:r>
      <w:bookmarkEnd w:id="48"/>
      <w:bookmarkEnd w:id="49"/>
      <w:bookmarkEnd w:id="50"/>
      <w:bookmarkEnd w:id="51"/>
      <w:r>
        <w:rPr>
          <w:rFonts w:ascii="黑体" w:eastAsia="黑体" w:hAnsi="黑体" w:cs="黑体" w:hint="eastAsia"/>
          <w:b/>
          <w:bCs/>
          <w:sz w:val="24"/>
        </w:rPr>
        <w:t>评审专家在采购活动中承担以下义务：</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7.1 </w:t>
      </w:r>
      <w:r>
        <w:rPr>
          <w:rFonts w:hAnsi="宋体" w:hint="eastAsia"/>
          <w:sz w:val="24"/>
        </w:rPr>
        <w:t>遵纪守法，客观、公正、廉洁地履行职责。</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C83ED7" w:rsidRDefault="009B325B">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w:t>
      </w:r>
      <w:r>
        <w:rPr>
          <w:rFonts w:hAnsi="宋体" w:hint="eastAsia"/>
          <w:sz w:val="24"/>
        </w:rPr>
        <w:lastRenderedPageBreak/>
        <w:t>评分和撰写评审意见；不得拒绝对自己的评审意见签字确认。</w:t>
      </w:r>
    </w:p>
    <w:p w:rsidR="001D2271" w:rsidRPr="0042351E" w:rsidRDefault="009B325B" w:rsidP="0042351E">
      <w:pPr>
        <w:pStyle w:val="afd"/>
        <w:rPr>
          <w:rFonts w:ascii="宋体" w:hAnsi="宋体"/>
          <w:szCs w:val="36"/>
        </w:rPr>
      </w:pPr>
      <w:r>
        <w:rPr>
          <w:rFonts w:ascii="宋体" w:hAnsi="宋体" w:hint="eastAsia"/>
          <w:szCs w:val="36"/>
        </w:rPr>
        <w:br w:type="page"/>
      </w:r>
    </w:p>
    <w:p w:rsidR="00C83ED7" w:rsidRDefault="009B325B">
      <w:pPr>
        <w:pStyle w:val="afd"/>
      </w:pPr>
      <w:bookmarkStart w:id="54" w:name="_Toc151046665"/>
      <w:r>
        <w:rPr>
          <w:rFonts w:hint="eastAsia"/>
        </w:rPr>
        <w:lastRenderedPageBreak/>
        <w:t>第</w:t>
      </w:r>
      <w:r w:rsidR="0042351E">
        <w:rPr>
          <w:rFonts w:hint="eastAsia"/>
        </w:rPr>
        <w:t>六</w:t>
      </w:r>
      <w:r>
        <w:rPr>
          <w:rFonts w:hint="eastAsia"/>
        </w:rPr>
        <w:t>章</w:t>
      </w:r>
      <w:r>
        <w:rPr>
          <w:rFonts w:hint="eastAsia"/>
        </w:rPr>
        <w:t xml:space="preserve">  </w:t>
      </w:r>
      <w:r>
        <w:rPr>
          <w:rFonts w:hint="eastAsia"/>
        </w:rPr>
        <w:t>广安市人民医院供应商黑名单管理办法</w:t>
      </w:r>
      <w:bookmarkEnd w:id="54"/>
    </w:p>
    <w:p w:rsidR="00C83ED7" w:rsidRDefault="00C83ED7">
      <w:pPr>
        <w:jc w:val="center"/>
        <w:rPr>
          <w:b/>
          <w:bCs/>
          <w:sz w:val="28"/>
          <w:szCs w:val="28"/>
        </w:rPr>
      </w:pPr>
    </w:p>
    <w:p w:rsidR="00C83ED7" w:rsidRDefault="009B325B">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C83ED7" w:rsidRDefault="009B325B">
      <w:pPr>
        <w:widowControl/>
        <w:ind w:firstLineChars="200" w:firstLine="482"/>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C83ED7" w:rsidRDefault="009B325B">
      <w:pPr>
        <w:widowControl/>
        <w:ind w:firstLineChars="200" w:firstLine="482"/>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C83ED7" w:rsidRDefault="009B325B">
      <w:pPr>
        <w:widowControl/>
        <w:ind w:firstLineChars="200" w:firstLine="482"/>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C83ED7" w:rsidRDefault="009B325B">
      <w:pPr>
        <w:widowControl/>
        <w:ind w:firstLineChars="200" w:firstLine="482"/>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C83ED7" w:rsidRDefault="009B325B">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C83ED7" w:rsidRDefault="009B325B">
      <w:pPr>
        <w:widowControl/>
        <w:ind w:firstLineChars="200" w:firstLine="482"/>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C83ED7" w:rsidRDefault="009B325B">
      <w:pPr>
        <w:widowControl/>
        <w:ind w:firstLineChars="200" w:firstLine="480"/>
        <w:rPr>
          <w:sz w:val="24"/>
        </w:rPr>
      </w:pPr>
      <w:r>
        <w:rPr>
          <w:rFonts w:hint="eastAsia"/>
          <w:sz w:val="24"/>
        </w:rPr>
        <w:t>（一）实施商业贿赂行为的。</w:t>
      </w:r>
    </w:p>
    <w:p w:rsidR="00C83ED7" w:rsidRDefault="009B325B">
      <w:pPr>
        <w:widowControl/>
        <w:ind w:firstLineChars="200" w:firstLine="480"/>
        <w:rPr>
          <w:sz w:val="24"/>
        </w:rPr>
      </w:pPr>
      <w:r>
        <w:rPr>
          <w:rFonts w:hint="eastAsia"/>
          <w:sz w:val="24"/>
        </w:rPr>
        <w:t>（二）威胁、恐吓医院工作人员，扰乱医院正常工作秩序的。</w:t>
      </w:r>
    </w:p>
    <w:p w:rsidR="00C83ED7" w:rsidRDefault="009B325B">
      <w:pPr>
        <w:widowControl/>
        <w:ind w:firstLineChars="200" w:firstLine="480"/>
        <w:rPr>
          <w:sz w:val="24"/>
        </w:rPr>
      </w:pPr>
      <w:r>
        <w:rPr>
          <w:rFonts w:hint="eastAsia"/>
          <w:sz w:val="24"/>
        </w:rPr>
        <w:t>（三）提供虚假营业执照、资质证书、体系认证、业绩证明、项目管理人员资质信息和发票的。</w:t>
      </w:r>
    </w:p>
    <w:p w:rsidR="00C83ED7" w:rsidRDefault="009B325B">
      <w:pPr>
        <w:widowControl/>
        <w:ind w:firstLineChars="200" w:firstLine="48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C83ED7" w:rsidRDefault="009B325B">
      <w:pPr>
        <w:widowControl/>
        <w:ind w:firstLineChars="200" w:firstLine="48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C83ED7" w:rsidRDefault="009B325B">
      <w:pPr>
        <w:widowControl/>
        <w:ind w:firstLineChars="200" w:firstLine="480"/>
        <w:rPr>
          <w:sz w:val="24"/>
        </w:rPr>
      </w:pPr>
      <w:r>
        <w:rPr>
          <w:rFonts w:hint="eastAsia"/>
          <w:sz w:val="24"/>
        </w:rPr>
        <w:t>（六）在履行投标承诺、响应承诺或合同过程中，出现严重的质量问题或给医院造成经济损失、安全事故以及不良社会影响的。</w:t>
      </w:r>
    </w:p>
    <w:p w:rsidR="00C83ED7" w:rsidRDefault="009B325B">
      <w:pPr>
        <w:widowControl/>
        <w:ind w:firstLineChars="200" w:firstLine="480"/>
        <w:rPr>
          <w:sz w:val="24"/>
        </w:rPr>
      </w:pPr>
      <w:r>
        <w:rPr>
          <w:rFonts w:hint="eastAsia"/>
          <w:sz w:val="24"/>
        </w:rPr>
        <w:t>（七）恶意拖欠或克扣员工、雇工工资或报酬引起纠纷，给医院造成不良声誉影响的。</w:t>
      </w:r>
    </w:p>
    <w:p w:rsidR="00C83ED7" w:rsidRDefault="009B325B">
      <w:pPr>
        <w:widowControl/>
        <w:ind w:firstLineChars="200" w:firstLine="480"/>
        <w:rPr>
          <w:sz w:val="24"/>
        </w:rPr>
      </w:pPr>
      <w:r>
        <w:rPr>
          <w:rFonts w:hint="eastAsia"/>
          <w:sz w:val="24"/>
        </w:rPr>
        <w:t>（八）其它违反国家法律法规给医院带来不良影响的。</w:t>
      </w:r>
    </w:p>
    <w:p w:rsidR="00C83ED7" w:rsidRDefault="009B325B">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C83ED7" w:rsidRDefault="009B325B">
      <w:pPr>
        <w:widowControl/>
        <w:ind w:firstLineChars="200" w:firstLine="482"/>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C83ED7" w:rsidRDefault="009B325B">
      <w:pPr>
        <w:widowControl/>
        <w:ind w:firstLineChars="200" w:firstLine="482"/>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C83ED7" w:rsidRDefault="009B325B">
      <w:pPr>
        <w:widowControl/>
        <w:rPr>
          <w:sz w:val="24"/>
        </w:rPr>
      </w:pPr>
      <w:r>
        <w:rPr>
          <w:rFonts w:hint="eastAsia"/>
          <w:sz w:val="24"/>
        </w:rPr>
        <w:t>工作，督促各职能科室及时向医院上报供应商黑名单，定期（每半年）或不定期（每次黑名单更新后）向各职能科室通报供应商黑名单。</w:t>
      </w:r>
    </w:p>
    <w:p w:rsidR="00C83ED7" w:rsidRDefault="009B325B">
      <w:pPr>
        <w:widowControl/>
        <w:ind w:firstLineChars="200" w:firstLine="482"/>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C83ED7" w:rsidRDefault="009B325B">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C83ED7" w:rsidRDefault="009B325B">
      <w:pPr>
        <w:widowControl/>
        <w:ind w:firstLineChars="200" w:firstLine="482"/>
        <w:rPr>
          <w:sz w:val="24"/>
        </w:rPr>
      </w:pPr>
      <w:r>
        <w:rPr>
          <w:rFonts w:hint="eastAsia"/>
          <w:b/>
          <w:bCs/>
          <w:sz w:val="24"/>
        </w:rPr>
        <w:lastRenderedPageBreak/>
        <w:t>第九条</w:t>
      </w:r>
      <w:r>
        <w:rPr>
          <w:rFonts w:hint="eastAsia"/>
          <w:sz w:val="24"/>
        </w:rPr>
        <w:t xml:space="preserve"> </w:t>
      </w:r>
      <w:r>
        <w:rPr>
          <w:rFonts w:hint="eastAsia"/>
          <w:sz w:val="24"/>
        </w:rPr>
        <w:t>有下列行为之一的，两年内不得参与医院的招投标、非招标采购等业务往来，并终止已有合作业务：</w:t>
      </w:r>
    </w:p>
    <w:p w:rsidR="00C83ED7" w:rsidRDefault="009B325B">
      <w:pPr>
        <w:widowControl/>
        <w:ind w:firstLineChars="200" w:firstLine="480"/>
        <w:rPr>
          <w:sz w:val="24"/>
        </w:rPr>
      </w:pPr>
      <w:r>
        <w:rPr>
          <w:rFonts w:hint="eastAsia"/>
          <w:sz w:val="24"/>
        </w:rPr>
        <w:t>（一）给医院工作人员赠送“红包”、回扣等，导致医院工作人员被纪检监察机关追责问责的。</w:t>
      </w:r>
    </w:p>
    <w:p w:rsidR="00C83ED7" w:rsidRDefault="009B325B">
      <w:pPr>
        <w:widowControl/>
        <w:ind w:firstLineChars="200" w:firstLine="480"/>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C83ED7" w:rsidRDefault="009B325B">
      <w:pPr>
        <w:widowControl/>
        <w:ind w:firstLineChars="200" w:firstLine="480"/>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C83ED7" w:rsidRDefault="009B325B">
      <w:pPr>
        <w:widowControl/>
        <w:ind w:firstLineChars="200" w:firstLine="480"/>
        <w:rPr>
          <w:sz w:val="24"/>
        </w:rPr>
      </w:pPr>
      <w:r>
        <w:rPr>
          <w:rFonts w:hint="eastAsia"/>
          <w:sz w:val="24"/>
        </w:rPr>
        <w:t>（四）采取不正当手段诋毁、排挤其他供应商，故意以虚构事实等方式进行投诉的。</w:t>
      </w:r>
    </w:p>
    <w:p w:rsidR="00C83ED7" w:rsidRDefault="009B325B">
      <w:pPr>
        <w:widowControl/>
        <w:ind w:firstLineChars="200" w:firstLine="480"/>
        <w:rPr>
          <w:sz w:val="24"/>
        </w:rPr>
      </w:pPr>
      <w:r>
        <w:rPr>
          <w:rFonts w:hint="eastAsia"/>
          <w:sz w:val="24"/>
        </w:rPr>
        <w:t>（五）拒不按规定交纳保证金的。</w:t>
      </w:r>
    </w:p>
    <w:p w:rsidR="00C83ED7" w:rsidRDefault="009B325B">
      <w:pPr>
        <w:widowControl/>
        <w:ind w:firstLineChars="200" w:firstLine="480"/>
        <w:rPr>
          <w:sz w:val="24"/>
        </w:rPr>
      </w:pPr>
      <w:r>
        <w:rPr>
          <w:rFonts w:hint="eastAsia"/>
          <w:sz w:val="24"/>
        </w:rPr>
        <w:t>（六）弄虚作假，虚报资质业绩或以其它欺诈方式骗取中标或成交的。</w:t>
      </w:r>
    </w:p>
    <w:p w:rsidR="00C83ED7" w:rsidRDefault="009B325B">
      <w:pPr>
        <w:widowControl/>
        <w:ind w:firstLineChars="200" w:firstLine="480"/>
        <w:rPr>
          <w:sz w:val="24"/>
        </w:rPr>
      </w:pPr>
      <w:r>
        <w:rPr>
          <w:rFonts w:hint="eastAsia"/>
          <w:sz w:val="24"/>
        </w:rPr>
        <w:t>（七）在签订合同时提出无理的附加条件或擅自更改合同实质性内容的。</w:t>
      </w:r>
    </w:p>
    <w:p w:rsidR="00C83ED7" w:rsidRDefault="009B325B">
      <w:pPr>
        <w:widowControl/>
        <w:ind w:firstLineChars="200" w:firstLine="482"/>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C83ED7" w:rsidRDefault="009B325B">
      <w:pPr>
        <w:widowControl/>
        <w:ind w:firstLineChars="200" w:firstLine="480"/>
        <w:rPr>
          <w:sz w:val="24"/>
        </w:rPr>
      </w:pPr>
      <w:r>
        <w:rPr>
          <w:rFonts w:hint="eastAsia"/>
          <w:sz w:val="24"/>
        </w:rPr>
        <w:t>（一）给医院工作人员赠送“红包”、回扣等，导致医院相关工作人员被司法机关认定为职务犯罪的。</w:t>
      </w:r>
    </w:p>
    <w:p w:rsidR="00C83ED7" w:rsidRDefault="009B325B">
      <w:pPr>
        <w:widowControl/>
        <w:ind w:firstLineChars="200" w:firstLine="480"/>
        <w:rPr>
          <w:sz w:val="24"/>
        </w:rPr>
      </w:pPr>
      <w:r>
        <w:rPr>
          <w:rFonts w:hint="eastAsia"/>
          <w:sz w:val="24"/>
        </w:rPr>
        <w:t>（二）对医院工作人员进行恐吓、威胁或组织、参与在医院诊疗及办公区域进行群体性聚集的。</w:t>
      </w:r>
    </w:p>
    <w:p w:rsidR="00C83ED7" w:rsidRDefault="009B325B">
      <w:pPr>
        <w:widowControl/>
        <w:ind w:firstLineChars="200" w:firstLine="480"/>
        <w:rPr>
          <w:sz w:val="24"/>
        </w:rPr>
      </w:pPr>
      <w:r>
        <w:rPr>
          <w:rFonts w:hint="eastAsia"/>
          <w:sz w:val="24"/>
        </w:rPr>
        <w:t>（三）不遵守采购和招标规则，在采购和招标过程中有恶意诽谤、诬告、陷害以及相互串通投标和围标等行为的。</w:t>
      </w:r>
    </w:p>
    <w:p w:rsidR="00C83ED7" w:rsidRDefault="009B325B">
      <w:pPr>
        <w:widowControl/>
        <w:ind w:firstLineChars="200" w:firstLine="480"/>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C83ED7" w:rsidRDefault="009B325B">
      <w:pPr>
        <w:widowControl/>
        <w:ind w:firstLineChars="200" w:firstLine="480"/>
        <w:rPr>
          <w:sz w:val="24"/>
        </w:rPr>
      </w:pPr>
      <w:r>
        <w:rPr>
          <w:rFonts w:hint="eastAsia"/>
          <w:sz w:val="24"/>
        </w:rPr>
        <w:t>（五）拒不接受医院监督的。</w:t>
      </w:r>
    </w:p>
    <w:p w:rsidR="00C83ED7" w:rsidRDefault="009B325B">
      <w:pPr>
        <w:widowControl/>
        <w:ind w:firstLineChars="200" w:firstLine="482"/>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C83ED7" w:rsidRDefault="009B325B">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C83ED7" w:rsidRDefault="009B325B">
      <w:pPr>
        <w:widowControl/>
        <w:ind w:firstLineChars="200" w:firstLine="482"/>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42351E" w:rsidRDefault="009B325B">
      <w:pPr>
        <w:widowControl/>
        <w:ind w:firstLineChars="200" w:firstLine="482"/>
        <w:rPr>
          <w:sz w:val="24"/>
        </w:rPr>
      </w:pPr>
      <w:r>
        <w:rPr>
          <w:rFonts w:hint="eastAsia"/>
          <w:b/>
          <w:bCs/>
          <w:sz w:val="24"/>
        </w:rPr>
        <w:t>第十三条</w:t>
      </w:r>
      <w:r>
        <w:rPr>
          <w:rFonts w:hint="eastAsia"/>
          <w:sz w:val="24"/>
        </w:rPr>
        <w:t xml:space="preserve"> </w:t>
      </w:r>
      <w:r>
        <w:rPr>
          <w:rFonts w:hint="eastAsia"/>
          <w:sz w:val="24"/>
        </w:rPr>
        <w:t>本办法自印发之日起施行。</w:t>
      </w:r>
    </w:p>
    <w:p w:rsidR="0042351E" w:rsidRDefault="0042351E" w:rsidP="0042351E">
      <w:pPr>
        <w:pStyle w:val="a0"/>
      </w:pPr>
    </w:p>
    <w:sectPr w:rsidR="0042351E" w:rsidSect="00B32570">
      <w:footerReference w:type="default" r:id="rId15"/>
      <w:pgSz w:w="11906" w:h="16838"/>
      <w:pgMar w:top="1440" w:right="1587" w:bottom="1440" w:left="158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918" w:rsidRDefault="00202918">
      <w:r>
        <w:separator/>
      </w:r>
    </w:p>
  </w:endnote>
  <w:endnote w:type="continuationSeparator" w:id="0">
    <w:p w:rsidR="00202918" w:rsidRDefault="0020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00C" w:rsidRDefault="0044600C">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3D678A">
      <w:rPr>
        <w:noProof/>
      </w:rPr>
      <w:t>3</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00C" w:rsidRDefault="0044600C">
    <w:pPr>
      <w:pStyle w:val="af4"/>
      <w:framePr w:wrap="around" w:vAnchor="text" w:hAnchor="margin" w:xAlign="right" w:y="1"/>
      <w:rPr>
        <w:rStyle w:val="aff5"/>
      </w:rPr>
    </w:pPr>
    <w:r>
      <w:fldChar w:fldCharType="begin"/>
    </w:r>
    <w:r>
      <w:rPr>
        <w:rStyle w:val="aff5"/>
      </w:rPr>
      <w:instrText xml:space="preserve">PAGE  </w:instrText>
    </w:r>
    <w:r>
      <w:fldChar w:fldCharType="end"/>
    </w:r>
  </w:p>
  <w:p w:rsidR="0044600C" w:rsidRDefault="0044600C">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00C" w:rsidRDefault="0044600C">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3D678A">
      <w:rPr>
        <w:noProof/>
      </w:rPr>
      <w:t>12</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00C" w:rsidRDefault="0044600C">
    <w:pPr>
      <w:pStyle w:val="af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44600C" w:rsidRDefault="0044600C">
                          <w:pPr>
                            <w:pStyle w:val="af4"/>
                          </w:pPr>
                          <w:r>
                            <w:rPr>
                              <w:rFonts w:hint="eastAsia"/>
                            </w:rPr>
                            <w:fldChar w:fldCharType="begin"/>
                          </w:r>
                          <w:r>
                            <w:rPr>
                              <w:rFonts w:hint="eastAsia"/>
                            </w:rPr>
                            <w:instrText xml:space="preserve"> PAGE  \* MERGEFORMAT </w:instrText>
                          </w:r>
                          <w:r>
                            <w:rPr>
                              <w:rFonts w:hint="eastAsia"/>
                            </w:rPr>
                            <w:fldChar w:fldCharType="separate"/>
                          </w:r>
                          <w:r w:rsidR="003D678A">
                            <w:rPr>
                              <w:noProof/>
                            </w:rPr>
                            <w:t>27</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44600C" w:rsidRDefault="0044600C">
                    <w:pPr>
                      <w:pStyle w:val="af4"/>
                    </w:pPr>
                    <w:r>
                      <w:rPr>
                        <w:rFonts w:hint="eastAsia"/>
                      </w:rPr>
                      <w:fldChar w:fldCharType="begin"/>
                    </w:r>
                    <w:r>
                      <w:rPr>
                        <w:rFonts w:hint="eastAsia"/>
                      </w:rPr>
                      <w:instrText xml:space="preserve"> PAGE  \* MERGEFORMAT </w:instrText>
                    </w:r>
                    <w:r>
                      <w:rPr>
                        <w:rFonts w:hint="eastAsia"/>
                      </w:rPr>
                      <w:fldChar w:fldCharType="separate"/>
                    </w:r>
                    <w:r w:rsidR="003D678A">
                      <w:rPr>
                        <w:noProof/>
                      </w:rPr>
                      <w:t>27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918" w:rsidRDefault="00202918">
      <w:r>
        <w:separator/>
      </w:r>
    </w:p>
  </w:footnote>
  <w:footnote w:type="continuationSeparator" w:id="0">
    <w:p w:rsidR="00202918" w:rsidRDefault="00202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00C" w:rsidRDefault="0044600C">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00C" w:rsidRDefault="0044600C">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00C" w:rsidRDefault="0044600C"/>
  <w:p w:rsidR="0044600C" w:rsidRDefault="0044600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19D164"/>
    <w:multiLevelType w:val="singleLevel"/>
    <w:tmpl w:val="8519D164"/>
    <w:lvl w:ilvl="0">
      <w:start w:val="1"/>
      <w:numFmt w:val="chineseCounting"/>
      <w:suff w:val="nothing"/>
      <w:lvlText w:val="（%1）"/>
      <w:lvlJc w:val="left"/>
      <w:pPr>
        <w:ind w:left="0" w:firstLine="420"/>
      </w:pPr>
      <w:rPr>
        <w:rFonts w:ascii="宋体" w:eastAsia="宋体" w:hAnsi="宋体" w:cs="宋体" w:hint="eastAsia"/>
        <w:b/>
        <w:bCs/>
        <w:sz w:val="24"/>
        <w:szCs w:val="24"/>
      </w:rPr>
    </w:lvl>
  </w:abstractNum>
  <w:abstractNum w:abstractNumId="1" w15:restartNumberingAfterBreak="0">
    <w:nsid w:val="8E06B58D"/>
    <w:multiLevelType w:val="singleLevel"/>
    <w:tmpl w:val="8E06B58D"/>
    <w:lvl w:ilvl="0">
      <w:start w:val="12"/>
      <w:numFmt w:val="decimal"/>
      <w:suff w:val="nothing"/>
      <w:lvlText w:val="（%1）"/>
      <w:lvlJc w:val="left"/>
    </w:lvl>
  </w:abstractNum>
  <w:abstractNum w:abstractNumId="2" w15:restartNumberingAfterBreak="0">
    <w:nsid w:val="938D12F6"/>
    <w:multiLevelType w:val="singleLevel"/>
    <w:tmpl w:val="938D12F6"/>
    <w:lvl w:ilvl="0">
      <w:start w:val="1"/>
      <w:numFmt w:val="decimal"/>
      <w:lvlText w:val="%1."/>
      <w:lvlJc w:val="left"/>
      <w:pPr>
        <w:ind w:left="425" w:hanging="425"/>
      </w:pPr>
      <w:rPr>
        <w:rFonts w:ascii="宋体" w:eastAsia="宋体" w:hAnsi="宋体" w:cs="宋体" w:hint="default"/>
        <w:sz w:val="24"/>
        <w:szCs w:val="24"/>
      </w:rPr>
    </w:lvl>
  </w:abstractNum>
  <w:abstractNum w:abstractNumId="3" w15:restartNumberingAfterBreak="0">
    <w:nsid w:val="93A2817D"/>
    <w:multiLevelType w:val="singleLevel"/>
    <w:tmpl w:val="93A2817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4" w15:restartNumberingAfterBreak="0">
    <w:nsid w:val="9A23206F"/>
    <w:multiLevelType w:val="singleLevel"/>
    <w:tmpl w:val="9A23206F"/>
    <w:lvl w:ilvl="0">
      <w:start w:val="3"/>
      <w:numFmt w:val="decimal"/>
      <w:suff w:val="space"/>
      <w:lvlText w:val="%1."/>
      <w:lvlJc w:val="left"/>
    </w:lvl>
  </w:abstractNum>
  <w:abstractNum w:abstractNumId="5" w15:restartNumberingAfterBreak="0">
    <w:nsid w:val="A95AA765"/>
    <w:multiLevelType w:val="singleLevel"/>
    <w:tmpl w:val="A95AA765"/>
    <w:lvl w:ilvl="0">
      <w:start w:val="7"/>
      <w:numFmt w:val="decimal"/>
      <w:suff w:val="space"/>
      <w:lvlText w:val="%1."/>
      <w:lvlJc w:val="left"/>
    </w:lvl>
  </w:abstractNum>
  <w:abstractNum w:abstractNumId="6" w15:restartNumberingAfterBreak="0">
    <w:nsid w:val="B03C14E8"/>
    <w:multiLevelType w:val="singleLevel"/>
    <w:tmpl w:val="B03C14E8"/>
    <w:lvl w:ilvl="0">
      <w:start w:val="2"/>
      <w:numFmt w:val="upperLetter"/>
      <w:suff w:val="space"/>
      <w:lvlText w:val="%1."/>
      <w:lvlJc w:val="left"/>
    </w:lvl>
  </w:abstractNum>
  <w:abstractNum w:abstractNumId="7" w15:restartNumberingAfterBreak="0">
    <w:nsid w:val="B125DDE1"/>
    <w:multiLevelType w:val="singleLevel"/>
    <w:tmpl w:val="B125DDE1"/>
    <w:lvl w:ilvl="0">
      <w:start w:val="1"/>
      <w:numFmt w:val="chineseCounting"/>
      <w:suff w:val="nothing"/>
      <w:lvlText w:val="%1、"/>
      <w:lvlJc w:val="left"/>
      <w:rPr>
        <w:rFonts w:hint="eastAsia"/>
      </w:rPr>
    </w:lvl>
  </w:abstractNum>
  <w:abstractNum w:abstractNumId="8" w15:restartNumberingAfterBreak="0">
    <w:nsid w:val="B79827A6"/>
    <w:multiLevelType w:val="singleLevel"/>
    <w:tmpl w:val="B79827A6"/>
    <w:lvl w:ilvl="0">
      <w:start w:val="10"/>
      <w:numFmt w:val="decimal"/>
      <w:suff w:val="space"/>
      <w:lvlText w:val="%1."/>
      <w:lvlJc w:val="left"/>
    </w:lvl>
  </w:abstractNum>
  <w:abstractNum w:abstractNumId="9" w15:restartNumberingAfterBreak="0">
    <w:nsid w:val="D9632C3D"/>
    <w:multiLevelType w:val="singleLevel"/>
    <w:tmpl w:val="D9632C3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10" w15:restartNumberingAfterBreak="0">
    <w:nsid w:val="0409F870"/>
    <w:multiLevelType w:val="singleLevel"/>
    <w:tmpl w:val="0409F870"/>
    <w:lvl w:ilvl="0">
      <w:start w:val="12"/>
      <w:numFmt w:val="decimal"/>
      <w:suff w:val="space"/>
      <w:lvlText w:val="%1."/>
      <w:lvlJc w:val="left"/>
    </w:lvl>
  </w:abstractNum>
  <w:abstractNum w:abstractNumId="11" w15:restartNumberingAfterBreak="0">
    <w:nsid w:val="0C7C8E06"/>
    <w:multiLevelType w:val="singleLevel"/>
    <w:tmpl w:val="0C7C8E06"/>
    <w:lvl w:ilvl="0">
      <w:start w:val="1"/>
      <w:numFmt w:val="decimal"/>
      <w:suff w:val="nothing"/>
      <w:lvlText w:val="%1、"/>
      <w:lvlJc w:val="left"/>
      <w:pPr>
        <w:ind w:left="560" w:firstLine="0"/>
      </w:pPr>
    </w:lvl>
  </w:abstractNum>
  <w:abstractNum w:abstractNumId="12" w15:restartNumberingAfterBreak="0">
    <w:nsid w:val="3711B2C1"/>
    <w:multiLevelType w:val="singleLevel"/>
    <w:tmpl w:val="3711B2C1"/>
    <w:lvl w:ilvl="0">
      <w:start w:val="5"/>
      <w:numFmt w:val="decimal"/>
      <w:suff w:val="space"/>
      <w:lvlText w:val="%1."/>
      <w:lvlJc w:val="left"/>
    </w:lvl>
  </w:abstractNum>
  <w:abstractNum w:abstractNumId="13" w15:restartNumberingAfterBreak="0">
    <w:nsid w:val="3921DADD"/>
    <w:multiLevelType w:val="singleLevel"/>
    <w:tmpl w:val="3921DADD"/>
    <w:lvl w:ilvl="0">
      <w:start w:val="1"/>
      <w:numFmt w:val="chineseCounting"/>
      <w:suff w:val="nothing"/>
      <w:lvlText w:val="%1、"/>
      <w:lvlJc w:val="left"/>
      <w:pPr>
        <w:ind w:left="0" w:firstLine="420"/>
      </w:pPr>
      <w:rPr>
        <w:rFonts w:ascii="黑体" w:eastAsia="黑体" w:hAnsi="黑体" w:cs="黑体" w:hint="eastAsia"/>
        <w:b w:val="0"/>
        <w:bCs w:val="0"/>
        <w:sz w:val="28"/>
        <w:szCs w:val="28"/>
      </w:rPr>
    </w:lvl>
  </w:abstractNum>
  <w:abstractNum w:abstractNumId="14" w15:restartNumberingAfterBreak="0">
    <w:nsid w:val="42D89A0A"/>
    <w:multiLevelType w:val="singleLevel"/>
    <w:tmpl w:val="42D89A0A"/>
    <w:lvl w:ilvl="0">
      <w:start w:val="1"/>
      <w:numFmt w:val="upperLetter"/>
      <w:suff w:val="space"/>
      <w:lvlText w:val="%1."/>
      <w:lvlJc w:val="left"/>
    </w:lvl>
  </w:abstractNum>
  <w:abstractNum w:abstractNumId="1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6"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58F1C484"/>
    <w:multiLevelType w:val="singleLevel"/>
    <w:tmpl w:val="58F1C484"/>
    <w:lvl w:ilvl="0">
      <w:start w:val="2"/>
      <w:numFmt w:val="decimal"/>
      <w:suff w:val="nothing"/>
      <w:lvlText w:val="%1、"/>
      <w:lvlJc w:val="left"/>
    </w:lvl>
  </w:abstractNum>
  <w:abstractNum w:abstractNumId="18"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9" w15:restartNumberingAfterBreak="0">
    <w:nsid w:val="78FD37F3"/>
    <w:multiLevelType w:val="singleLevel"/>
    <w:tmpl w:val="78FD37F3"/>
    <w:lvl w:ilvl="0">
      <w:start w:val="16"/>
      <w:numFmt w:val="decimal"/>
      <w:suff w:val="space"/>
      <w:lvlText w:val="%1."/>
      <w:lvlJc w:val="left"/>
    </w:lvl>
  </w:abstractNum>
  <w:num w:numId="1">
    <w:abstractNumId w:val="18"/>
  </w:num>
  <w:num w:numId="2">
    <w:abstractNumId w:val="15"/>
  </w:num>
  <w:num w:numId="3">
    <w:abstractNumId w:val="4"/>
  </w:num>
  <w:num w:numId="4">
    <w:abstractNumId w:val="12"/>
  </w:num>
  <w:num w:numId="5">
    <w:abstractNumId w:val="5"/>
  </w:num>
  <w:num w:numId="6">
    <w:abstractNumId w:val="14"/>
  </w:num>
  <w:num w:numId="7">
    <w:abstractNumId w:val="6"/>
  </w:num>
  <w:num w:numId="8">
    <w:abstractNumId w:val="8"/>
  </w:num>
  <w:num w:numId="9">
    <w:abstractNumId w:val="10"/>
  </w:num>
  <w:num w:numId="10">
    <w:abstractNumId w:val="19"/>
  </w:num>
  <w:num w:numId="11">
    <w:abstractNumId w:val="17"/>
  </w:num>
  <w:num w:numId="12">
    <w:abstractNumId w:val="16"/>
  </w:num>
  <w:num w:numId="13">
    <w:abstractNumId w:val="13"/>
  </w:num>
  <w:num w:numId="14">
    <w:abstractNumId w:val="0"/>
  </w:num>
  <w:num w:numId="15">
    <w:abstractNumId w:val="2"/>
  </w:num>
  <w:num w:numId="16">
    <w:abstractNumId w:val="3"/>
  </w:num>
  <w:num w:numId="17">
    <w:abstractNumId w:val="9"/>
  </w:num>
  <w:num w:numId="18">
    <w:abstractNumId w:val="1"/>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173"/>
    <w:rsid w:val="00067F47"/>
    <w:rsid w:val="000703AD"/>
    <w:rsid w:val="00070769"/>
    <w:rsid w:val="00071FC9"/>
    <w:rsid w:val="00073655"/>
    <w:rsid w:val="00073A77"/>
    <w:rsid w:val="000741C6"/>
    <w:rsid w:val="00074364"/>
    <w:rsid w:val="00074D96"/>
    <w:rsid w:val="00075F56"/>
    <w:rsid w:val="00076CC5"/>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70C8"/>
    <w:rsid w:val="001C7E0D"/>
    <w:rsid w:val="001D08D0"/>
    <w:rsid w:val="001D2271"/>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88E"/>
    <w:rsid w:val="001F6BAD"/>
    <w:rsid w:val="001F7A8A"/>
    <w:rsid w:val="001F7EF0"/>
    <w:rsid w:val="00200596"/>
    <w:rsid w:val="00200919"/>
    <w:rsid w:val="00202918"/>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841"/>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3498"/>
    <w:rsid w:val="00283E95"/>
    <w:rsid w:val="00283ED8"/>
    <w:rsid w:val="0028533B"/>
    <w:rsid w:val="0028622E"/>
    <w:rsid w:val="002868E0"/>
    <w:rsid w:val="00286921"/>
    <w:rsid w:val="00286AD0"/>
    <w:rsid w:val="0029024B"/>
    <w:rsid w:val="00290D8C"/>
    <w:rsid w:val="002915E7"/>
    <w:rsid w:val="002921A9"/>
    <w:rsid w:val="002931F3"/>
    <w:rsid w:val="00293FD2"/>
    <w:rsid w:val="00294086"/>
    <w:rsid w:val="00294371"/>
    <w:rsid w:val="00294D24"/>
    <w:rsid w:val="0029676A"/>
    <w:rsid w:val="00296DC1"/>
    <w:rsid w:val="0029742F"/>
    <w:rsid w:val="00297D2B"/>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F05"/>
    <w:rsid w:val="002F663C"/>
    <w:rsid w:val="002F7E72"/>
    <w:rsid w:val="002F7F58"/>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3E73"/>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898"/>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678A"/>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0D87"/>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2D63"/>
    <w:rsid w:val="00413EFE"/>
    <w:rsid w:val="00415C04"/>
    <w:rsid w:val="00416AAA"/>
    <w:rsid w:val="00417D36"/>
    <w:rsid w:val="00420913"/>
    <w:rsid w:val="00420CA1"/>
    <w:rsid w:val="004218AB"/>
    <w:rsid w:val="00422DDD"/>
    <w:rsid w:val="004230C3"/>
    <w:rsid w:val="00423407"/>
    <w:rsid w:val="0042351E"/>
    <w:rsid w:val="004248DC"/>
    <w:rsid w:val="00424A28"/>
    <w:rsid w:val="00424C2C"/>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0C"/>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27ED"/>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1E18"/>
    <w:rsid w:val="004B2886"/>
    <w:rsid w:val="004B2B1E"/>
    <w:rsid w:val="004B3463"/>
    <w:rsid w:val="004B34A3"/>
    <w:rsid w:val="004B39A8"/>
    <w:rsid w:val="004B434C"/>
    <w:rsid w:val="004B4D50"/>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4C2"/>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0823"/>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5A5"/>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220"/>
    <w:rsid w:val="00682D7C"/>
    <w:rsid w:val="00683BC5"/>
    <w:rsid w:val="006842A5"/>
    <w:rsid w:val="006844AC"/>
    <w:rsid w:val="00684923"/>
    <w:rsid w:val="00684F69"/>
    <w:rsid w:val="006851C3"/>
    <w:rsid w:val="006852F3"/>
    <w:rsid w:val="00686848"/>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FD2"/>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6551"/>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4914"/>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2F7"/>
    <w:rsid w:val="007C74FC"/>
    <w:rsid w:val="007C7F02"/>
    <w:rsid w:val="007D07A2"/>
    <w:rsid w:val="007D0EE0"/>
    <w:rsid w:val="007D1279"/>
    <w:rsid w:val="007D1423"/>
    <w:rsid w:val="007D1700"/>
    <w:rsid w:val="007D2160"/>
    <w:rsid w:val="007D2D9A"/>
    <w:rsid w:val="007D3111"/>
    <w:rsid w:val="007D3A65"/>
    <w:rsid w:val="007D3B5B"/>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476DB"/>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09D"/>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77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045"/>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73C"/>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1042"/>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570"/>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982"/>
    <w:rsid w:val="00BC1FAE"/>
    <w:rsid w:val="00BC34B5"/>
    <w:rsid w:val="00BC3FBA"/>
    <w:rsid w:val="00BC467E"/>
    <w:rsid w:val="00BC4A62"/>
    <w:rsid w:val="00BC5FCA"/>
    <w:rsid w:val="00BC64DA"/>
    <w:rsid w:val="00BC7123"/>
    <w:rsid w:val="00BD00C5"/>
    <w:rsid w:val="00BD037F"/>
    <w:rsid w:val="00BD194D"/>
    <w:rsid w:val="00BD2917"/>
    <w:rsid w:val="00BD2A24"/>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3FF4"/>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E6E"/>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6A6D"/>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44E9"/>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3A8"/>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1290"/>
    <w:rsid w:val="00CD2A33"/>
    <w:rsid w:val="00CD2FAB"/>
    <w:rsid w:val="00CD41DC"/>
    <w:rsid w:val="00CD45B1"/>
    <w:rsid w:val="00CD519D"/>
    <w:rsid w:val="00CD5962"/>
    <w:rsid w:val="00CD5AFB"/>
    <w:rsid w:val="00CD5F88"/>
    <w:rsid w:val="00CD787E"/>
    <w:rsid w:val="00CE090B"/>
    <w:rsid w:val="00CE113D"/>
    <w:rsid w:val="00CE140E"/>
    <w:rsid w:val="00CE2E75"/>
    <w:rsid w:val="00CE3848"/>
    <w:rsid w:val="00CE4468"/>
    <w:rsid w:val="00CE4A20"/>
    <w:rsid w:val="00CE4D3A"/>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381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1669"/>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6868"/>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04F3"/>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589E"/>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08EE"/>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66E9"/>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B94D3B"/>
  <w15:docId w15:val="{C22D3DCE-3E74-4C0B-9708-FCC1D8E9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46551"/>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tabs>
        <w:tab w:val="left" w:pos="1500"/>
      </w:tabs>
      <w:spacing w:line="360" w:lineRule="auto"/>
    </w:pPr>
    <w:rPr>
      <w:rFonts w:ascii="宋体" w:hAnsi="宋体"/>
      <w:sz w:val="24"/>
    </w:rPr>
  </w:style>
  <w:style w:type="paragraph" w:styleId="71">
    <w:name w:val="toc 7"/>
    <w:basedOn w:val="a"/>
    <w:next w:val="a"/>
    <w:qFormat/>
    <w:pPr>
      <w:ind w:left="1260"/>
      <w:jc w:val="left"/>
    </w:pPr>
    <w:rPr>
      <w:sz w:val="18"/>
      <w:szCs w:val="18"/>
    </w:rPr>
  </w:style>
  <w:style w:type="paragraph" w:styleId="a5">
    <w:name w:val="Normal Indent"/>
    <w:basedOn w:val="a"/>
    <w:link w:val="a6"/>
    <w:qFormat/>
    <w:pPr>
      <w:widowControl/>
      <w:ind w:firstLine="420"/>
      <w:jc w:val="left"/>
    </w:pPr>
    <w:rPr>
      <w:kern w:val="0"/>
      <w:sz w:val="20"/>
      <w:szCs w:val="20"/>
    </w:rPr>
  </w:style>
  <w:style w:type="paragraph" w:styleId="a7">
    <w:name w:val="caption"/>
    <w:basedOn w:val="a"/>
    <w:next w:val="a"/>
    <w:qFormat/>
    <w:rPr>
      <w:rFonts w:ascii="Cambria" w:eastAsia="黑体" w:hAnsi="Cambria" w:cs="Droid Sans"/>
      <w:sz w:val="20"/>
      <w:szCs w:val="20"/>
    </w:rPr>
  </w:style>
  <w:style w:type="paragraph" w:styleId="a8">
    <w:name w:val="Document Map"/>
    <w:basedOn w:val="a"/>
    <w:link w:val="a9"/>
    <w:qFormat/>
    <w:pPr>
      <w:shd w:val="clear" w:color="auto" w:fill="000080"/>
    </w:pPr>
  </w:style>
  <w:style w:type="paragraph" w:styleId="aa">
    <w:name w:val="annotation text"/>
    <w:basedOn w:val="a"/>
    <w:link w:val="ab"/>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c">
    <w:name w:val="Body Text Indent"/>
    <w:basedOn w:val="a"/>
    <w:link w:val="ad"/>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e">
    <w:name w:val="Plain Text"/>
    <w:basedOn w:val="a"/>
    <w:link w:val="af"/>
    <w:qFormat/>
    <w:rPr>
      <w:rFonts w:ascii="宋体"/>
      <w:szCs w:val="21"/>
    </w:rPr>
  </w:style>
  <w:style w:type="paragraph" w:styleId="81">
    <w:name w:val="toc 8"/>
    <w:basedOn w:val="a"/>
    <w:next w:val="a"/>
    <w:qFormat/>
    <w:pPr>
      <w:ind w:left="1470"/>
      <w:jc w:val="left"/>
    </w:pPr>
    <w:rPr>
      <w:sz w:val="18"/>
      <w:szCs w:val="18"/>
    </w:rPr>
  </w:style>
  <w:style w:type="paragraph" w:styleId="af0">
    <w:name w:val="Date"/>
    <w:basedOn w:val="a"/>
    <w:next w:val="a"/>
    <w:link w:val="af1"/>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2">
    <w:name w:val="Balloon Text"/>
    <w:basedOn w:val="a"/>
    <w:link w:val="af3"/>
    <w:qFormat/>
    <w:rPr>
      <w:sz w:val="18"/>
      <w:szCs w:val="18"/>
    </w:rPr>
  </w:style>
  <w:style w:type="paragraph" w:styleId="af4">
    <w:name w:val="footer"/>
    <w:basedOn w:val="a"/>
    <w:link w:val="af5"/>
    <w:qFormat/>
    <w:pPr>
      <w:tabs>
        <w:tab w:val="center" w:pos="4153"/>
        <w:tab w:val="right" w:pos="8306"/>
      </w:tabs>
      <w:snapToGrid w:val="0"/>
      <w:jc w:val="left"/>
    </w:pPr>
    <w:rPr>
      <w:sz w:val="18"/>
      <w:szCs w:val="18"/>
    </w:rPr>
  </w:style>
  <w:style w:type="paragraph" w:styleId="af6">
    <w:name w:val="header"/>
    <w:basedOn w:val="a"/>
    <w:link w:val="af7"/>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a"/>
    <w:next w:val="aa"/>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9">
    <w:name w:val="文档结构图 字符"/>
    <w:link w:val="a8"/>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b">
    <w:name w:val="批注文字 字符"/>
    <w:link w:val="aa"/>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1">
    <w:name w:val="日期 字符"/>
    <w:link w:val="af0"/>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3">
    <w:name w:val="批注框文本 字符"/>
    <w:link w:val="af2"/>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d">
    <w:name w:val="正文文本缩进 字符"/>
    <w:link w:val="ac"/>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
    <w:name w:val="纯文本 字符"/>
    <w:link w:val="ae"/>
    <w:qFormat/>
    <w:rPr>
      <w:rFonts w:ascii="宋体" w:cs="Courier New"/>
      <w:kern w:val="2"/>
      <w:sz w:val="21"/>
      <w:szCs w:val="21"/>
    </w:rPr>
  </w:style>
  <w:style w:type="character" w:customStyle="1" w:styleId="af9">
    <w:name w:val="副标题 字符"/>
    <w:link w:val="af8"/>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4">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5">
    <w:name w:val="页脚 字符"/>
    <w:link w:val="af4"/>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7">
    <w:name w:val="页眉 字符"/>
    <w:link w:val="af6"/>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8"/>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8"/>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6">
    <w:name w:val="正文缩进 字符"/>
    <w:link w:val="a5"/>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53BA2A-EBBC-443A-BE69-70888ED13ABB}">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27</Pages>
  <Words>1786</Words>
  <Characters>10185</Characters>
  <Application>Microsoft Office Word</Application>
  <DocSecurity>0</DocSecurity>
  <Lines>84</Lines>
  <Paragraphs>23</Paragraphs>
  <ScaleCrop>false</ScaleCrop>
  <Company>Sky123.Org</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604</cp:revision>
  <cp:lastPrinted>2023-12-01T06:51:00Z</cp:lastPrinted>
  <dcterms:created xsi:type="dcterms:W3CDTF">2020-12-04T02:13:00Z</dcterms:created>
  <dcterms:modified xsi:type="dcterms:W3CDTF">2023-12-01T06:53:00Z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B79F8190FF604885994E1BF3951CB889</vt:lpwstr>
  </property>
</Properties>
</file>