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F2" w:rsidRDefault="00C31D34">
      <w:pPr>
        <w:tabs>
          <w:tab w:val="left" w:pos="2640"/>
          <w:tab w:val="left" w:pos="6240"/>
        </w:tabs>
        <w:autoSpaceDE w:val="0"/>
        <w:autoSpaceDN w:val="0"/>
        <w:spacing w:beforeLines="150" w:before="468" w:line="360" w:lineRule="auto"/>
        <w:jc w:val="center"/>
        <w:rPr>
          <w:b/>
          <w:sz w:val="48"/>
          <w:szCs w:val="48"/>
          <w:u w:val="single"/>
        </w:rPr>
      </w:pPr>
      <w:bookmarkStart w:id="0" w:name="_Toc150831002"/>
      <w:r>
        <w:rPr>
          <w:rFonts w:hint="eastAsia"/>
          <w:b/>
          <w:sz w:val="48"/>
          <w:szCs w:val="48"/>
          <w:u w:val="single"/>
        </w:rPr>
        <w:t xml:space="preserve"> </w:t>
      </w:r>
    </w:p>
    <w:p w:rsidR="008346F2" w:rsidRDefault="00C31D34">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346F2" w:rsidRDefault="00916DF3">
      <w:pPr>
        <w:jc w:val="center"/>
        <w:rPr>
          <w:rFonts w:ascii="华文中宋" w:eastAsia="华文中宋" w:hAnsi="华文中宋"/>
          <w:b/>
          <w:sz w:val="44"/>
          <w:szCs w:val="44"/>
        </w:rPr>
      </w:pPr>
      <w:r w:rsidRPr="00916DF3">
        <w:rPr>
          <w:rFonts w:ascii="华文中宋" w:eastAsia="华文中宋" w:hAnsi="华文中宋" w:hint="eastAsia"/>
          <w:b/>
          <w:sz w:val="44"/>
          <w:szCs w:val="44"/>
        </w:rPr>
        <w:t>消防控制室安装动力电缆项目</w:t>
      </w:r>
      <w:r w:rsidR="00175704">
        <w:rPr>
          <w:rFonts w:ascii="华文中宋" w:eastAsia="华文中宋" w:hAnsi="华文中宋" w:hint="eastAsia"/>
          <w:b/>
          <w:sz w:val="44"/>
          <w:szCs w:val="44"/>
        </w:rPr>
        <w:t>(第二次)</w:t>
      </w:r>
    </w:p>
    <w:p w:rsidR="008346F2" w:rsidRDefault="008346F2">
      <w:pPr>
        <w:jc w:val="center"/>
        <w:rPr>
          <w:rFonts w:ascii="华文中宋" w:eastAsia="华文中宋" w:hAnsi="华文中宋"/>
          <w:b/>
          <w:sz w:val="44"/>
          <w:szCs w:val="44"/>
        </w:rPr>
      </w:pPr>
    </w:p>
    <w:p w:rsidR="008346F2" w:rsidRDefault="008346F2">
      <w:pPr>
        <w:pStyle w:val="a0"/>
      </w:pPr>
    </w:p>
    <w:p w:rsidR="008346F2" w:rsidRDefault="008346F2">
      <w:pPr>
        <w:jc w:val="center"/>
        <w:rPr>
          <w:rFonts w:ascii="华文中宋" w:eastAsia="华文中宋" w:hAnsi="华文中宋"/>
          <w:b/>
          <w:sz w:val="48"/>
          <w:szCs w:val="48"/>
        </w:rPr>
      </w:pPr>
    </w:p>
    <w:p w:rsidR="008346F2" w:rsidRDefault="00C31D34">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8346F2" w:rsidRDefault="008346F2">
      <w:pPr>
        <w:jc w:val="center"/>
        <w:rPr>
          <w:rFonts w:ascii="华文中宋" w:eastAsia="华文中宋" w:hAnsi="华文中宋" w:cs="Tahoma"/>
          <w:b/>
          <w:sz w:val="32"/>
          <w:szCs w:val="32"/>
          <w:shd w:val="clear" w:color="auto" w:fill="FFFFFF"/>
        </w:rPr>
      </w:pPr>
    </w:p>
    <w:p w:rsidR="008346F2" w:rsidRDefault="008346F2">
      <w:pPr>
        <w:jc w:val="center"/>
        <w:rPr>
          <w:rFonts w:ascii="华文中宋" w:eastAsia="华文中宋" w:hAnsi="华文中宋" w:cs="Tahoma"/>
          <w:b/>
          <w:sz w:val="32"/>
          <w:szCs w:val="32"/>
          <w:shd w:val="clear" w:color="auto" w:fill="FFFFFF"/>
        </w:rPr>
      </w:pPr>
    </w:p>
    <w:p w:rsidR="008346F2" w:rsidRDefault="008346F2">
      <w:pPr>
        <w:jc w:val="center"/>
        <w:rPr>
          <w:rFonts w:ascii="华文中宋" w:eastAsia="华文中宋" w:hAnsi="华文中宋" w:cs="Tahoma"/>
          <w:b/>
          <w:sz w:val="32"/>
          <w:szCs w:val="32"/>
          <w:shd w:val="clear" w:color="auto" w:fill="FFFFFF"/>
        </w:rPr>
      </w:pPr>
    </w:p>
    <w:p w:rsidR="008346F2" w:rsidRDefault="00C31D34">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GASRMYY-20240</w:t>
      </w:r>
      <w:r w:rsidR="00175704">
        <w:rPr>
          <w:rFonts w:ascii="华文中宋" w:eastAsia="华文中宋" w:hAnsi="华文中宋" w:cs="Tahoma"/>
          <w:b/>
          <w:color w:val="000000"/>
          <w:sz w:val="32"/>
          <w:szCs w:val="32"/>
          <w:shd w:val="clear" w:color="auto" w:fill="FFFFFF"/>
        </w:rPr>
        <w:t>305</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1</w:t>
      </w:r>
    </w:p>
    <w:p w:rsidR="008346F2" w:rsidRDefault="008346F2">
      <w:pPr>
        <w:rPr>
          <w:rFonts w:ascii="华文中宋" w:eastAsia="华文中宋" w:hAnsi="华文中宋"/>
          <w:b/>
          <w:sz w:val="32"/>
          <w:szCs w:val="32"/>
        </w:rPr>
      </w:pPr>
    </w:p>
    <w:p w:rsidR="008346F2" w:rsidRDefault="00C31D34">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8346F2" w:rsidRDefault="008346F2">
      <w:pPr>
        <w:jc w:val="center"/>
        <w:rPr>
          <w:rFonts w:ascii="华文中宋" w:eastAsia="华文中宋" w:hAnsi="华文中宋"/>
          <w:b/>
          <w:sz w:val="32"/>
          <w:szCs w:val="32"/>
        </w:rPr>
      </w:pPr>
    </w:p>
    <w:p w:rsidR="008346F2" w:rsidRDefault="00C31D34">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sidR="00175704">
        <w:rPr>
          <w:rFonts w:ascii="华文中宋" w:eastAsia="华文中宋" w:hAnsi="华文中宋"/>
          <w:b/>
          <w:sz w:val="32"/>
          <w:szCs w:val="32"/>
        </w:rPr>
        <w:t>3</w:t>
      </w:r>
      <w:r>
        <w:rPr>
          <w:rFonts w:ascii="华文中宋" w:eastAsia="华文中宋" w:hAnsi="华文中宋" w:hint="eastAsia"/>
          <w:b/>
          <w:sz w:val="32"/>
          <w:szCs w:val="32"/>
        </w:rPr>
        <w:t>月</w:t>
      </w:r>
    </w:p>
    <w:p w:rsidR="008346F2" w:rsidRDefault="008346F2">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8346F2" w:rsidRDefault="00C31D34">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8346F2" w:rsidRDefault="00C31D34">
      <w:pPr>
        <w:pStyle w:val="11"/>
        <w:tabs>
          <w:tab w:val="right" w:leader="dot" w:pos="9628"/>
        </w:tabs>
        <w:rPr>
          <w:rFonts w:asciiTheme="minorHAnsi" w:eastAsiaTheme="minorEastAsia" w:hAnsiTheme="minorHAnsi" w:cstheme="minorBidi"/>
          <w:b w:val="0"/>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51645095" w:history="1">
        <w:r>
          <w:rPr>
            <w:rStyle w:val="aff8"/>
            <w:sz w:val="32"/>
            <w:szCs w:val="32"/>
          </w:rPr>
          <w:t>第一章</w:t>
        </w:r>
        <w:r>
          <w:rPr>
            <w:rStyle w:val="aff8"/>
            <w:sz w:val="32"/>
            <w:szCs w:val="32"/>
          </w:rPr>
          <w:t xml:space="preserve">  </w:t>
        </w:r>
        <w:r>
          <w:rPr>
            <w:rStyle w:val="aff8"/>
            <w:sz w:val="32"/>
            <w:szCs w:val="32"/>
          </w:rPr>
          <w:t>采购公告</w:t>
        </w:r>
        <w:r>
          <w:rPr>
            <w:sz w:val="32"/>
            <w:szCs w:val="32"/>
          </w:rPr>
          <w:tab/>
        </w:r>
        <w:r>
          <w:rPr>
            <w:sz w:val="32"/>
            <w:szCs w:val="32"/>
          </w:rPr>
          <w:fldChar w:fldCharType="begin"/>
        </w:r>
        <w:r>
          <w:rPr>
            <w:sz w:val="32"/>
            <w:szCs w:val="32"/>
          </w:rPr>
          <w:instrText xml:space="preserve"> PAGEREF _Toc151645095 \h </w:instrText>
        </w:r>
        <w:r>
          <w:rPr>
            <w:sz w:val="32"/>
            <w:szCs w:val="32"/>
          </w:rPr>
        </w:r>
        <w:r>
          <w:rPr>
            <w:sz w:val="32"/>
            <w:szCs w:val="32"/>
          </w:rPr>
          <w:fldChar w:fldCharType="separate"/>
        </w:r>
        <w:r w:rsidR="00A849AD">
          <w:rPr>
            <w:noProof/>
            <w:sz w:val="32"/>
            <w:szCs w:val="32"/>
          </w:rPr>
          <w:t>3</w:t>
        </w:r>
        <w:r>
          <w:rPr>
            <w:sz w:val="32"/>
            <w:szCs w:val="32"/>
          </w:rPr>
          <w:fldChar w:fldCharType="end"/>
        </w:r>
      </w:hyperlink>
    </w:p>
    <w:p w:rsidR="008346F2" w:rsidRDefault="000426A9">
      <w:pPr>
        <w:pStyle w:val="11"/>
        <w:tabs>
          <w:tab w:val="right" w:leader="dot" w:pos="9628"/>
        </w:tabs>
        <w:rPr>
          <w:rFonts w:asciiTheme="minorHAnsi" w:eastAsiaTheme="minorEastAsia" w:hAnsiTheme="minorHAnsi" w:cstheme="minorBidi"/>
          <w:b w:val="0"/>
          <w:bCs w:val="0"/>
          <w:caps w:val="0"/>
          <w:sz w:val="32"/>
          <w:szCs w:val="32"/>
        </w:rPr>
      </w:pPr>
      <w:hyperlink w:anchor="_Toc151645096" w:history="1">
        <w:r w:rsidR="00C31D34">
          <w:rPr>
            <w:rStyle w:val="aff8"/>
            <w:sz w:val="32"/>
            <w:szCs w:val="32"/>
          </w:rPr>
          <w:t>第二章</w:t>
        </w:r>
        <w:r w:rsidR="00C31D34">
          <w:rPr>
            <w:rStyle w:val="aff8"/>
            <w:sz w:val="32"/>
            <w:szCs w:val="32"/>
          </w:rPr>
          <w:t xml:space="preserve">  </w:t>
        </w:r>
        <w:r w:rsidR="00C31D34">
          <w:rPr>
            <w:rStyle w:val="aff8"/>
            <w:sz w:val="32"/>
            <w:szCs w:val="32"/>
          </w:rPr>
          <w:t>采购须知</w:t>
        </w:r>
        <w:r w:rsidR="00C31D34">
          <w:rPr>
            <w:sz w:val="32"/>
            <w:szCs w:val="32"/>
          </w:rPr>
          <w:tab/>
        </w:r>
        <w:r w:rsidR="00C31D34">
          <w:rPr>
            <w:sz w:val="32"/>
            <w:szCs w:val="32"/>
          </w:rPr>
          <w:fldChar w:fldCharType="begin"/>
        </w:r>
        <w:r w:rsidR="00C31D34">
          <w:rPr>
            <w:sz w:val="32"/>
            <w:szCs w:val="32"/>
          </w:rPr>
          <w:instrText xml:space="preserve"> PAGEREF _Toc151645096 \h </w:instrText>
        </w:r>
        <w:r w:rsidR="00C31D34">
          <w:rPr>
            <w:sz w:val="32"/>
            <w:szCs w:val="32"/>
          </w:rPr>
        </w:r>
        <w:r w:rsidR="00C31D34">
          <w:rPr>
            <w:sz w:val="32"/>
            <w:szCs w:val="32"/>
          </w:rPr>
          <w:fldChar w:fldCharType="separate"/>
        </w:r>
        <w:r w:rsidR="00A849AD">
          <w:rPr>
            <w:noProof/>
            <w:sz w:val="32"/>
            <w:szCs w:val="32"/>
          </w:rPr>
          <w:t>5</w:t>
        </w:r>
        <w:r w:rsidR="00C31D34">
          <w:rPr>
            <w:sz w:val="32"/>
            <w:szCs w:val="32"/>
          </w:rPr>
          <w:fldChar w:fldCharType="end"/>
        </w:r>
      </w:hyperlink>
    </w:p>
    <w:p w:rsidR="008346F2" w:rsidRDefault="000426A9">
      <w:pPr>
        <w:pStyle w:val="11"/>
        <w:tabs>
          <w:tab w:val="right" w:leader="dot" w:pos="9628"/>
        </w:tabs>
        <w:rPr>
          <w:rFonts w:asciiTheme="minorHAnsi" w:eastAsiaTheme="minorEastAsia" w:hAnsiTheme="minorHAnsi" w:cstheme="minorBidi"/>
          <w:b w:val="0"/>
          <w:bCs w:val="0"/>
          <w:caps w:val="0"/>
          <w:sz w:val="32"/>
          <w:szCs w:val="32"/>
        </w:rPr>
      </w:pPr>
      <w:hyperlink w:anchor="_Toc151645097" w:history="1">
        <w:r w:rsidR="00C31D34">
          <w:rPr>
            <w:rStyle w:val="aff8"/>
            <w:sz w:val="32"/>
            <w:szCs w:val="32"/>
          </w:rPr>
          <w:t>第三章</w:t>
        </w:r>
        <w:r w:rsidR="00C31D34">
          <w:rPr>
            <w:rStyle w:val="aff8"/>
            <w:sz w:val="32"/>
            <w:szCs w:val="32"/>
          </w:rPr>
          <w:t xml:space="preserve">  </w:t>
        </w:r>
        <w:r w:rsidR="00C31D34">
          <w:rPr>
            <w:rStyle w:val="aff8"/>
            <w:sz w:val="32"/>
            <w:szCs w:val="32"/>
          </w:rPr>
          <w:t>采购申请文件格式</w:t>
        </w:r>
        <w:r w:rsidR="00C31D34">
          <w:rPr>
            <w:sz w:val="32"/>
            <w:szCs w:val="32"/>
          </w:rPr>
          <w:tab/>
        </w:r>
        <w:r w:rsidR="00C31D34">
          <w:rPr>
            <w:sz w:val="32"/>
            <w:szCs w:val="32"/>
          </w:rPr>
          <w:fldChar w:fldCharType="begin"/>
        </w:r>
        <w:r w:rsidR="00C31D34">
          <w:rPr>
            <w:sz w:val="32"/>
            <w:szCs w:val="32"/>
          </w:rPr>
          <w:instrText xml:space="preserve"> PAGEREF _Toc151645097 \h </w:instrText>
        </w:r>
        <w:r w:rsidR="00C31D34">
          <w:rPr>
            <w:sz w:val="32"/>
            <w:szCs w:val="32"/>
          </w:rPr>
        </w:r>
        <w:r w:rsidR="00C31D34">
          <w:rPr>
            <w:sz w:val="32"/>
            <w:szCs w:val="32"/>
          </w:rPr>
          <w:fldChar w:fldCharType="separate"/>
        </w:r>
        <w:r w:rsidR="00A849AD">
          <w:rPr>
            <w:noProof/>
            <w:sz w:val="32"/>
            <w:szCs w:val="32"/>
          </w:rPr>
          <w:t>15</w:t>
        </w:r>
        <w:r w:rsidR="00C31D34">
          <w:rPr>
            <w:sz w:val="32"/>
            <w:szCs w:val="32"/>
          </w:rPr>
          <w:fldChar w:fldCharType="end"/>
        </w:r>
      </w:hyperlink>
    </w:p>
    <w:p w:rsidR="008346F2" w:rsidRDefault="000426A9">
      <w:pPr>
        <w:pStyle w:val="11"/>
        <w:tabs>
          <w:tab w:val="right" w:leader="dot" w:pos="9628"/>
        </w:tabs>
        <w:rPr>
          <w:rFonts w:asciiTheme="minorHAnsi" w:eastAsiaTheme="minorEastAsia" w:hAnsiTheme="minorHAnsi" w:cstheme="minorBidi"/>
          <w:b w:val="0"/>
          <w:bCs w:val="0"/>
          <w:caps w:val="0"/>
          <w:sz w:val="32"/>
          <w:szCs w:val="32"/>
        </w:rPr>
      </w:pPr>
      <w:hyperlink w:anchor="_Toc151645098" w:history="1">
        <w:r w:rsidR="00C31D34">
          <w:rPr>
            <w:rStyle w:val="aff8"/>
            <w:sz w:val="32"/>
            <w:szCs w:val="32"/>
          </w:rPr>
          <w:t>第四章</w:t>
        </w:r>
        <w:r w:rsidR="00C31D34">
          <w:rPr>
            <w:rStyle w:val="aff8"/>
            <w:sz w:val="32"/>
            <w:szCs w:val="32"/>
          </w:rPr>
          <w:t xml:space="preserve">  </w:t>
        </w:r>
        <w:r w:rsidR="00C31D34">
          <w:rPr>
            <w:rStyle w:val="aff8"/>
            <w:sz w:val="32"/>
            <w:szCs w:val="32"/>
          </w:rPr>
          <w:t>采购需求</w:t>
        </w:r>
        <w:r w:rsidR="00C31D34">
          <w:rPr>
            <w:sz w:val="32"/>
            <w:szCs w:val="32"/>
          </w:rPr>
          <w:tab/>
        </w:r>
        <w:r w:rsidR="00C31D34">
          <w:rPr>
            <w:sz w:val="32"/>
            <w:szCs w:val="32"/>
          </w:rPr>
          <w:fldChar w:fldCharType="begin"/>
        </w:r>
        <w:r w:rsidR="00C31D34">
          <w:rPr>
            <w:sz w:val="32"/>
            <w:szCs w:val="32"/>
          </w:rPr>
          <w:instrText xml:space="preserve"> PAGEREF _Toc151645098 \h </w:instrText>
        </w:r>
        <w:r w:rsidR="00C31D34">
          <w:rPr>
            <w:sz w:val="32"/>
            <w:szCs w:val="32"/>
          </w:rPr>
        </w:r>
        <w:r w:rsidR="00C31D34">
          <w:rPr>
            <w:sz w:val="32"/>
            <w:szCs w:val="32"/>
          </w:rPr>
          <w:fldChar w:fldCharType="separate"/>
        </w:r>
        <w:r w:rsidR="00A849AD">
          <w:rPr>
            <w:noProof/>
            <w:sz w:val="32"/>
            <w:szCs w:val="32"/>
          </w:rPr>
          <w:t>28</w:t>
        </w:r>
        <w:r w:rsidR="00C31D34">
          <w:rPr>
            <w:sz w:val="32"/>
            <w:szCs w:val="32"/>
          </w:rPr>
          <w:fldChar w:fldCharType="end"/>
        </w:r>
      </w:hyperlink>
    </w:p>
    <w:p w:rsidR="008346F2" w:rsidRDefault="000426A9">
      <w:pPr>
        <w:pStyle w:val="11"/>
        <w:tabs>
          <w:tab w:val="right" w:leader="dot" w:pos="9628"/>
        </w:tabs>
        <w:rPr>
          <w:rFonts w:asciiTheme="minorHAnsi" w:eastAsiaTheme="minorEastAsia" w:hAnsiTheme="minorHAnsi" w:cstheme="minorBidi"/>
          <w:b w:val="0"/>
          <w:bCs w:val="0"/>
          <w:caps w:val="0"/>
          <w:sz w:val="32"/>
          <w:szCs w:val="32"/>
        </w:rPr>
      </w:pPr>
      <w:hyperlink w:anchor="_Toc151645099" w:history="1">
        <w:r w:rsidR="00C31D34">
          <w:rPr>
            <w:rStyle w:val="aff8"/>
            <w:sz w:val="32"/>
            <w:szCs w:val="32"/>
          </w:rPr>
          <w:t>第五章</w:t>
        </w:r>
        <w:r w:rsidR="00C31D34">
          <w:rPr>
            <w:rStyle w:val="aff8"/>
            <w:sz w:val="32"/>
            <w:szCs w:val="32"/>
          </w:rPr>
          <w:t xml:space="preserve">  </w:t>
        </w:r>
        <w:r w:rsidR="00C31D34">
          <w:rPr>
            <w:rStyle w:val="aff8"/>
            <w:sz w:val="32"/>
            <w:szCs w:val="32"/>
          </w:rPr>
          <w:t>评审办法</w:t>
        </w:r>
        <w:r w:rsidR="00C31D34">
          <w:rPr>
            <w:sz w:val="32"/>
            <w:szCs w:val="32"/>
          </w:rPr>
          <w:tab/>
        </w:r>
        <w:r w:rsidR="00C31D34">
          <w:rPr>
            <w:sz w:val="32"/>
            <w:szCs w:val="32"/>
          </w:rPr>
          <w:fldChar w:fldCharType="begin"/>
        </w:r>
        <w:r w:rsidR="00C31D34">
          <w:rPr>
            <w:sz w:val="32"/>
            <w:szCs w:val="32"/>
          </w:rPr>
          <w:instrText xml:space="preserve"> PAGEREF _Toc151645099 \h </w:instrText>
        </w:r>
        <w:r w:rsidR="00C31D34">
          <w:rPr>
            <w:sz w:val="32"/>
            <w:szCs w:val="32"/>
          </w:rPr>
        </w:r>
        <w:r w:rsidR="00C31D34">
          <w:rPr>
            <w:sz w:val="32"/>
            <w:szCs w:val="32"/>
          </w:rPr>
          <w:fldChar w:fldCharType="separate"/>
        </w:r>
        <w:r w:rsidR="00A849AD">
          <w:rPr>
            <w:noProof/>
            <w:sz w:val="32"/>
            <w:szCs w:val="32"/>
          </w:rPr>
          <w:t>33</w:t>
        </w:r>
        <w:r w:rsidR="00C31D34">
          <w:rPr>
            <w:sz w:val="32"/>
            <w:szCs w:val="32"/>
          </w:rPr>
          <w:fldChar w:fldCharType="end"/>
        </w:r>
      </w:hyperlink>
    </w:p>
    <w:p w:rsidR="008346F2" w:rsidRDefault="000426A9">
      <w:pPr>
        <w:pStyle w:val="11"/>
        <w:tabs>
          <w:tab w:val="right" w:leader="dot" w:pos="9628"/>
        </w:tabs>
        <w:rPr>
          <w:rFonts w:asciiTheme="minorHAnsi" w:eastAsiaTheme="minorEastAsia" w:hAnsiTheme="minorHAnsi" w:cstheme="minorBidi"/>
          <w:b w:val="0"/>
          <w:bCs w:val="0"/>
          <w:caps w:val="0"/>
          <w:sz w:val="32"/>
          <w:szCs w:val="32"/>
        </w:rPr>
      </w:pPr>
      <w:hyperlink w:anchor="_Toc151645100" w:history="1">
        <w:r w:rsidR="00C31D34">
          <w:rPr>
            <w:rStyle w:val="aff8"/>
            <w:rFonts w:ascii="Cambria" w:eastAsia="华文中宋" w:hAnsi="Cambria"/>
            <w:sz w:val="32"/>
            <w:szCs w:val="32"/>
          </w:rPr>
          <w:t>第六章</w:t>
        </w:r>
        <w:r w:rsidR="00C31D34">
          <w:rPr>
            <w:rStyle w:val="aff8"/>
            <w:rFonts w:ascii="Cambria" w:eastAsia="华文中宋" w:hAnsi="Cambria"/>
            <w:sz w:val="32"/>
            <w:szCs w:val="32"/>
          </w:rPr>
          <w:t xml:space="preserve">  </w:t>
        </w:r>
        <w:r w:rsidR="00C31D34">
          <w:rPr>
            <w:rStyle w:val="aff8"/>
            <w:rFonts w:ascii="Cambria" w:eastAsia="华文中宋" w:hAnsi="Cambria"/>
            <w:sz w:val="32"/>
            <w:szCs w:val="32"/>
          </w:rPr>
          <w:t>广安市人民医院供应商黑名单管理办法</w:t>
        </w:r>
        <w:r w:rsidR="00C31D34">
          <w:rPr>
            <w:sz w:val="32"/>
            <w:szCs w:val="32"/>
          </w:rPr>
          <w:tab/>
        </w:r>
        <w:r w:rsidR="00C31D34">
          <w:rPr>
            <w:sz w:val="32"/>
            <w:szCs w:val="32"/>
          </w:rPr>
          <w:fldChar w:fldCharType="begin"/>
        </w:r>
        <w:r w:rsidR="00C31D34">
          <w:rPr>
            <w:sz w:val="32"/>
            <w:szCs w:val="32"/>
          </w:rPr>
          <w:instrText xml:space="preserve"> PAGEREF _Toc151645100 \h </w:instrText>
        </w:r>
        <w:r w:rsidR="00C31D34">
          <w:rPr>
            <w:sz w:val="32"/>
            <w:szCs w:val="32"/>
          </w:rPr>
        </w:r>
        <w:r w:rsidR="00C31D34">
          <w:rPr>
            <w:sz w:val="32"/>
            <w:szCs w:val="32"/>
          </w:rPr>
          <w:fldChar w:fldCharType="separate"/>
        </w:r>
        <w:r w:rsidR="00A849AD">
          <w:rPr>
            <w:noProof/>
            <w:sz w:val="32"/>
            <w:szCs w:val="32"/>
          </w:rPr>
          <w:t>39</w:t>
        </w:r>
        <w:r w:rsidR="00C31D34">
          <w:rPr>
            <w:sz w:val="32"/>
            <w:szCs w:val="32"/>
          </w:rPr>
          <w:fldChar w:fldCharType="end"/>
        </w:r>
      </w:hyperlink>
    </w:p>
    <w:p w:rsidR="008346F2" w:rsidRDefault="00C31D34">
      <w:pPr>
        <w:spacing w:line="480" w:lineRule="auto"/>
        <w:rPr>
          <w:rFonts w:ascii="宋体" w:hAnsi="宋体" w:cs="宋体"/>
          <w:b/>
          <w:bCs/>
          <w:sz w:val="32"/>
          <w:szCs w:val="32"/>
        </w:rPr>
      </w:pPr>
      <w:r>
        <w:rPr>
          <w:rFonts w:asciiTheme="minorEastAsia" w:eastAsiaTheme="minorEastAsia" w:hAnsiTheme="minorEastAsia" w:cs="宋体" w:hint="eastAsia"/>
          <w:b/>
          <w:bCs/>
          <w:sz w:val="32"/>
          <w:szCs w:val="32"/>
          <w:lang w:val="zh-CN"/>
        </w:rPr>
        <w:fldChar w:fldCharType="end"/>
      </w:r>
    </w:p>
    <w:p w:rsidR="008346F2" w:rsidRDefault="008346F2">
      <w:pPr>
        <w:autoSpaceDE w:val="0"/>
        <w:autoSpaceDN w:val="0"/>
        <w:adjustRightInd w:val="0"/>
        <w:spacing w:line="360" w:lineRule="auto"/>
        <w:jc w:val="center"/>
        <w:rPr>
          <w:rFonts w:ascii="宋体" w:hAnsi="宋体"/>
          <w:b/>
          <w:sz w:val="32"/>
          <w:szCs w:val="32"/>
        </w:rPr>
      </w:pPr>
    </w:p>
    <w:p w:rsidR="008346F2" w:rsidRDefault="00C31D34">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8346F2" w:rsidRDefault="00C31D34">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8346F2" w:rsidRDefault="00C31D3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8346F2" w:rsidRDefault="00C31D34">
      <w:pPr>
        <w:spacing w:line="360" w:lineRule="auto"/>
        <w:rPr>
          <w:rFonts w:ascii="宋体" w:hAnsi="宋体"/>
          <w:b/>
          <w:bCs/>
          <w:sz w:val="24"/>
        </w:rPr>
      </w:pPr>
      <w:r>
        <w:rPr>
          <w:rFonts w:ascii="宋体" w:hAnsi="宋体" w:hint="eastAsia"/>
          <w:b/>
          <w:bCs/>
          <w:sz w:val="24"/>
        </w:rPr>
        <w:t>二、项目名称：广安市人民医院/四川大学华西医院广安医院</w:t>
      </w:r>
      <w:r w:rsidR="00916DF3" w:rsidRPr="00916DF3">
        <w:rPr>
          <w:rFonts w:ascii="宋体" w:hAnsi="宋体" w:hint="eastAsia"/>
          <w:b/>
          <w:bCs/>
          <w:sz w:val="24"/>
        </w:rPr>
        <w:t>消防控制室安装动力电缆项目</w:t>
      </w:r>
      <w:r w:rsidR="00175704">
        <w:rPr>
          <w:rFonts w:ascii="宋体" w:hAnsi="宋体" w:hint="eastAsia"/>
          <w:b/>
          <w:bCs/>
          <w:sz w:val="24"/>
        </w:rPr>
        <w:t>(第二次)</w:t>
      </w:r>
    </w:p>
    <w:p w:rsidR="008346F2" w:rsidRDefault="00C31D34">
      <w:pPr>
        <w:spacing w:line="360" w:lineRule="auto"/>
        <w:rPr>
          <w:rFonts w:ascii="宋体" w:hAnsi="宋体"/>
          <w:b/>
          <w:bCs/>
          <w:sz w:val="24"/>
        </w:rPr>
      </w:pPr>
      <w:r>
        <w:rPr>
          <w:rFonts w:ascii="宋体" w:hAnsi="宋体" w:hint="eastAsia"/>
          <w:b/>
          <w:bCs/>
          <w:sz w:val="24"/>
        </w:rPr>
        <w:t>三、项目编号：</w:t>
      </w:r>
      <w:r w:rsidR="00916DF3" w:rsidRPr="00916DF3">
        <w:rPr>
          <w:rFonts w:ascii="宋体" w:hAnsi="宋体"/>
          <w:b/>
          <w:bCs/>
          <w:sz w:val="24"/>
        </w:rPr>
        <w:t>GASRMYY-20240</w:t>
      </w:r>
      <w:r w:rsidR="00175704">
        <w:rPr>
          <w:rFonts w:ascii="宋体" w:hAnsi="宋体"/>
          <w:b/>
          <w:bCs/>
          <w:sz w:val="24"/>
        </w:rPr>
        <w:t>305</w:t>
      </w:r>
      <w:r w:rsidR="00916DF3" w:rsidRPr="00916DF3">
        <w:rPr>
          <w:rFonts w:ascii="宋体" w:hAnsi="宋体"/>
          <w:b/>
          <w:bCs/>
          <w:sz w:val="24"/>
        </w:rPr>
        <w:t>-01</w:t>
      </w:r>
    </w:p>
    <w:p w:rsidR="008346F2" w:rsidRDefault="00C31D34">
      <w:pPr>
        <w:spacing w:line="360" w:lineRule="auto"/>
        <w:rPr>
          <w:rFonts w:ascii="宋体" w:hAnsi="宋体"/>
          <w:b/>
          <w:bCs/>
          <w:sz w:val="24"/>
        </w:rPr>
      </w:pPr>
      <w:r>
        <w:rPr>
          <w:rFonts w:ascii="宋体" w:hAnsi="宋体" w:hint="eastAsia"/>
          <w:b/>
          <w:bCs/>
          <w:sz w:val="24"/>
        </w:rPr>
        <w:t>四、项目简介</w:t>
      </w:r>
    </w:p>
    <w:p w:rsidR="008346F2" w:rsidRDefault="00C31D34">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8346F2">
        <w:trPr>
          <w:trHeight w:val="706"/>
          <w:jc w:val="center"/>
        </w:trPr>
        <w:tc>
          <w:tcPr>
            <w:tcW w:w="988"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57"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1"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422"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8346F2">
        <w:trPr>
          <w:trHeight w:val="838"/>
          <w:jc w:val="center"/>
        </w:trPr>
        <w:tc>
          <w:tcPr>
            <w:tcW w:w="988"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57" w:type="dxa"/>
            <w:vAlign w:val="center"/>
          </w:tcPr>
          <w:p w:rsidR="008346F2" w:rsidRDefault="00916DF3">
            <w:pPr>
              <w:autoSpaceDE w:val="0"/>
              <w:autoSpaceDN w:val="0"/>
              <w:adjustRightInd w:val="0"/>
              <w:jc w:val="center"/>
              <w:rPr>
                <w:rFonts w:ascii="宋体" w:hAnsi="宋体"/>
                <w:color w:val="000000"/>
                <w:kern w:val="0"/>
                <w:sz w:val="24"/>
              </w:rPr>
            </w:pPr>
            <w:r w:rsidRPr="00916DF3">
              <w:rPr>
                <w:rFonts w:ascii="宋体" w:hAnsi="宋体" w:hint="eastAsia"/>
                <w:color w:val="000000"/>
                <w:kern w:val="0"/>
                <w:sz w:val="24"/>
              </w:rPr>
              <w:t>消防控制室安装动力电缆项目</w:t>
            </w:r>
          </w:p>
        </w:tc>
        <w:tc>
          <w:tcPr>
            <w:tcW w:w="845" w:type="dxa"/>
            <w:vAlign w:val="center"/>
          </w:tcPr>
          <w:p w:rsidR="008346F2" w:rsidRDefault="00C31D34">
            <w:pPr>
              <w:pStyle w:val="a0"/>
              <w:jc w:val="center"/>
            </w:pPr>
            <w:r>
              <w:rPr>
                <w:rFonts w:hint="eastAsia"/>
              </w:rPr>
              <w:t>1</w:t>
            </w:r>
          </w:p>
        </w:tc>
        <w:tc>
          <w:tcPr>
            <w:tcW w:w="855"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71" w:type="dxa"/>
            <w:vAlign w:val="center"/>
          </w:tcPr>
          <w:p w:rsidR="008346F2" w:rsidRDefault="00B05748">
            <w:pPr>
              <w:autoSpaceDE w:val="0"/>
              <w:autoSpaceDN w:val="0"/>
              <w:adjustRightInd w:val="0"/>
              <w:jc w:val="center"/>
              <w:rPr>
                <w:rFonts w:ascii="宋体" w:hAnsi="宋体"/>
                <w:color w:val="000000"/>
                <w:kern w:val="0"/>
                <w:sz w:val="24"/>
              </w:rPr>
            </w:pPr>
            <w:r>
              <w:rPr>
                <w:rFonts w:ascii="宋体" w:hAnsi="宋体"/>
                <w:color w:val="000000"/>
                <w:kern w:val="0"/>
                <w:sz w:val="24"/>
              </w:rPr>
              <w:t>80000</w:t>
            </w:r>
          </w:p>
        </w:tc>
        <w:tc>
          <w:tcPr>
            <w:tcW w:w="1276" w:type="dxa"/>
            <w:vAlign w:val="center"/>
          </w:tcPr>
          <w:p w:rsidR="008346F2" w:rsidRDefault="00B05748">
            <w:pPr>
              <w:autoSpaceDE w:val="0"/>
              <w:autoSpaceDN w:val="0"/>
              <w:adjustRightInd w:val="0"/>
              <w:jc w:val="center"/>
              <w:rPr>
                <w:rFonts w:ascii="宋体" w:hAnsi="宋体"/>
                <w:color w:val="000000"/>
                <w:kern w:val="0"/>
                <w:sz w:val="24"/>
              </w:rPr>
            </w:pPr>
            <w:r>
              <w:rPr>
                <w:rFonts w:ascii="宋体" w:hAnsi="宋体"/>
                <w:color w:val="000000"/>
                <w:kern w:val="0"/>
                <w:sz w:val="24"/>
              </w:rPr>
              <w:t>80000</w:t>
            </w:r>
          </w:p>
        </w:tc>
        <w:tc>
          <w:tcPr>
            <w:tcW w:w="1422"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动力运行科</w:t>
            </w:r>
          </w:p>
        </w:tc>
      </w:tr>
    </w:tbl>
    <w:p w:rsidR="008346F2" w:rsidRDefault="008346F2"/>
    <w:bookmarkEnd w:id="4"/>
    <w:p w:rsidR="008346F2" w:rsidRDefault="00C31D34">
      <w:pPr>
        <w:spacing w:line="360" w:lineRule="auto"/>
        <w:rPr>
          <w:rFonts w:ascii="宋体" w:hAnsi="宋体"/>
          <w:b/>
          <w:bCs/>
          <w:sz w:val="24"/>
        </w:rPr>
      </w:pPr>
      <w:r>
        <w:rPr>
          <w:rFonts w:ascii="宋体" w:hAnsi="宋体" w:hint="eastAsia"/>
          <w:b/>
          <w:bCs/>
          <w:sz w:val="24"/>
        </w:rPr>
        <w:t>五、采购申请人资格条件要求</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本项目不允许联合体参加</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5.7本项目特殊要求：</w:t>
      </w:r>
    </w:p>
    <w:p w:rsidR="008730CD" w:rsidRPr="008730CD" w:rsidRDefault="008730CD" w:rsidP="008730C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.7.1</w:t>
      </w:r>
      <w:r w:rsidRPr="008730CD">
        <w:rPr>
          <w:rFonts w:ascii="宋体" w:hAnsi="宋体" w:hint="eastAsia"/>
          <w:bCs/>
          <w:kern w:val="0"/>
          <w:sz w:val="24"/>
        </w:rPr>
        <w:t>具备承装（修、试）四级及以上资质。</w:t>
      </w:r>
    </w:p>
    <w:p w:rsidR="008730CD" w:rsidRPr="008730CD" w:rsidRDefault="008730CD" w:rsidP="008730C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.7.2</w:t>
      </w:r>
      <w:r w:rsidRPr="008730CD">
        <w:rPr>
          <w:rFonts w:ascii="宋体" w:hAnsi="宋体" w:hint="eastAsia"/>
          <w:bCs/>
          <w:kern w:val="0"/>
          <w:sz w:val="24"/>
        </w:rPr>
        <w:t>具备输变电工程专业承包叁级及以上资质或电力工程施工总承包叁级及以上资质或水利水电机电安装工程专业承包叁级及以上资质；</w:t>
      </w:r>
    </w:p>
    <w:p w:rsidR="008346F2" w:rsidRDefault="008730CD" w:rsidP="008730C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.7.3</w:t>
      </w:r>
      <w:r w:rsidRPr="008730CD">
        <w:rPr>
          <w:rFonts w:ascii="宋体" w:hAnsi="宋体" w:hint="eastAsia"/>
          <w:bCs/>
          <w:kern w:val="0"/>
          <w:sz w:val="24"/>
        </w:rPr>
        <w:t>提供相关类似业绩要求：应提供2021年以来从事类似项目的业绩证明材料（合同）不少于3份（加盖公章）。</w:t>
      </w:r>
    </w:p>
    <w:p w:rsidR="008346F2" w:rsidRDefault="00C31D34">
      <w:pPr>
        <w:spacing w:line="360" w:lineRule="auto"/>
        <w:rPr>
          <w:rFonts w:ascii="宋体" w:hAnsi="宋体"/>
          <w:b/>
          <w:bCs/>
          <w:sz w:val="24"/>
        </w:rPr>
      </w:pPr>
      <w:r>
        <w:rPr>
          <w:rFonts w:ascii="宋体" w:hAnsi="宋体" w:hint="eastAsia"/>
          <w:b/>
          <w:bCs/>
          <w:sz w:val="24"/>
        </w:rPr>
        <w:t>六、采购文件的获取</w:t>
      </w:r>
    </w:p>
    <w:p w:rsidR="008346F2" w:rsidRDefault="00C31D34">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lastRenderedPageBreak/>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057B3C" w:rsidRDefault="00057B3C" w:rsidP="00057B3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057B3C" w:rsidRDefault="00057B3C" w:rsidP="00057B3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69472D">
        <w:rPr>
          <w:rFonts w:ascii="宋体" w:hAnsi="宋体"/>
          <w:kern w:val="0"/>
          <w:sz w:val="24"/>
        </w:rPr>
        <w:t>3</w:t>
      </w:r>
      <w:r>
        <w:rPr>
          <w:rFonts w:ascii="宋体" w:hAnsi="宋体" w:hint="eastAsia"/>
          <w:kern w:val="0"/>
          <w:sz w:val="24"/>
        </w:rPr>
        <w:t>月</w:t>
      </w:r>
      <w:r w:rsidR="0069472D">
        <w:rPr>
          <w:rFonts w:ascii="宋体" w:hAnsi="宋体"/>
          <w:kern w:val="0"/>
          <w:sz w:val="24"/>
        </w:rPr>
        <w:t>7</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sidR="0069472D">
        <w:rPr>
          <w:rFonts w:ascii="宋体" w:hAnsi="宋体"/>
          <w:kern w:val="0"/>
          <w:sz w:val="24"/>
        </w:rPr>
        <w:t>3</w:t>
      </w:r>
      <w:r>
        <w:rPr>
          <w:rFonts w:ascii="宋体" w:hAnsi="宋体" w:hint="eastAsia"/>
          <w:kern w:val="0"/>
          <w:sz w:val="24"/>
        </w:rPr>
        <w:t>月</w:t>
      </w:r>
      <w:r w:rsidR="0069472D">
        <w:rPr>
          <w:rFonts w:ascii="宋体" w:hAnsi="宋体"/>
          <w:kern w:val="0"/>
          <w:sz w:val="24"/>
        </w:rPr>
        <w:t>11</w:t>
      </w:r>
      <w:r>
        <w:rPr>
          <w:rFonts w:ascii="宋体" w:hAnsi="宋体" w:hint="eastAsia"/>
          <w:kern w:val="0"/>
          <w:sz w:val="24"/>
        </w:rPr>
        <w:t>日（</w:t>
      </w:r>
      <w:r w:rsidR="0069472D">
        <w:rPr>
          <w:rFonts w:ascii="宋体" w:hAnsi="宋体"/>
          <w:kern w:val="0"/>
          <w:sz w:val="24"/>
        </w:rPr>
        <w:t>3</w:t>
      </w:r>
      <w:bookmarkStart w:id="5" w:name="_GoBack"/>
      <w:bookmarkEnd w:id="5"/>
      <w:r>
        <w:rPr>
          <w:rFonts w:ascii="宋体" w:hAnsi="宋体" w:hint="eastAsia"/>
          <w:kern w:val="0"/>
          <w:sz w:val="24"/>
        </w:rPr>
        <w:t>个工作日，每天上午8:00-12:00，下午14:30-18:00）（北京时间，法定节假日除外）。</w:t>
      </w:r>
    </w:p>
    <w:p w:rsidR="00057B3C" w:rsidRDefault="00057B3C" w:rsidP="00057B3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bCs/>
          <w:kern w:val="0"/>
          <w:sz w:val="24"/>
        </w:rPr>
        <w:t>盖公司鲜章的报名表(可邮寄)</w:t>
      </w:r>
      <w:r>
        <w:rPr>
          <w:rFonts w:ascii="宋体" w:hAnsi="宋体" w:hint="eastAsia"/>
          <w:kern w:val="0"/>
          <w:sz w:val="24"/>
        </w:rPr>
        <w:t>（具体格式详见采购文件第三章格式十二）和</w:t>
      </w:r>
      <w:r w:rsidRPr="00057B3C">
        <w:rPr>
          <w:rFonts w:ascii="宋体" w:hAnsi="宋体" w:hint="eastAsia"/>
          <w:b/>
          <w:bCs/>
          <w:kern w:val="0"/>
          <w:sz w:val="24"/>
        </w:rPr>
        <w:t>采购申请文件</w:t>
      </w:r>
      <w:r w:rsidRPr="00057B3C">
        <w:rPr>
          <w:rFonts w:ascii="宋体" w:hAnsi="宋体" w:hint="eastAsia"/>
          <w:b/>
          <w:kern w:val="0"/>
          <w:sz w:val="24"/>
        </w:rPr>
        <w:t>（不接受邮寄）</w:t>
      </w:r>
      <w:r>
        <w:rPr>
          <w:rFonts w:ascii="宋体" w:hAnsi="宋体" w:hint="eastAsia"/>
          <w:kern w:val="0"/>
          <w:sz w:val="24"/>
        </w:rPr>
        <w:t>至广安市人民医院办公楼采购科302房间。</w:t>
      </w:r>
    </w:p>
    <w:p w:rsidR="00057B3C" w:rsidRDefault="00057B3C" w:rsidP="00057B3C">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8346F2" w:rsidRDefault="00C31D34">
      <w:pPr>
        <w:spacing w:line="360" w:lineRule="auto"/>
        <w:rPr>
          <w:rFonts w:ascii="宋体" w:hAnsi="宋体"/>
          <w:b/>
          <w:bCs/>
          <w:sz w:val="24"/>
        </w:rPr>
      </w:pPr>
      <w:r>
        <w:rPr>
          <w:rFonts w:ascii="宋体" w:hAnsi="宋体" w:hint="eastAsia"/>
          <w:b/>
          <w:bCs/>
          <w:sz w:val="24"/>
        </w:rPr>
        <w:t>八、本项目公告将在《广安市人民医院官网》上发布。</w:t>
      </w:r>
    </w:p>
    <w:p w:rsidR="008346F2" w:rsidRDefault="00C31D34">
      <w:pPr>
        <w:spacing w:line="360" w:lineRule="auto"/>
        <w:rPr>
          <w:rFonts w:ascii="宋体" w:hAnsi="宋体"/>
          <w:b/>
          <w:bCs/>
          <w:sz w:val="24"/>
        </w:rPr>
      </w:pPr>
      <w:r>
        <w:rPr>
          <w:rFonts w:ascii="宋体" w:hAnsi="宋体" w:hint="eastAsia"/>
          <w:b/>
          <w:bCs/>
          <w:sz w:val="24"/>
        </w:rPr>
        <w:t>九、联系方式</w:t>
      </w:r>
    </w:p>
    <w:p w:rsidR="008346F2" w:rsidRDefault="00C31D34">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8346F2" w:rsidRDefault="00C31D34">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8346F2" w:rsidRDefault="00C31D34">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项目相关咨询联系人：杨老师(动力运行科)</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项目相关咨询联系电话：1</w:t>
      </w:r>
      <w:r>
        <w:rPr>
          <w:rFonts w:ascii="宋体" w:hAnsi="宋体"/>
          <w:kern w:val="0"/>
          <w:sz w:val="24"/>
        </w:rPr>
        <w:t>3882685720</w:t>
      </w:r>
    </w:p>
    <w:p w:rsidR="008346F2" w:rsidRDefault="008346F2">
      <w:pPr>
        <w:spacing w:beforeLines="50" w:before="156" w:afterLines="100" w:after="312" w:line="360" w:lineRule="auto"/>
        <w:rPr>
          <w:rFonts w:ascii="仿宋_GB2312" w:eastAsia="仿宋_GB2312" w:hAnsi="仿宋_GB2312"/>
          <w:b/>
          <w:kern w:val="0"/>
          <w:sz w:val="28"/>
        </w:rPr>
      </w:pPr>
    </w:p>
    <w:p w:rsidR="008346F2" w:rsidRDefault="00C31D34">
      <w:pPr>
        <w:pStyle w:val="afd"/>
      </w:pPr>
      <w:r>
        <w:rPr>
          <w:rFonts w:ascii="宋体" w:hAnsi="宋体"/>
        </w:rPr>
        <w:br w:type="page"/>
      </w:r>
      <w:bookmarkStart w:id="6" w:name="_Toc151645096"/>
      <w:r>
        <w:rPr>
          <w:rFonts w:hint="eastAsia"/>
        </w:rPr>
        <w:lastRenderedPageBreak/>
        <w:t>第二章</w:t>
      </w:r>
      <w:r>
        <w:rPr>
          <w:rFonts w:hint="eastAsia"/>
        </w:rPr>
        <w:t xml:space="preserve">  </w:t>
      </w:r>
      <w:r>
        <w:rPr>
          <w:rFonts w:hint="eastAsia"/>
        </w:rPr>
        <w:t>采购须知</w:t>
      </w:r>
      <w:bookmarkEnd w:id="0"/>
      <w:bookmarkEnd w:id="6"/>
    </w:p>
    <w:p w:rsidR="008346F2" w:rsidRDefault="00C31D34">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8346F2">
        <w:trPr>
          <w:trHeight w:val="659"/>
          <w:jc w:val="center"/>
        </w:trPr>
        <w:tc>
          <w:tcPr>
            <w:tcW w:w="974" w:type="dxa"/>
            <w:vAlign w:val="center"/>
          </w:tcPr>
          <w:p w:rsidR="008346F2" w:rsidRDefault="00C31D34">
            <w:pPr>
              <w:spacing w:line="360" w:lineRule="auto"/>
              <w:jc w:val="center"/>
              <w:rPr>
                <w:rFonts w:ascii="宋体"/>
                <w:b/>
                <w:szCs w:val="21"/>
              </w:rPr>
            </w:pPr>
            <w:r>
              <w:rPr>
                <w:rFonts w:ascii="宋体" w:hint="eastAsia"/>
                <w:b/>
                <w:szCs w:val="21"/>
              </w:rPr>
              <w:t>序号</w:t>
            </w:r>
          </w:p>
        </w:tc>
        <w:tc>
          <w:tcPr>
            <w:tcW w:w="1842" w:type="dxa"/>
            <w:vAlign w:val="center"/>
          </w:tcPr>
          <w:p w:rsidR="008346F2" w:rsidRDefault="00C31D34">
            <w:pPr>
              <w:spacing w:line="360" w:lineRule="auto"/>
              <w:jc w:val="center"/>
              <w:rPr>
                <w:rFonts w:ascii="宋体"/>
                <w:b/>
                <w:szCs w:val="21"/>
              </w:rPr>
            </w:pPr>
            <w:r>
              <w:rPr>
                <w:rFonts w:ascii="宋体" w:hint="eastAsia"/>
                <w:b/>
                <w:szCs w:val="21"/>
              </w:rPr>
              <w:t>条 款 名 称</w:t>
            </w:r>
          </w:p>
        </w:tc>
        <w:tc>
          <w:tcPr>
            <w:tcW w:w="6783" w:type="dxa"/>
            <w:vAlign w:val="center"/>
          </w:tcPr>
          <w:p w:rsidR="008346F2" w:rsidRDefault="00C31D34">
            <w:pPr>
              <w:jc w:val="center"/>
              <w:rPr>
                <w:b/>
                <w:szCs w:val="21"/>
              </w:rPr>
            </w:pPr>
            <w:r>
              <w:rPr>
                <w:rFonts w:ascii="宋体" w:hint="eastAsia"/>
                <w:b/>
                <w:szCs w:val="21"/>
              </w:rPr>
              <w:t>编 列 内 容</w:t>
            </w:r>
          </w:p>
        </w:tc>
      </w:tr>
      <w:tr w:rsidR="008346F2">
        <w:trPr>
          <w:trHeight w:val="659"/>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w:t>
            </w:r>
          </w:p>
        </w:tc>
        <w:tc>
          <w:tcPr>
            <w:tcW w:w="1842" w:type="dxa"/>
            <w:vAlign w:val="center"/>
          </w:tcPr>
          <w:p w:rsidR="008346F2" w:rsidRDefault="00C31D34">
            <w:pPr>
              <w:jc w:val="center"/>
              <w:rPr>
                <w:rFonts w:ascii="宋体"/>
                <w:szCs w:val="21"/>
              </w:rPr>
            </w:pPr>
            <w:r>
              <w:rPr>
                <w:rFonts w:ascii="宋体" w:hint="eastAsia"/>
                <w:szCs w:val="21"/>
              </w:rPr>
              <w:t>采购人</w:t>
            </w:r>
          </w:p>
        </w:tc>
        <w:tc>
          <w:tcPr>
            <w:tcW w:w="6783" w:type="dxa"/>
            <w:vAlign w:val="center"/>
          </w:tcPr>
          <w:p w:rsidR="008346F2" w:rsidRDefault="00C31D34">
            <w:pPr>
              <w:pStyle w:val="1d"/>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szCs w:val="21"/>
              </w:rPr>
              <w:t>2</w:t>
            </w:r>
          </w:p>
        </w:tc>
        <w:tc>
          <w:tcPr>
            <w:tcW w:w="1842" w:type="dxa"/>
            <w:vAlign w:val="center"/>
          </w:tcPr>
          <w:p w:rsidR="008346F2" w:rsidRDefault="00C31D34">
            <w:pPr>
              <w:jc w:val="center"/>
              <w:rPr>
                <w:rFonts w:ascii="宋体"/>
                <w:szCs w:val="21"/>
              </w:rPr>
            </w:pPr>
            <w:r>
              <w:rPr>
                <w:rFonts w:ascii="宋体" w:hint="eastAsia"/>
                <w:szCs w:val="21"/>
              </w:rPr>
              <w:t>项目名称</w:t>
            </w:r>
          </w:p>
        </w:tc>
        <w:tc>
          <w:tcPr>
            <w:tcW w:w="6783" w:type="dxa"/>
            <w:vAlign w:val="center"/>
          </w:tcPr>
          <w:p w:rsidR="008346F2" w:rsidRDefault="00057B3C">
            <w:pPr>
              <w:spacing w:line="360" w:lineRule="auto"/>
              <w:jc w:val="left"/>
              <w:rPr>
                <w:rFonts w:ascii="宋体"/>
                <w:szCs w:val="21"/>
              </w:rPr>
            </w:pPr>
            <w:r w:rsidRPr="00057B3C">
              <w:rPr>
                <w:rFonts w:ascii="宋体" w:hint="eastAsia"/>
                <w:szCs w:val="21"/>
              </w:rPr>
              <w:t>广安市人民医院/四川大学华西医院广安医院消防控制室安装动力电缆项目</w:t>
            </w:r>
            <w:r w:rsidR="00175704">
              <w:rPr>
                <w:rFonts w:ascii="宋体" w:hint="eastAsia"/>
                <w:szCs w:val="21"/>
              </w:rPr>
              <w:t>(第二次)</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3</w:t>
            </w:r>
          </w:p>
        </w:tc>
        <w:tc>
          <w:tcPr>
            <w:tcW w:w="1842" w:type="dxa"/>
            <w:vAlign w:val="center"/>
          </w:tcPr>
          <w:p w:rsidR="008346F2" w:rsidRDefault="00C31D34">
            <w:pPr>
              <w:jc w:val="center"/>
              <w:rPr>
                <w:rFonts w:ascii="宋体"/>
                <w:szCs w:val="21"/>
              </w:rPr>
            </w:pPr>
            <w:r>
              <w:rPr>
                <w:rFonts w:ascii="宋体" w:hint="eastAsia"/>
                <w:szCs w:val="21"/>
              </w:rPr>
              <w:t>最高限价</w:t>
            </w:r>
          </w:p>
          <w:p w:rsidR="008346F2" w:rsidRDefault="00C31D34">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346F2" w:rsidRDefault="00C31D34">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4</w:t>
            </w:r>
          </w:p>
        </w:tc>
        <w:tc>
          <w:tcPr>
            <w:tcW w:w="1842" w:type="dxa"/>
            <w:vAlign w:val="center"/>
          </w:tcPr>
          <w:p w:rsidR="008346F2" w:rsidRDefault="00C31D34">
            <w:pPr>
              <w:jc w:val="center"/>
              <w:rPr>
                <w:rFonts w:ascii="宋体"/>
                <w:szCs w:val="21"/>
              </w:rPr>
            </w:pPr>
            <w:r>
              <w:rPr>
                <w:rFonts w:ascii="宋体" w:hint="eastAsia"/>
                <w:szCs w:val="21"/>
              </w:rPr>
              <w:t>不正当</w:t>
            </w:r>
          </w:p>
          <w:p w:rsidR="008346F2" w:rsidRDefault="00C31D34">
            <w:pPr>
              <w:jc w:val="center"/>
              <w:rPr>
                <w:rFonts w:ascii="宋体"/>
                <w:szCs w:val="21"/>
              </w:rPr>
            </w:pPr>
            <w:r>
              <w:rPr>
                <w:rFonts w:ascii="宋体" w:hint="eastAsia"/>
                <w:szCs w:val="21"/>
              </w:rPr>
              <w:t>竞争预防措施</w:t>
            </w:r>
          </w:p>
          <w:p w:rsidR="008346F2" w:rsidRDefault="00C31D34">
            <w:pPr>
              <w:jc w:val="center"/>
              <w:rPr>
                <w:rFonts w:ascii="宋体"/>
                <w:szCs w:val="21"/>
              </w:rPr>
            </w:pPr>
            <w:r>
              <w:rPr>
                <w:rFonts w:ascii="宋体" w:hint="eastAsia"/>
                <w:szCs w:val="21"/>
              </w:rPr>
              <w:t>（实质性要求）</w:t>
            </w:r>
          </w:p>
        </w:tc>
        <w:tc>
          <w:tcPr>
            <w:tcW w:w="6783" w:type="dxa"/>
            <w:vAlign w:val="center"/>
          </w:tcPr>
          <w:p w:rsidR="008346F2" w:rsidRDefault="00C31D34">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8346F2" w:rsidRDefault="00C31D34">
            <w:pPr>
              <w:spacing w:line="360" w:lineRule="auto"/>
              <w:jc w:val="left"/>
              <w:rPr>
                <w:rFonts w:ascii="宋体"/>
                <w:szCs w:val="21"/>
              </w:rPr>
            </w:pPr>
            <w:r>
              <w:rPr>
                <w:rFonts w:ascii="宋体" w:hint="eastAsia"/>
                <w:szCs w:val="21"/>
              </w:rPr>
              <w:t>采购申请人书面说明应当签字确认或者加盖公章，否则无效。</w:t>
            </w:r>
          </w:p>
          <w:p w:rsidR="008346F2" w:rsidRDefault="00C31D34">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8346F2">
        <w:trPr>
          <w:trHeight w:val="420"/>
          <w:jc w:val="center"/>
        </w:trPr>
        <w:tc>
          <w:tcPr>
            <w:tcW w:w="974" w:type="dxa"/>
            <w:vAlign w:val="center"/>
          </w:tcPr>
          <w:p w:rsidR="008346F2" w:rsidRDefault="00C31D34">
            <w:pPr>
              <w:spacing w:line="360" w:lineRule="auto"/>
              <w:jc w:val="center"/>
              <w:rPr>
                <w:rFonts w:ascii="宋体"/>
                <w:szCs w:val="21"/>
              </w:rPr>
            </w:pPr>
            <w:r>
              <w:rPr>
                <w:rFonts w:ascii="宋体"/>
                <w:szCs w:val="21"/>
              </w:rPr>
              <w:t>5</w:t>
            </w:r>
          </w:p>
        </w:tc>
        <w:tc>
          <w:tcPr>
            <w:tcW w:w="1842" w:type="dxa"/>
            <w:vAlign w:val="center"/>
          </w:tcPr>
          <w:p w:rsidR="008346F2" w:rsidRDefault="00C31D34">
            <w:pPr>
              <w:jc w:val="center"/>
              <w:rPr>
                <w:szCs w:val="21"/>
              </w:rPr>
            </w:pPr>
            <w:r>
              <w:rPr>
                <w:rFonts w:hint="eastAsia"/>
                <w:szCs w:val="21"/>
              </w:rPr>
              <w:t>采购响应有效期</w:t>
            </w:r>
          </w:p>
          <w:p w:rsidR="008346F2" w:rsidRDefault="00C31D34">
            <w:pPr>
              <w:jc w:val="center"/>
              <w:rPr>
                <w:szCs w:val="21"/>
              </w:rPr>
            </w:pPr>
            <w:r>
              <w:rPr>
                <w:rFonts w:ascii="宋体" w:hint="eastAsia"/>
                <w:szCs w:val="21"/>
              </w:rPr>
              <w:t>（实质性要求）</w:t>
            </w:r>
          </w:p>
        </w:tc>
        <w:tc>
          <w:tcPr>
            <w:tcW w:w="6783" w:type="dxa"/>
            <w:vAlign w:val="center"/>
          </w:tcPr>
          <w:p w:rsidR="008346F2" w:rsidRDefault="00C31D34">
            <w:pPr>
              <w:rPr>
                <w:szCs w:val="21"/>
              </w:rPr>
            </w:pPr>
            <w:r>
              <w:rPr>
                <w:rFonts w:hint="eastAsia"/>
                <w:szCs w:val="21"/>
              </w:rPr>
              <w:t>递交采购申请文件截止时间起</w:t>
            </w:r>
            <w:r>
              <w:rPr>
                <w:szCs w:val="21"/>
              </w:rPr>
              <w:t>90</w:t>
            </w:r>
            <w:r>
              <w:rPr>
                <w:rFonts w:hint="eastAsia"/>
                <w:szCs w:val="21"/>
              </w:rPr>
              <w:t>日内有效。</w:t>
            </w:r>
          </w:p>
        </w:tc>
      </w:tr>
      <w:tr w:rsidR="008346F2">
        <w:trPr>
          <w:trHeight w:val="433"/>
          <w:jc w:val="center"/>
        </w:trPr>
        <w:tc>
          <w:tcPr>
            <w:tcW w:w="974" w:type="dxa"/>
            <w:vAlign w:val="center"/>
          </w:tcPr>
          <w:p w:rsidR="008346F2" w:rsidRDefault="00C31D34">
            <w:pPr>
              <w:spacing w:line="360" w:lineRule="auto"/>
              <w:jc w:val="center"/>
              <w:rPr>
                <w:rFonts w:ascii="宋体"/>
                <w:szCs w:val="21"/>
              </w:rPr>
            </w:pPr>
            <w:r>
              <w:rPr>
                <w:rFonts w:ascii="宋体"/>
                <w:szCs w:val="21"/>
              </w:rPr>
              <w:t>6</w:t>
            </w:r>
          </w:p>
        </w:tc>
        <w:tc>
          <w:tcPr>
            <w:tcW w:w="1842" w:type="dxa"/>
            <w:vAlign w:val="center"/>
          </w:tcPr>
          <w:p w:rsidR="008346F2" w:rsidRDefault="00C31D34">
            <w:pPr>
              <w:jc w:val="center"/>
              <w:rPr>
                <w:szCs w:val="21"/>
              </w:rPr>
            </w:pPr>
            <w:r>
              <w:rPr>
                <w:rFonts w:hint="eastAsia"/>
                <w:szCs w:val="21"/>
              </w:rPr>
              <w:t>采购申请文件份数、包装及密封要求</w:t>
            </w:r>
          </w:p>
        </w:tc>
        <w:tc>
          <w:tcPr>
            <w:tcW w:w="6783" w:type="dxa"/>
            <w:vAlign w:val="center"/>
          </w:tcPr>
          <w:p w:rsidR="008346F2" w:rsidRDefault="00C31D34">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8346F2" w:rsidRDefault="00C31D34">
            <w:pPr>
              <w:numPr>
                <w:ilvl w:val="255"/>
                <w:numId w:val="0"/>
              </w:numPr>
              <w:spacing w:line="360" w:lineRule="auto"/>
              <w:rPr>
                <w:rFonts w:ascii="宋体"/>
                <w:szCs w:val="21"/>
              </w:rPr>
            </w:pPr>
            <w:r>
              <w:rPr>
                <w:rFonts w:ascii="宋体" w:hint="eastAsia"/>
                <w:szCs w:val="21"/>
              </w:rPr>
              <w:t>采购申请文件的正本和副本应密封包装。</w:t>
            </w:r>
          </w:p>
        </w:tc>
      </w:tr>
      <w:tr w:rsidR="008346F2">
        <w:trPr>
          <w:trHeight w:val="912"/>
          <w:jc w:val="center"/>
        </w:trPr>
        <w:tc>
          <w:tcPr>
            <w:tcW w:w="974" w:type="dxa"/>
            <w:vAlign w:val="center"/>
          </w:tcPr>
          <w:p w:rsidR="008346F2" w:rsidRDefault="00C31D34">
            <w:pPr>
              <w:spacing w:line="360" w:lineRule="auto"/>
              <w:jc w:val="center"/>
              <w:rPr>
                <w:rFonts w:ascii="宋体"/>
                <w:szCs w:val="21"/>
              </w:rPr>
            </w:pPr>
            <w:r>
              <w:rPr>
                <w:rFonts w:ascii="宋体"/>
                <w:szCs w:val="21"/>
              </w:rPr>
              <w:lastRenderedPageBreak/>
              <w:t>7</w:t>
            </w:r>
          </w:p>
        </w:tc>
        <w:tc>
          <w:tcPr>
            <w:tcW w:w="1842" w:type="dxa"/>
            <w:vAlign w:val="center"/>
          </w:tcPr>
          <w:p w:rsidR="008346F2" w:rsidRDefault="00C31D34">
            <w:pPr>
              <w:spacing w:line="360" w:lineRule="auto"/>
              <w:jc w:val="center"/>
              <w:rPr>
                <w:rFonts w:ascii="宋体"/>
                <w:szCs w:val="21"/>
              </w:rPr>
            </w:pPr>
            <w:r>
              <w:rPr>
                <w:rFonts w:ascii="宋体" w:hint="eastAsia"/>
                <w:szCs w:val="21"/>
              </w:rPr>
              <w:t>装订要求</w:t>
            </w:r>
          </w:p>
        </w:tc>
        <w:tc>
          <w:tcPr>
            <w:tcW w:w="6783" w:type="dxa"/>
            <w:vAlign w:val="center"/>
          </w:tcPr>
          <w:p w:rsidR="008346F2" w:rsidRDefault="00C31D34">
            <w:pPr>
              <w:spacing w:line="360" w:lineRule="auto"/>
              <w:rPr>
                <w:rFonts w:ascii="宋体"/>
                <w:szCs w:val="21"/>
              </w:rPr>
            </w:pPr>
            <w:r>
              <w:rPr>
                <w:rFonts w:ascii="宋体" w:hint="eastAsia"/>
                <w:szCs w:val="21"/>
              </w:rPr>
              <w:t>采购申请文件的正本和副本一律用A4复印纸（图纸、表格及证件除外）编制和复制。</w:t>
            </w:r>
          </w:p>
          <w:p w:rsidR="008346F2" w:rsidRDefault="00C31D34">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8346F2" w:rsidRDefault="00C31D34">
            <w:pPr>
              <w:spacing w:line="360" w:lineRule="auto"/>
              <w:rPr>
                <w:rFonts w:ascii="宋体"/>
                <w:szCs w:val="21"/>
              </w:rPr>
            </w:pPr>
            <w:r>
              <w:rPr>
                <w:rFonts w:ascii="宋体" w:hint="eastAsia"/>
                <w:szCs w:val="21"/>
              </w:rPr>
              <w:t>采购申请文件若同一册的内容较多，可装订成若干分册，并在封面标明次序及册数。</w:t>
            </w:r>
          </w:p>
          <w:p w:rsidR="008346F2" w:rsidRDefault="00C31D34">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8346F2">
        <w:trPr>
          <w:trHeight w:val="216"/>
          <w:jc w:val="center"/>
        </w:trPr>
        <w:tc>
          <w:tcPr>
            <w:tcW w:w="974" w:type="dxa"/>
            <w:vAlign w:val="center"/>
          </w:tcPr>
          <w:p w:rsidR="008346F2" w:rsidRDefault="00C31D34">
            <w:pPr>
              <w:spacing w:line="360" w:lineRule="auto"/>
              <w:jc w:val="center"/>
              <w:rPr>
                <w:rFonts w:ascii="宋体"/>
                <w:szCs w:val="21"/>
              </w:rPr>
            </w:pPr>
            <w:r>
              <w:rPr>
                <w:rFonts w:ascii="宋体"/>
                <w:szCs w:val="21"/>
              </w:rPr>
              <w:t>8</w:t>
            </w:r>
          </w:p>
        </w:tc>
        <w:tc>
          <w:tcPr>
            <w:tcW w:w="1842" w:type="dxa"/>
            <w:vAlign w:val="center"/>
          </w:tcPr>
          <w:p w:rsidR="008346F2" w:rsidRDefault="00C31D34">
            <w:pPr>
              <w:jc w:val="center"/>
              <w:rPr>
                <w:rFonts w:ascii="宋体"/>
                <w:szCs w:val="21"/>
              </w:rPr>
            </w:pPr>
            <w:r>
              <w:rPr>
                <w:rFonts w:ascii="宋体" w:hint="eastAsia"/>
                <w:szCs w:val="21"/>
              </w:rPr>
              <w:t>是否退还采购申请文件</w:t>
            </w:r>
          </w:p>
        </w:tc>
        <w:tc>
          <w:tcPr>
            <w:tcW w:w="6783" w:type="dxa"/>
            <w:vAlign w:val="center"/>
          </w:tcPr>
          <w:p w:rsidR="008346F2" w:rsidRDefault="00C31D34">
            <w:pPr>
              <w:spacing w:line="360" w:lineRule="auto"/>
              <w:rPr>
                <w:rFonts w:ascii="宋体" w:cs="Courier New"/>
                <w:kern w:val="0"/>
                <w:szCs w:val="21"/>
              </w:rPr>
            </w:pPr>
            <w:r>
              <w:rPr>
                <w:rFonts w:ascii="宋体" w:cs="Courier New" w:hint="eastAsia"/>
                <w:kern w:val="0"/>
                <w:szCs w:val="21"/>
              </w:rPr>
              <w:t>否</w:t>
            </w:r>
          </w:p>
        </w:tc>
      </w:tr>
      <w:tr w:rsidR="008346F2">
        <w:trPr>
          <w:trHeight w:val="552"/>
          <w:jc w:val="center"/>
        </w:trPr>
        <w:tc>
          <w:tcPr>
            <w:tcW w:w="974" w:type="dxa"/>
            <w:vAlign w:val="center"/>
          </w:tcPr>
          <w:p w:rsidR="008346F2" w:rsidRDefault="00C31D34">
            <w:pPr>
              <w:spacing w:line="360" w:lineRule="auto"/>
              <w:jc w:val="center"/>
              <w:rPr>
                <w:rFonts w:ascii="宋体"/>
                <w:szCs w:val="21"/>
              </w:rPr>
            </w:pPr>
            <w:r>
              <w:rPr>
                <w:rFonts w:ascii="宋体"/>
                <w:szCs w:val="21"/>
              </w:rPr>
              <w:t>9</w:t>
            </w:r>
          </w:p>
        </w:tc>
        <w:tc>
          <w:tcPr>
            <w:tcW w:w="1842" w:type="dxa"/>
            <w:vAlign w:val="center"/>
          </w:tcPr>
          <w:p w:rsidR="008346F2" w:rsidRDefault="00C31D34">
            <w:pPr>
              <w:jc w:val="center"/>
              <w:rPr>
                <w:rFonts w:ascii="宋体"/>
                <w:szCs w:val="21"/>
              </w:rPr>
            </w:pPr>
            <w:r>
              <w:rPr>
                <w:rFonts w:ascii="宋体" w:hint="eastAsia"/>
                <w:szCs w:val="21"/>
              </w:rPr>
              <w:t>评审方法</w:t>
            </w:r>
          </w:p>
          <w:p w:rsidR="008346F2" w:rsidRDefault="00C31D34">
            <w:pPr>
              <w:jc w:val="center"/>
              <w:rPr>
                <w:rFonts w:ascii="宋体"/>
                <w:szCs w:val="21"/>
              </w:rPr>
            </w:pPr>
            <w:r>
              <w:rPr>
                <w:rFonts w:ascii="宋体" w:hint="eastAsia"/>
                <w:szCs w:val="21"/>
              </w:rPr>
              <w:t>及标准</w:t>
            </w:r>
          </w:p>
        </w:tc>
        <w:tc>
          <w:tcPr>
            <w:tcW w:w="6783" w:type="dxa"/>
            <w:vAlign w:val="center"/>
          </w:tcPr>
          <w:p w:rsidR="008346F2" w:rsidRDefault="00E30546">
            <w:pPr>
              <w:rPr>
                <w:szCs w:val="21"/>
              </w:rPr>
            </w:pPr>
            <w:r>
              <w:rPr>
                <w:rFonts w:hint="eastAsia"/>
                <w:szCs w:val="21"/>
              </w:rPr>
              <w:t>最低评标</w:t>
            </w:r>
            <w:r>
              <w:rPr>
                <w:szCs w:val="21"/>
              </w:rPr>
              <w:t>价</w:t>
            </w:r>
            <w:r w:rsidR="00C31D34">
              <w:rPr>
                <w:rFonts w:hint="eastAsia"/>
                <w:szCs w:val="21"/>
              </w:rPr>
              <w:t>法，具体详见第五章</w:t>
            </w:r>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szCs w:val="21"/>
              </w:rPr>
              <w:t>10</w:t>
            </w:r>
          </w:p>
        </w:tc>
        <w:tc>
          <w:tcPr>
            <w:tcW w:w="1842" w:type="dxa"/>
            <w:vAlign w:val="center"/>
          </w:tcPr>
          <w:p w:rsidR="008346F2" w:rsidRDefault="00C31D34">
            <w:pPr>
              <w:jc w:val="center"/>
              <w:rPr>
                <w:rFonts w:ascii="宋体"/>
                <w:szCs w:val="21"/>
              </w:rPr>
            </w:pPr>
            <w:r>
              <w:rPr>
                <w:rFonts w:ascii="宋体" w:hint="eastAsia"/>
                <w:szCs w:val="21"/>
              </w:rPr>
              <w:t>是否授权评审委员会确定成交人</w:t>
            </w:r>
          </w:p>
        </w:tc>
        <w:tc>
          <w:tcPr>
            <w:tcW w:w="6783" w:type="dxa"/>
            <w:vAlign w:val="center"/>
          </w:tcPr>
          <w:p w:rsidR="008346F2" w:rsidRDefault="00C31D34">
            <w:pPr>
              <w:spacing w:line="360" w:lineRule="auto"/>
              <w:rPr>
                <w:szCs w:val="21"/>
              </w:rPr>
            </w:pPr>
            <w:bookmarkStart w:id="7" w:name="_Toc365040661"/>
            <w:r>
              <w:rPr>
                <w:rFonts w:ascii="宋体" w:hint="eastAsia"/>
                <w:szCs w:val="21"/>
              </w:rPr>
              <w:t>否</w:t>
            </w:r>
            <w:bookmarkEnd w:id="7"/>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11</w:t>
            </w:r>
          </w:p>
        </w:tc>
        <w:tc>
          <w:tcPr>
            <w:tcW w:w="1842" w:type="dxa"/>
            <w:vAlign w:val="center"/>
          </w:tcPr>
          <w:p w:rsidR="008346F2" w:rsidRDefault="00C31D34">
            <w:pPr>
              <w:jc w:val="center"/>
              <w:rPr>
                <w:rFonts w:ascii="宋体"/>
                <w:szCs w:val="21"/>
              </w:rPr>
            </w:pPr>
            <w:r>
              <w:rPr>
                <w:rFonts w:ascii="宋体" w:hint="eastAsia"/>
                <w:szCs w:val="21"/>
              </w:rPr>
              <w:t>履约保证金</w:t>
            </w:r>
          </w:p>
          <w:p w:rsidR="008346F2" w:rsidRDefault="00C31D34">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346F2" w:rsidRDefault="00C31D34">
            <w:pPr>
              <w:spacing w:line="360" w:lineRule="auto"/>
              <w:rPr>
                <w:rFonts w:ascii="宋体"/>
                <w:szCs w:val="21"/>
              </w:rPr>
            </w:pPr>
            <w:r>
              <w:rPr>
                <w:rFonts w:ascii="宋体" w:hint="eastAsia"/>
                <w:szCs w:val="21"/>
              </w:rPr>
              <w:t>本项目不收取履约保证金。</w:t>
            </w:r>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w:t>
            </w:r>
          </w:p>
        </w:tc>
        <w:tc>
          <w:tcPr>
            <w:tcW w:w="8625" w:type="dxa"/>
            <w:gridSpan w:val="2"/>
            <w:vAlign w:val="center"/>
          </w:tcPr>
          <w:p w:rsidR="008346F2" w:rsidRDefault="00C31D34">
            <w:pPr>
              <w:spacing w:line="360" w:lineRule="auto"/>
              <w:jc w:val="center"/>
              <w:rPr>
                <w:rFonts w:ascii="宋体"/>
                <w:szCs w:val="21"/>
              </w:rPr>
            </w:pPr>
            <w:r>
              <w:rPr>
                <w:rFonts w:ascii="宋体" w:hint="eastAsia"/>
                <w:szCs w:val="21"/>
              </w:rPr>
              <w:t>对采购文件的澄清及答疑</w:t>
            </w:r>
          </w:p>
        </w:tc>
      </w:tr>
      <w:tr w:rsidR="008346F2">
        <w:trPr>
          <w:trHeight w:val="111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12.1</w:t>
            </w:r>
          </w:p>
        </w:tc>
        <w:tc>
          <w:tcPr>
            <w:tcW w:w="1842" w:type="dxa"/>
            <w:vAlign w:val="center"/>
          </w:tcPr>
          <w:p w:rsidR="008346F2" w:rsidRDefault="00C31D34">
            <w:pPr>
              <w:jc w:val="center"/>
              <w:rPr>
                <w:rFonts w:ascii="宋体"/>
                <w:szCs w:val="21"/>
              </w:rPr>
            </w:pPr>
            <w:r>
              <w:rPr>
                <w:rFonts w:ascii="宋体" w:hint="eastAsia"/>
                <w:szCs w:val="21"/>
              </w:rPr>
              <w:t>采购人对采购文件的澄清或修改</w:t>
            </w:r>
          </w:p>
        </w:tc>
        <w:tc>
          <w:tcPr>
            <w:tcW w:w="6783" w:type="dxa"/>
            <w:vAlign w:val="center"/>
          </w:tcPr>
          <w:p w:rsidR="008346F2" w:rsidRDefault="00C31D34">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12.2</w:t>
            </w:r>
          </w:p>
        </w:tc>
        <w:tc>
          <w:tcPr>
            <w:tcW w:w="1842" w:type="dxa"/>
            <w:vAlign w:val="center"/>
          </w:tcPr>
          <w:p w:rsidR="008346F2" w:rsidRDefault="00C31D34">
            <w:pPr>
              <w:jc w:val="center"/>
              <w:rPr>
                <w:rFonts w:ascii="宋体"/>
                <w:szCs w:val="21"/>
              </w:rPr>
            </w:pPr>
            <w:r>
              <w:rPr>
                <w:rFonts w:ascii="宋体" w:hint="eastAsia"/>
                <w:szCs w:val="21"/>
              </w:rPr>
              <w:t>申请人对采购文件提出异议的截止时间和方式</w:t>
            </w:r>
          </w:p>
        </w:tc>
        <w:tc>
          <w:tcPr>
            <w:tcW w:w="6783" w:type="dxa"/>
            <w:vAlign w:val="center"/>
          </w:tcPr>
          <w:p w:rsidR="008346F2" w:rsidRDefault="00C31D34">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8346F2" w:rsidRDefault="00C31D34">
            <w:pPr>
              <w:spacing w:line="360" w:lineRule="exact"/>
              <w:ind w:left="96"/>
              <w:rPr>
                <w:rFonts w:ascii="宋体"/>
                <w:szCs w:val="21"/>
              </w:rPr>
            </w:pPr>
            <w:r>
              <w:rPr>
                <w:rFonts w:ascii="宋体" w:hint="eastAsia"/>
                <w:szCs w:val="21"/>
              </w:rPr>
              <w:t>注：采购申请人提出的异议书不符合以下要求的，将被驳回：</w:t>
            </w:r>
          </w:p>
          <w:p w:rsidR="008346F2" w:rsidRDefault="00C31D34">
            <w:pPr>
              <w:spacing w:line="360" w:lineRule="exact"/>
              <w:ind w:left="96"/>
              <w:rPr>
                <w:rFonts w:ascii="宋体"/>
                <w:szCs w:val="21"/>
              </w:rPr>
            </w:pPr>
            <w:r>
              <w:rPr>
                <w:rFonts w:ascii="宋体" w:hint="eastAsia"/>
                <w:szCs w:val="21"/>
              </w:rPr>
              <w:t>①异议书必须具有明确的请求和必要的证明材料。</w:t>
            </w:r>
          </w:p>
          <w:p w:rsidR="008346F2" w:rsidRDefault="00C31D34">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8346F2" w:rsidRDefault="00C31D34">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13</w:t>
            </w:r>
          </w:p>
        </w:tc>
        <w:tc>
          <w:tcPr>
            <w:tcW w:w="8625" w:type="dxa"/>
            <w:gridSpan w:val="2"/>
            <w:vAlign w:val="center"/>
          </w:tcPr>
          <w:p w:rsidR="008346F2" w:rsidRDefault="00C31D34">
            <w:pPr>
              <w:spacing w:line="360" w:lineRule="exact"/>
              <w:jc w:val="center"/>
              <w:rPr>
                <w:rFonts w:ascii="宋体"/>
                <w:szCs w:val="21"/>
              </w:rPr>
            </w:pPr>
            <w:r>
              <w:rPr>
                <w:rFonts w:ascii="宋体" w:hint="eastAsia"/>
                <w:szCs w:val="21"/>
              </w:rPr>
              <w:t>对采购评审结果的异议</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13.1</w:t>
            </w:r>
          </w:p>
        </w:tc>
        <w:tc>
          <w:tcPr>
            <w:tcW w:w="1842" w:type="dxa"/>
            <w:vAlign w:val="center"/>
          </w:tcPr>
          <w:p w:rsidR="008346F2" w:rsidRDefault="00C31D34">
            <w:pPr>
              <w:jc w:val="center"/>
              <w:rPr>
                <w:rFonts w:ascii="宋体"/>
                <w:szCs w:val="21"/>
              </w:rPr>
            </w:pPr>
            <w:r>
              <w:rPr>
                <w:rFonts w:ascii="宋体" w:hint="eastAsia"/>
                <w:szCs w:val="21"/>
              </w:rPr>
              <w:t>申请人对采购评审结果提出异议的截止时间和方式</w:t>
            </w:r>
          </w:p>
        </w:tc>
        <w:tc>
          <w:tcPr>
            <w:tcW w:w="6783" w:type="dxa"/>
            <w:vAlign w:val="center"/>
          </w:tcPr>
          <w:p w:rsidR="008346F2" w:rsidRDefault="00C31D34">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8346F2" w:rsidRDefault="00C31D34">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8346F2" w:rsidRDefault="00C31D34">
            <w:pPr>
              <w:pStyle w:val="a0"/>
              <w:rPr>
                <w:rFonts w:hAnsi="Calibri"/>
                <w:sz w:val="21"/>
                <w:szCs w:val="21"/>
              </w:rPr>
            </w:pPr>
            <w:r>
              <w:rPr>
                <w:rFonts w:hAnsi="Calibri" w:hint="eastAsia"/>
                <w:sz w:val="21"/>
                <w:szCs w:val="21"/>
              </w:rPr>
              <w:t>①异议书必须具有明确的请求和必要的证明材料。</w:t>
            </w:r>
          </w:p>
          <w:p w:rsidR="008346F2" w:rsidRDefault="00C31D34">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8346F2" w:rsidRDefault="00C31D34">
            <w:pPr>
              <w:rPr>
                <w:szCs w:val="21"/>
              </w:rPr>
            </w:pPr>
            <w:r>
              <w:rPr>
                <w:rFonts w:ascii="宋体" w:hAnsi="宋体" w:hint="eastAsia"/>
                <w:szCs w:val="21"/>
              </w:rPr>
              <w:t>③供应商针对同一采购程序环节的异议应在规定期限内一次性提出。</w:t>
            </w:r>
          </w:p>
        </w:tc>
      </w:tr>
      <w:tr w:rsidR="008346F2">
        <w:trPr>
          <w:trHeight w:val="756"/>
          <w:jc w:val="center"/>
        </w:trPr>
        <w:tc>
          <w:tcPr>
            <w:tcW w:w="974" w:type="dxa"/>
            <w:vAlign w:val="center"/>
          </w:tcPr>
          <w:p w:rsidR="008346F2" w:rsidRDefault="00C31D34">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8346F2" w:rsidRDefault="00C31D34">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8346F2" w:rsidRDefault="00C31D34">
            <w:pPr>
              <w:spacing w:line="360" w:lineRule="auto"/>
              <w:ind w:rightChars="-2" w:right="-4"/>
              <w:jc w:val="left"/>
              <w:rPr>
                <w:rFonts w:ascii="宋体"/>
                <w:szCs w:val="21"/>
              </w:rPr>
            </w:pPr>
            <w:r>
              <w:rPr>
                <w:rFonts w:ascii="宋体" w:hint="eastAsia"/>
                <w:szCs w:val="21"/>
              </w:rPr>
              <w:t>本项目公告将在《广安市人民医院官网》上发布。</w:t>
            </w:r>
          </w:p>
        </w:tc>
      </w:tr>
      <w:tr w:rsidR="008346F2">
        <w:trPr>
          <w:trHeight w:val="83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p>
        </w:tc>
        <w:tc>
          <w:tcPr>
            <w:tcW w:w="8625" w:type="dxa"/>
            <w:gridSpan w:val="2"/>
            <w:vAlign w:val="center"/>
          </w:tcPr>
          <w:p w:rsidR="008346F2" w:rsidRDefault="00C31D34">
            <w:pPr>
              <w:spacing w:line="360" w:lineRule="auto"/>
              <w:jc w:val="center"/>
              <w:rPr>
                <w:szCs w:val="21"/>
              </w:rPr>
            </w:pPr>
            <w:r>
              <w:rPr>
                <w:rFonts w:ascii="宋体" w:hint="eastAsia"/>
                <w:szCs w:val="21"/>
              </w:rPr>
              <w:t>需要补充的其他内容</w:t>
            </w:r>
          </w:p>
        </w:tc>
      </w:tr>
      <w:tr w:rsidR="008346F2">
        <w:trPr>
          <w:trHeight w:val="20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8346F2" w:rsidRDefault="00C31D34">
            <w:pPr>
              <w:jc w:val="center"/>
              <w:rPr>
                <w:rFonts w:ascii="宋体"/>
                <w:szCs w:val="21"/>
              </w:rPr>
            </w:pPr>
            <w:r>
              <w:rPr>
                <w:rFonts w:ascii="宋体" w:hint="eastAsia"/>
                <w:szCs w:val="21"/>
              </w:rPr>
              <w:t>严禁转包和违法分包</w:t>
            </w:r>
          </w:p>
          <w:p w:rsidR="008346F2" w:rsidRDefault="00C31D34">
            <w:pPr>
              <w:jc w:val="center"/>
              <w:rPr>
                <w:rFonts w:ascii="宋体"/>
                <w:szCs w:val="21"/>
              </w:rPr>
            </w:pPr>
            <w:r>
              <w:rPr>
                <w:rFonts w:ascii="宋体" w:hint="eastAsia"/>
                <w:szCs w:val="21"/>
              </w:rPr>
              <w:t>（实质性要求）</w:t>
            </w:r>
          </w:p>
        </w:tc>
        <w:tc>
          <w:tcPr>
            <w:tcW w:w="6783" w:type="dxa"/>
            <w:vAlign w:val="center"/>
          </w:tcPr>
          <w:p w:rsidR="008346F2" w:rsidRDefault="00C31D34">
            <w:pPr>
              <w:spacing w:line="360" w:lineRule="auto"/>
              <w:rPr>
                <w:rFonts w:ascii="宋体"/>
                <w:szCs w:val="21"/>
              </w:rPr>
            </w:pPr>
            <w:r>
              <w:rPr>
                <w:rFonts w:ascii="宋体" w:hint="eastAsia"/>
                <w:szCs w:val="21"/>
              </w:rPr>
              <w:t>禁止转包和违法分包。</w:t>
            </w:r>
          </w:p>
        </w:tc>
      </w:tr>
      <w:tr w:rsidR="008346F2">
        <w:trPr>
          <w:trHeight w:val="33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8346F2" w:rsidRDefault="00C31D34">
            <w:pPr>
              <w:jc w:val="center"/>
              <w:rPr>
                <w:rFonts w:ascii="宋体"/>
                <w:szCs w:val="21"/>
              </w:rPr>
            </w:pPr>
            <w:r>
              <w:rPr>
                <w:rFonts w:ascii="宋体" w:hint="eastAsia"/>
                <w:szCs w:val="21"/>
              </w:rPr>
              <w:t>采购文件内容冲突的解决及优先适用次序</w:t>
            </w:r>
          </w:p>
        </w:tc>
        <w:tc>
          <w:tcPr>
            <w:tcW w:w="6783" w:type="dxa"/>
            <w:vAlign w:val="center"/>
          </w:tcPr>
          <w:p w:rsidR="008346F2" w:rsidRDefault="00C31D34">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8346F2">
        <w:trPr>
          <w:trHeight w:val="33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15.3</w:t>
            </w:r>
          </w:p>
        </w:tc>
        <w:tc>
          <w:tcPr>
            <w:tcW w:w="1842" w:type="dxa"/>
            <w:vAlign w:val="center"/>
          </w:tcPr>
          <w:p w:rsidR="008346F2" w:rsidRDefault="00C31D34">
            <w:pPr>
              <w:jc w:val="center"/>
              <w:rPr>
                <w:rFonts w:ascii="宋体"/>
                <w:szCs w:val="21"/>
              </w:rPr>
            </w:pPr>
            <w:r>
              <w:rPr>
                <w:rFonts w:ascii="宋体" w:hint="eastAsia"/>
                <w:szCs w:val="21"/>
              </w:rPr>
              <w:t>采购申请文件真实性</w:t>
            </w:r>
          </w:p>
        </w:tc>
        <w:tc>
          <w:tcPr>
            <w:tcW w:w="6783" w:type="dxa"/>
            <w:vAlign w:val="center"/>
          </w:tcPr>
          <w:p w:rsidR="008346F2" w:rsidRDefault="00C31D34">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8346F2">
        <w:trPr>
          <w:trHeight w:val="90"/>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15.4</w:t>
            </w:r>
          </w:p>
        </w:tc>
        <w:tc>
          <w:tcPr>
            <w:tcW w:w="1842" w:type="dxa"/>
            <w:vAlign w:val="center"/>
          </w:tcPr>
          <w:p w:rsidR="008346F2" w:rsidRDefault="00C31D34">
            <w:pPr>
              <w:jc w:val="center"/>
              <w:rPr>
                <w:rFonts w:ascii="宋体"/>
                <w:szCs w:val="21"/>
              </w:rPr>
            </w:pPr>
            <w:r>
              <w:rPr>
                <w:rFonts w:ascii="宋体" w:hint="eastAsia"/>
                <w:szCs w:val="21"/>
              </w:rPr>
              <w:t>采购文件的解释</w:t>
            </w:r>
          </w:p>
        </w:tc>
        <w:tc>
          <w:tcPr>
            <w:tcW w:w="6783" w:type="dxa"/>
            <w:vAlign w:val="center"/>
          </w:tcPr>
          <w:p w:rsidR="008346F2" w:rsidRDefault="00C31D34">
            <w:pPr>
              <w:spacing w:line="360" w:lineRule="auto"/>
              <w:rPr>
                <w:rFonts w:ascii="宋体"/>
                <w:szCs w:val="21"/>
              </w:rPr>
            </w:pPr>
            <w:r>
              <w:rPr>
                <w:rFonts w:ascii="宋体" w:hint="eastAsia"/>
                <w:szCs w:val="21"/>
              </w:rPr>
              <w:t>本采购文件的最终解释权归采购人所有。</w:t>
            </w:r>
          </w:p>
        </w:tc>
      </w:tr>
      <w:tr w:rsidR="008346F2">
        <w:trPr>
          <w:trHeight w:val="650"/>
          <w:jc w:val="center"/>
        </w:trPr>
        <w:tc>
          <w:tcPr>
            <w:tcW w:w="9599" w:type="dxa"/>
            <w:gridSpan w:val="3"/>
          </w:tcPr>
          <w:p w:rsidR="008346F2" w:rsidRDefault="00C31D34">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8346F2" w:rsidRDefault="00C31D34">
      <w:pPr>
        <w:pStyle w:val="4"/>
        <w:spacing w:before="0" w:after="0"/>
        <w:rPr>
          <w:rFonts w:ascii="宋体" w:eastAsia="宋体" w:hAnsi="宋体"/>
          <w:b/>
          <w:sz w:val="24"/>
          <w:szCs w:val="24"/>
        </w:rPr>
      </w:pPr>
      <w:r>
        <w:rPr>
          <w:rFonts w:ascii="宋体" w:eastAsia="宋体" w:hAnsi="宋体" w:hint="eastAsia"/>
          <w:b/>
          <w:sz w:val="24"/>
          <w:szCs w:val="24"/>
        </w:rPr>
        <w:t>（二）总则</w:t>
      </w:r>
    </w:p>
    <w:p w:rsidR="008346F2" w:rsidRDefault="00C31D34">
      <w:pPr>
        <w:pStyle w:val="5"/>
        <w:ind w:firstLine="0"/>
        <w:rPr>
          <w:bCs/>
          <w:szCs w:val="24"/>
        </w:rPr>
      </w:pPr>
      <w:r>
        <w:rPr>
          <w:rFonts w:hint="eastAsia"/>
          <w:bCs/>
          <w:szCs w:val="24"/>
        </w:rPr>
        <w:t>1. 说明</w:t>
      </w:r>
    </w:p>
    <w:p w:rsidR="008346F2" w:rsidRDefault="00C31D34">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8346F2" w:rsidRDefault="00C31D34">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8346F2" w:rsidRDefault="00C31D34">
      <w:pPr>
        <w:pStyle w:val="5"/>
        <w:ind w:firstLine="0"/>
        <w:rPr>
          <w:bCs/>
          <w:szCs w:val="24"/>
        </w:rPr>
      </w:pPr>
      <w:r>
        <w:rPr>
          <w:bCs/>
          <w:szCs w:val="24"/>
        </w:rPr>
        <w:t>2</w:t>
      </w:r>
      <w:r>
        <w:rPr>
          <w:rFonts w:hint="eastAsia"/>
          <w:bCs/>
          <w:szCs w:val="24"/>
        </w:rPr>
        <w:t>. 充分、公平竞争保障措施（实质性要求）</w:t>
      </w:r>
    </w:p>
    <w:p w:rsidR="008346F2" w:rsidRDefault="00C31D34">
      <w:pPr>
        <w:pStyle w:val="2a"/>
        <w:spacing w:beforeLines="50" w:before="156" w:afterLines="50" w:after="156" w:line="400" w:lineRule="exact"/>
        <w:rPr>
          <w:sz w:val="24"/>
        </w:rPr>
      </w:pPr>
      <w:r>
        <w:rPr>
          <w:b/>
          <w:sz w:val="24"/>
        </w:rPr>
        <w:t>2</w:t>
      </w:r>
      <w:r>
        <w:rPr>
          <w:rFonts w:hint="eastAsia"/>
          <w:b/>
          <w:sz w:val="24"/>
        </w:rPr>
        <w:t>.1 关系申请人的限制要求。</w:t>
      </w:r>
    </w:p>
    <w:p w:rsidR="008346F2" w:rsidRDefault="00C31D34">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8346F2" w:rsidRDefault="00C31D34">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8346F2" w:rsidRDefault="00C31D34">
      <w:pPr>
        <w:pStyle w:val="13"/>
        <w:spacing w:line="460" w:lineRule="exact"/>
        <w:ind w:left="1" w:right="210" w:firstLine="482"/>
        <w:rPr>
          <w:bCs/>
          <w:szCs w:val="24"/>
        </w:rPr>
      </w:pPr>
      <w:r>
        <w:rPr>
          <w:rFonts w:hint="eastAsia"/>
          <w:b/>
          <w:szCs w:val="24"/>
        </w:rPr>
        <w:t>。</w:t>
      </w:r>
    </w:p>
    <w:p w:rsidR="008346F2" w:rsidRDefault="00C31D34">
      <w:pPr>
        <w:pStyle w:val="5"/>
        <w:numPr>
          <w:ilvl w:val="0"/>
          <w:numId w:val="3"/>
        </w:numPr>
        <w:ind w:firstLine="0"/>
        <w:rPr>
          <w:bCs/>
          <w:szCs w:val="24"/>
        </w:rPr>
      </w:pPr>
      <w:r>
        <w:rPr>
          <w:rFonts w:hint="eastAsia"/>
          <w:bCs/>
          <w:szCs w:val="24"/>
        </w:rPr>
        <w:lastRenderedPageBreak/>
        <w:t>合格的采购申请人</w:t>
      </w:r>
    </w:p>
    <w:p w:rsidR="008346F2" w:rsidRDefault="00C31D34">
      <w:pPr>
        <w:tabs>
          <w:tab w:val="left" w:pos="720"/>
        </w:tabs>
        <w:spacing w:line="360" w:lineRule="auto"/>
        <w:rPr>
          <w:rFonts w:ascii="宋体" w:hAnsi="宋体"/>
          <w:sz w:val="24"/>
        </w:rPr>
      </w:pPr>
      <w:r>
        <w:rPr>
          <w:rFonts w:ascii="宋体" w:hAnsi="宋体" w:hint="eastAsia"/>
          <w:sz w:val="24"/>
        </w:rPr>
        <w:t>合格的采购申请人应具备以下条件：</w:t>
      </w:r>
    </w:p>
    <w:p w:rsidR="008346F2" w:rsidRDefault="00C31D34">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8346F2" w:rsidRDefault="00C31D34">
      <w:pPr>
        <w:tabs>
          <w:tab w:val="left" w:pos="720"/>
        </w:tabs>
        <w:spacing w:line="360" w:lineRule="auto"/>
        <w:rPr>
          <w:rFonts w:ascii="宋体" w:hAnsi="宋体"/>
          <w:sz w:val="24"/>
        </w:rPr>
      </w:pPr>
      <w:r>
        <w:rPr>
          <w:rFonts w:ascii="宋体" w:hAnsi="宋体" w:hint="eastAsia"/>
          <w:sz w:val="24"/>
        </w:rPr>
        <w:t>（2）遵守国家有关的法律、法规和规章制度；</w:t>
      </w:r>
    </w:p>
    <w:p w:rsidR="008346F2" w:rsidRDefault="00C31D34">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8346F2" w:rsidRDefault="00C31D34">
      <w:pPr>
        <w:pStyle w:val="5"/>
        <w:ind w:firstLine="0"/>
        <w:rPr>
          <w:bCs/>
          <w:szCs w:val="24"/>
        </w:rPr>
      </w:pPr>
      <w:r>
        <w:rPr>
          <w:rFonts w:hint="eastAsia"/>
          <w:bCs/>
          <w:szCs w:val="24"/>
        </w:rPr>
        <w:t xml:space="preserve">4. </w:t>
      </w:r>
      <w:r>
        <w:rPr>
          <w:bCs/>
          <w:szCs w:val="24"/>
        </w:rPr>
        <w:t>踏勘现场</w:t>
      </w:r>
    </w:p>
    <w:p w:rsidR="008346F2" w:rsidRDefault="00C31D34">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8346F2" w:rsidRDefault="00C31D34">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8346F2" w:rsidRDefault="00C31D34">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8346F2" w:rsidRDefault="00C31D34">
      <w:pPr>
        <w:pStyle w:val="5"/>
        <w:ind w:firstLine="0"/>
        <w:rPr>
          <w:bCs/>
          <w:szCs w:val="24"/>
        </w:rPr>
      </w:pPr>
      <w:r>
        <w:rPr>
          <w:rFonts w:hint="eastAsia"/>
          <w:bCs/>
          <w:szCs w:val="24"/>
        </w:rPr>
        <w:t xml:space="preserve">5. </w:t>
      </w:r>
      <w:r>
        <w:rPr>
          <w:bCs/>
          <w:szCs w:val="24"/>
        </w:rPr>
        <w:t>参选费用</w:t>
      </w:r>
    </w:p>
    <w:p w:rsidR="008346F2" w:rsidRDefault="00C31D34">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8346F2" w:rsidRDefault="00C31D34">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8346F2" w:rsidRDefault="00C31D34">
      <w:pPr>
        <w:pStyle w:val="4"/>
        <w:rPr>
          <w:rFonts w:ascii="宋体" w:eastAsia="宋体" w:hAnsi="宋体"/>
          <w:b/>
          <w:sz w:val="24"/>
          <w:szCs w:val="24"/>
        </w:rPr>
      </w:pPr>
      <w:r>
        <w:rPr>
          <w:rFonts w:ascii="宋体" w:eastAsia="宋体" w:hAnsi="宋体" w:hint="eastAsia"/>
          <w:b/>
          <w:sz w:val="24"/>
          <w:szCs w:val="24"/>
        </w:rPr>
        <w:t>（三）采购文件</w:t>
      </w:r>
    </w:p>
    <w:p w:rsidR="008346F2" w:rsidRDefault="00C31D34">
      <w:pPr>
        <w:pStyle w:val="5"/>
        <w:tabs>
          <w:tab w:val="left" w:pos="1000"/>
        </w:tabs>
        <w:ind w:firstLine="0"/>
        <w:rPr>
          <w:bCs/>
          <w:szCs w:val="24"/>
        </w:rPr>
      </w:pPr>
      <w:r>
        <w:rPr>
          <w:rFonts w:hint="eastAsia"/>
          <w:bCs/>
          <w:szCs w:val="24"/>
        </w:rPr>
        <w:t xml:space="preserve">6. </w:t>
      </w:r>
      <w:r>
        <w:rPr>
          <w:bCs/>
          <w:szCs w:val="24"/>
        </w:rPr>
        <w:t>采购文件的组成</w:t>
      </w:r>
    </w:p>
    <w:p w:rsidR="008346F2" w:rsidRDefault="00C31D34">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8346F2" w:rsidRDefault="00C31D34">
      <w:pPr>
        <w:tabs>
          <w:tab w:val="left" w:pos="720"/>
        </w:tabs>
        <w:spacing w:line="360" w:lineRule="auto"/>
        <w:rPr>
          <w:rFonts w:ascii="宋体" w:hAnsi="宋体"/>
          <w:sz w:val="24"/>
        </w:rPr>
      </w:pPr>
      <w:r>
        <w:rPr>
          <w:rFonts w:ascii="宋体" w:hAnsi="宋体" w:hint="eastAsia"/>
          <w:sz w:val="24"/>
        </w:rPr>
        <w:t>第一章  采购公告</w:t>
      </w:r>
    </w:p>
    <w:p w:rsidR="008346F2" w:rsidRDefault="00C31D34">
      <w:pPr>
        <w:tabs>
          <w:tab w:val="left" w:pos="720"/>
        </w:tabs>
        <w:spacing w:line="360" w:lineRule="auto"/>
        <w:rPr>
          <w:rFonts w:ascii="宋体" w:hAnsi="宋体"/>
          <w:sz w:val="24"/>
        </w:rPr>
      </w:pPr>
      <w:r>
        <w:rPr>
          <w:rFonts w:ascii="宋体" w:hAnsi="宋体" w:hint="eastAsia"/>
          <w:sz w:val="24"/>
        </w:rPr>
        <w:t>第二章  采购须知</w:t>
      </w:r>
    </w:p>
    <w:p w:rsidR="008346F2" w:rsidRDefault="00C31D34">
      <w:pPr>
        <w:tabs>
          <w:tab w:val="left" w:pos="720"/>
        </w:tabs>
        <w:spacing w:line="360" w:lineRule="auto"/>
        <w:rPr>
          <w:rFonts w:ascii="宋体" w:hAnsi="宋体"/>
          <w:sz w:val="24"/>
        </w:rPr>
      </w:pPr>
      <w:r>
        <w:rPr>
          <w:rFonts w:ascii="宋体" w:hAnsi="宋体" w:hint="eastAsia"/>
          <w:sz w:val="24"/>
        </w:rPr>
        <w:t>第三章  采购申请文件格式</w:t>
      </w:r>
    </w:p>
    <w:p w:rsidR="008346F2" w:rsidRDefault="00C31D34">
      <w:pPr>
        <w:tabs>
          <w:tab w:val="left" w:pos="720"/>
        </w:tabs>
        <w:spacing w:line="360" w:lineRule="auto"/>
        <w:rPr>
          <w:rFonts w:ascii="宋体" w:hAnsi="宋体"/>
          <w:sz w:val="24"/>
        </w:rPr>
      </w:pPr>
      <w:r>
        <w:rPr>
          <w:rFonts w:ascii="宋体" w:hAnsi="宋体" w:hint="eastAsia"/>
          <w:sz w:val="24"/>
        </w:rPr>
        <w:t>第四章  采购需求</w:t>
      </w:r>
    </w:p>
    <w:p w:rsidR="008346F2" w:rsidRDefault="00C31D34">
      <w:pPr>
        <w:tabs>
          <w:tab w:val="left" w:pos="720"/>
        </w:tabs>
        <w:spacing w:line="360" w:lineRule="auto"/>
        <w:rPr>
          <w:rFonts w:ascii="宋体" w:hAnsi="宋体"/>
          <w:sz w:val="24"/>
        </w:rPr>
      </w:pPr>
      <w:r>
        <w:rPr>
          <w:rFonts w:ascii="宋体" w:hAnsi="宋体" w:hint="eastAsia"/>
          <w:sz w:val="24"/>
        </w:rPr>
        <w:t>第五章  评审办法</w:t>
      </w:r>
    </w:p>
    <w:p w:rsidR="008346F2" w:rsidRDefault="00C31D34">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8346F2" w:rsidRDefault="00C31D34">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w:t>
      </w:r>
      <w:r>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8346F2" w:rsidRDefault="00C31D34">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8346F2" w:rsidRDefault="00C31D34">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8346F2" w:rsidRDefault="00C31D34">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8346F2" w:rsidRDefault="00C31D34">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8346F2" w:rsidRDefault="00C31D34">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8346F2" w:rsidRDefault="00C31D34">
      <w:pPr>
        <w:pStyle w:val="4"/>
        <w:rPr>
          <w:rFonts w:ascii="宋体" w:eastAsia="宋体" w:hAnsi="宋体"/>
          <w:b/>
          <w:sz w:val="24"/>
          <w:szCs w:val="24"/>
        </w:rPr>
      </w:pPr>
      <w:r>
        <w:rPr>
          <w:rFonts w:ascii="宋体" w:eastAsia="宋体" w:hAnsi="宋体" w:hint="eastAsia"/>
          <w:b/>
          <w:sz w:val="24"/>
          <w:szCs w:val="24"/>
        </w:rPr>
        <w:t>（四）采购申请文件的编制</w:t>
      </w:r>
    </w:p>
    <w:p w:rsidR="008346F2" w:rsidRDefault="00C31D34">
      <w:pPr>
        <w:pStyle w:val="5"/>
        <w:tabs>
          <w:tab w:val="left" w:pos="1000"/>
        </w:tabs>
        <w:ind w:firstLine="0"/>
        <w:rPr>
          <w:bCs/>
          <w:szCs w:val="24"/>
        </w:rPr>
      </w:pPr>
      <w:r>
        <w:rPr>
          <w:rFonts w:hint="eastAsia"/>
          <w:bCs/>
          <w:szCs w:val="24"/>
        </w:rPr>
        <w:t>8. 采购申请文件</w:t>
      </w:r>
      <w:r>
        <w:rPr>
          <w:bCs/>
          <w:szCs w:val="24"/>
        </w:rPr>
        <w:t>的语言</w:t>
      </w:r>
    </w:p>
    <w:p w:rsidR="008346F2" w:rsidRDefault="00C31D34">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8346F2" w:rsidRDefault="00C31D34">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8346F2" w:rsidRDefault="00C31D34">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8346F2" w:rsidRDefault="00C31D34">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8346F2" w:rsidRDefault="00C31D34">
      <w:pPr>
        <w:pStyle w:val="a0"/>
        <w:spacing w:beforeLines="50" w:before="156" w:afterLines="50" w:after="156" w:line="500" w:lineRule="exact"/>
      </w:pPr>
      <w:r>
        <w:rPr>
          <w:rFonts w:hint="eastAsia"/>
        </w:rPr>
        <w:t>（4）证明采购申请人实力、业绩和荣誉的有关材料；</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（1）售后服务</w:t>
      </w:r>
      <w:r>
        <w:rPr>
          <w:rFonts w:ascii="宋体" w:hAnsi="宋体"/>
          <w:sz w:val="24"/>
        </w:rPr>
        <w:t>方案</w:t>
      </w:r>
      <w:r>
        <w:rPr>
          <w:rFonts w:ascii="宋体" w:hAnsi="宋体" w:hint="eastAsia"/>
          <w:sz w:val="24"/>
        </w:rPr>
        <w:t>；</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8346F2" w:rsidRDefault="00C31D34">
      <w:pPr>
        <w:pStyle w:val="5"/>
        <w:numPr>
          <w:ilvl w:val="0"/>
          <w:numId w:val="4"/>
        </w:numPr>
        <w:tabs>
          <w:tab w:val="left" w:pos="1000"/>
        </w:tabs>
        <w:ind w:firstLine="0"/>
        <w:rPr>
          <w:bCs/>
          <w:szCs w:val="24"/>
        </w:rPr>
      </w:pPr>
      <w:r>
        <w:rPr>
          <w:rFonts w:hint="eastAsia"/>
          <w:bCs/>
          <w:szCs w:val="24"/>
        </w:rPr>
        <w:lastRenderedPageBreak/>
        <w:t>采购申请文件格式</w:t>
      </w:r>
    </w:p>
    <w:p w:rsidR="008346F2" w:rsidRDefault="00C31D34">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8346F2" w:rsidRDefault="00C31D34">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8346F2" w:rsidRDefault="00C31D34">
      <w:pPr>
        <w:pStyle w:val="5"/>
        <w:tabs>
          <w:tab w:val="left" w:pos="1000"/>
        </w:tabs>
        <w:ind w:firstLine="0"/>
        <w:rPr>
          <w:bCs/>
          <w:szCs w:val="24"/>
        </w:rPr>
      </w:pPr>
      <w:r>
        <w:rPr>
          <w:rFonts w:hint="eastAsia"/>
          <w:bCs/>
          <w:szCs w:val="24"/>
        </w:rPr>
        <w:t>11. 计量单位（实质性要求）</w:t>
      </w:r>
    </w:p>
    <w:p w:rsidR="008346F2" w:rsidRDefault="00C31D34">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8346F2" w:rsidRDefault="00C31D34">
      <w:pPr>
        <w:pStyle w:val="5"/>
        <w:tabs>
          <w:tab w:val="left" w:pos="1000"/>
        </w:tabs>
        <w:ind w:firstLine="0"/>
        <w:rPr>
          <w:bCs/>
          <w:szCs w:val="24"/>
        </w:rPr>
      </w:pPr>
      <w:r>
        <w:rPr>
          <w:rFonts w:hint="eastAsia"/>
          <w:bCs/>
          <w:szCs w:val="24"/>
        </w:rPr>
        <w:t>12. 采购货币（实质性要求）</w:t>
      </w:r>
    </w:p>
    <w:p w:rsidR="008346F2" w:rsidRDefault="00C31D34">
      <w:pPr>
        <w:spacing w:line="360" w:lineRule="auto"/>
        <w:rPr>
          <w:rFonts w:ascii="宋体" w:hAnsi="宋体"/>
          <w:sz w:val="24"/>
        </w:rPr>
      </w:pPr>
      <w:r>
        <w:rPr>
          <w:rFonts w:ascii="宋体" w:hAnsi="宋体" w:hint="eastAsia"/>
          <w:sz w:val="24"/>
        </w:rPr>
        <w:t>12.1 本项目采购申请报价采用的币种为人民币。</w:t>
      </w:r>
    </w:p>
    <w:p w:rsidR="008346F2" w:rsidRDefault="00C31D34">
      <w:pPr>
        <w:pStyle w:val="5"/>
        <w:tabs>
          <w:tab w:val="left" w:pos="1000"/>
        </w:tabs>
        <w:ind w:firstLine="0"/>
        <w:rPr>
          <w:bCs/>
          <w:szCs w:val="24"/>
        </w:rPr>
      </w:pPr>
      <w:r>
        <w:rPr>
          <w:rFonts w:hint="eastAsia"/>
          <w:bCs/>
          <w:szCs w:val="24"/>
        </w:rPr>
        <w:t>13. 采购响应有效期（实质性要求）</w:t>
      </w:r>
    </w:p>
    <w:p w:rsidR="008346F2" w:rsidRDefault="00C31D34">
      <w:pPr>
        <w:tabs>
          <w:tab w:val="left" w:pos="720"/>
        </w:tabs>
        <w:spacing w:line="360" w:lineRule="auto"/>
        <w:rPr>
          <w:rFonts w:ascii="宋体" w:hAnsi="宋体"/>
          <w:sz w:val="24"/>
        </w:rPr>
      </w:pPr>
      <w:r>
        <w:rPr>
          <w:rFonts w:ascii="宋体" w:hAnsi="宋体" w:hint="eastAsia"/>
          <w:sz w:val="24"/>
        </w:rPr>
        <w:t>13.1 采购响应有效期详见“采购须知前附表”。</w:t>
      </w:r>
    </w:p>
    <w:p w:rsidR="008346F2" w:rsidRDefault="00C31D34">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8346F2" w:rsidRDefault="00C31D34">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8346F2" w:rsidRDefault="00C31D34">
      <w:pPr>
        <w:pStyle w:val="5"/>
        <w:tabs>
          <w:tab w:val="left" w:pos="1000"/>
        </w:tabs>
        <w:ind w:firstLine="0"/>
        <w:rPr>
          <w:bCs/>
          <w:szCs w:val="24"/>
        </w:rPr>
      </w:pPr>
      <w:r>
        <w:rPr>
          <w:rFonts w:hint="eastAsia"/>
          <w:bCs/>
          <w:szCs w:val="24"/>
        </w:rPr>
        <w:t>14. 采购申请文件的份数和签署</w:t>
      </w:r>
    </w:p>
    <w:p w:rsidR="008346F2" w:rsidRDefault="00C31D34">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8346F2" w:rsidRDefault="00C31D34">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8346F2" w:rsidRDefault="00C31D34">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8346F2" w:rsidRDefault="00C31D34">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8346F2" w:rsidRDefault="00C31D34">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8346F2" w:rsidRDefault="00C31D34">
      <w:pPr>
        <w:pStyle w:val="5"/>
        <w:tabs>
          <w:tab w:val="left" w:pos="1000"/>
        </w:tabs>
        <w:ind w:firstLine="0"/>
        <w:rPr>
          <w:bCs/>
          <w:szCs w:val="24"/>
        </w:rPr>
      </w:pPr>
      <w:r>
        <w:rPr>
          <w:rFonts w:hint="eastAsia"/>
          <w:bCs/>
          <w:szCs w:val="24"/>
        </w:rPr>
        <w:t>15. 采购申请文件的装订、包装、密封及标注</w:t>
      </w:r>
    </w:p>
    <w:p w:rsidR="008346F2" w:rsidRDefault="00C31D34">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8346F2" w:rsidRDefault="00C31D34">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8346F2" w:rsidRDefault="00C31D34">
      <w:pPr>
        <w:pStyle w:val="5"/>
        <w:numPr>
          <w:ilvl w:val="0"/>
          <w:numId w:val="5"/>
        </w:numPr>
        <w:tabs>
          <w:tab w:val="left" w:pos="1000"/>
        </w:tabs>
        <w:ind w:firstLine="0"/>
        <w:rPr>
          <w:bCs/>
          <w:szCs w:val="24"/>
        </w:rPr>
      </w:pPr>
      <w:r>
        <w:rPr>
          <w:rFonts w:hint="eastAsia"/>
          <w:bCs/>
          <w:szCs w:val="24"/>
        </w:rPr>
        <w:t>采购申请文件的递交和截止时间</w:t>
      </w:r>
    </w:p>
    <w:p w:rsidR="008346F2" w:rsidRDefault="00C31D34">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8346F2" w:rsidRDefault="00C31D34">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8346F2" w:rsidRDefault="00C31D34">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8346F2" w:rsidRDefault="00C31D34">
      <w:pPr>
        <w:pStyle w:val="4"/>
        <w:rPr>
          <w:rFonts w:ascii="宋体" w:eastAsia="宋体" w:hAnsi="宋体"/>
          <w:b/>
          <w:sz w:val="24"/>
          <w:szCs w:val="24"/>
        </w:rPr>
      </w:pPr>
      <w:r>
        <w:rPr>
          <w:rFonts w:ascii="宋体" w:eastAsia="宋体" w:hAnsi="宋体" w:hint="eastAsia"/>
          <w:b/>
          <w:sz w:val="24"/>
          <w:szCs w:val="24"/>
        </w:rPr>
        <w:t>（六）采购会</w:t>
      </w:r>
    </w:p>
    <w:p w:rsidR="008346F2" w:rsidRDefault="00C31D34">
      <w:pPr>
        <w:pStyle w:val="5"/>
        <w:tabs>
          <w:tab w:val="left" w:pos="1000"/>
        </w:tabs>
        <w:ind w:firstLine="0"/>
        <w:rPr>
          <w:bCs/>
          <w:szCs w:val="24"/>
        </w:rPr>
      </w:pPr>
      <w:r>
        <w:rPr>
          <w:rFonts w:hint="eastAsia"/>
          <w:bCs/>
          <w:szCs w:val="24"/>
        </w:rPr>
        <w:t>17. 程序</w:t>
      </w:r>
    </w:p>
    <w:p w:rsidR="008346F2" w:rsidRDefault="00C31D34">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8346F2" w:rsidRDefault="00C31D34">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8346F2" w:rsidRDefault="00C31D34">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8346F2" w:rsidRDefault="00C31D34">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8346F2" w:rsidRDefault="00C31D34">
      <w:pPr>
        <w:pStyle w:val="4"/>
        <w:rPr>
          <w:rFonts w:ascii="宋体" w:eastAsia="宋体" w:hAnsi="宋体"/>
          <w:b/>
          <w:sz w:val="24"/>
          <w:szCs w:val="24"/>
        </w:rPr>
      </w:pPr>
      <w:r>
        <w:rPr>
          <w:rFonts w:ascii="宋体" w:eastAsia="宋体" w:hAnsi="宋体" w:hint="eastAsia"/>
          <w:b/>
          <w:sz w:val="24"/>
          <w:szCs w:val="24"/>
        </w:rPr>
        <w:t>（七）评审</w:t>
      </w:r>
    </w:p>
    <w:p w:rsidR="008346F2" w:rsidRDefault="00C31D34">
      <w:pPr>
        <w:pStyle w:val="5"/>
        <w:tabs>
          <w:tab w:val="left" w:pos="1000"/>
        </w:tabs>
        <w:ind w:firstLine="0"/>
        <w:rPr>
          <w:bCs/>
          <w:szCs w:val="24"/>
        </w:rPr>
      </w:pPr>
      <w:r>
        <w:rPr>
          <w:rFonts w:hint="eastAsia"/>
          <w:bCs/>
          <w:szCs w:val="24"/>
        </w:rPr>
        <w:t>18. 评审原则</w:t>
      </w:r>
    </w:p>
    <w:p w:rsidR="008346F2" w:rsidRDefault="00C31D34">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8346F2" w:rsidRDefault="00C31D34">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8346F2" w:rsidRDefault="00C31D34">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8346F2" w:rsidRDefault="00C31D34">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8346F2" w:rsidRDefault="00C31D34">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8346F2" w:rsidRDefault="00C31D34">
      <w:pPr>
        <w:pStyle w:val="4"/>
        <w:rPr>
          <w:rFonts w:ascii="宋体" w:eastAsia="宋体" w:hAnsi="宋体"/>
          <w:b/>
          <w:sz w:val="24"/>
          <w:szCs w:val="24"/>
        </w:rPr>
      </w:pPr>
      <w:r>
        <w:rPr>
          <w:rFonts w:ascii="宋体" w:eastAsia="宋体" w:hAnsi="宋体" w:hint="eastAsia"/>
          <w:b/>
          <w:sz w:val="24"/>
          <w:szCs w:val="24"/>
        </w:rPr>
        <w:t>（八）合同</w:t>
      </w:r>
    </w:p>
    <w:p w:rsidR="008346F2" w:rsidRDefault="00C31D34">
      <w:pPr>
        <w:pStyle w:val="5"/>
        <w:tabs>
          <w:tab w:val="left" w:pos="1000"/>
        </w:tabs>
        <w:ind w:firstLine="0"/>
        <w:rPr>
          <w:bCs/>
          <w:szCs w:val="24"/>
        </w:rPr>
      </w:pPr>
      <w:r>
        <w:rPr>
          <w:rFonts w:hint="eastAsia"/>
          <w:bCs/>
          <w:szCs w:val="24"/>
        </w:rPr>
        <w:t>19. 成交通知书</w:t>
      </w:r>
    </w:p>
    <w:p w:rsidR="008346F2" w:rsidRDefault="00C31D34">
      <w:pPr>
        <w:spacing w:line="360" w:lineRule="auto"/>
        <w:rPr>
          <w:rFonts w:ascii="宋体" w:hAnsi="宋体"/>
          <w:sz w:val="24"/>
        </w:rPr>
      </w:pPr>
      <w:r>
        <w:rPr>
          <w:rFonts w:ascii="宋体" w:hAnsi="宋体" w:hint="eastAsia"/>
          <w:sz w:val="24"/>
        </w:rPr>
        <w:t>19.1 成交通知书为签订合同的依据之一，是合同的有效组成部分。</w:t>
      </w:r>
    </w:p>
    <w:p w:rsidR="008346F2" w:rsidRDefault="00C31D34">
      <w:pPr>
        <w:spacing w:line="360" w:lineRule="auto"/>
        <w:rPr>
          <w:rFonts w:ascii="宋体" w:hAnsi="宋体"/>
          <w:sz w:val="24"/>
        </w:rPr>
      </w:pPr>
      <w:r>
        <w:rPr>
          <w:rFonts w:ascii="宋体" w:hAnsi="宋体" w:hint="eastAsia"/>
          <w:sz w:val="24"/>
        </w:rPr>
        <w:t>19.2 成交通知书对采购人和成交人均具有法律效力。</w:t>
      </w:r>
    </w:p>
    <w:p w:rsidR="008346F2" w:rsidRDefault="00C31D34">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8346F2" w:rsidRDefault="00C31D34">
      <w:pPr>
        <w:pStyle w:val="5"/>
        <w:tabs>
          <w:tab w:val="left" w:pos="1000"/>
        </w:tabs>
        <w:ind w:firstLine="0"/>
        <w:rPr>
          <w:bCs/>
          <w:szCs w:val="24"/>
        </w:rPr>
      </w:pPr>
      <w:r>
        <w:rPr>
          <w:rFonts w:hint="eastAsia"/>
          <w:bCs/>
          <w:szCs w:val="24"/>
        </w:rPr>
        <w:t>20. 签订合同</w:t>
      </w:r>
      <w:bookmarkEnd w:id="11"/>
      <w:bookmarkEnd w:id="12"/>
    </w:p>
    <w:p w:rsidR="008346F2" w:rsidRDefault="00C31D34">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8346F2" w:rsidRDefault="00C31D34">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8346F2" w:rsidRDefault="00C31D34">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8346F2" w:rsidRDefault="00C31D34">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8346F2" w:rsidRDefault="00C31D34">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8346F2" w:rsidRDefault="00C31D34">
      <w:pPr>
        <w:pStyle w:val="5"/>
        <w:tabs>
          <w:tab w:val="left" w:pos="1000"/>
        </w:tabs>
        <w:ind w:firstLine="0"/>
        <w:rPr>
          <w:bCs/>
          <w:szCs w:val="24"/>
        </w:rPr>
      </w:pPr>
      <w:bookmarkStart w:id="15" w:name="_Toc217446070"/>
      <w:bookmarkStart w:id="16" w:name="_Toc308164814"/>
      <w:r>
        <w:rPr>
          <w:rFonts w:hint="eastAsia"/>
          <w:bCs/>
          <w:szCs w:val="24"/>
        </w:rPr>
        <w:t>23. 验收</w:t>
      </w:r>
      <w:bookmarkEnd w:id="15"/>
      <w:bookmarkEnd w:id="16"/>
    </w:p>
    <w:p w:rsidR="008346F2" w:rsidRDefault="00C31D34">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8346F2" w:rsidRDefault="00C31D34">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8346F2" w:rsidRDefault="00C31D34">
      <w:pPr>
        <w:pStyle w:val="afd"/>
      </w:pPr>
      <w:r>
        <w:rPr>
          <w:rFonts w:ascii="宋体" w:hAnsi="宋体"/>
          <w:sz w:val="24"/>
        </w:rPr>
        <w:br w:type="page"/>
      </w:r>
      <w:bookmarkStart w:id="17" w:name="_Toc150831011"/>
      <w:bookmarkStart w:id="18" w:name="_Toc151645097"/>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rsidR="008346F2" w:rsidRDefault="008346F2">
      <w:pPr>
        <w:tabs>
          <w:tab w:val="left" w:pos="432"/>
        </w:tabs>
        <w:jc w:val="center"/>
        <w:outlineLvl w:val="0"/>
        <w:rPr>
          <w:rFonts w:ascii="华文中宋" w:eastAsia="华文中宋" w:hAnsi="华文中宋"/>
          <w:b/>
          <w:sz w:val="36"/>
          <w:szCs w:val="36"/>
        </w:rPr>
      </w:pPr>
    </w:p>
    <w:p w:rsidR="008346F2" w:rsidRDefault="00C31D34">
      <w:pPr>
        <w:pStyle w:val="a7"/>
        <w:rPr>
          <w:rFonts w:ascii="宋体" w:hAnsi="宋体"/>
          <w:b/>
          <w:sz w:val="28"/>
          <w:szCs w:val="28"/>
        </w:rPr>
      </w:pPr>
      <w:r>
        <w:rPr>
          <w:rFonts w:ascii="宋体" w:hAnsi="宋体" w:hint="eastAsia"/>
          <w:b/>
          <w:sz w:val="28"/>
          <w:szCs w:val="28"/>
        </w:rPr>
        <w:t>封面</w:t>
      </w:r>
    </w:p>
    <w:p w:rsidR="008346F2" w:rsidRDefault="008346F2">
      <w:pPr>
        <w:pStyle w:val="a7"/>
        <w:rPr>
          <w:rFonts w:ascii="宋体" w:hAnsi="宋体"/>
          <w:b/>
          <w:sz w:val="24"/>
          <w:szCs w:val="24"/>
        </w:rPr>
      </w:pPr>
    </w:p>
    <w:p w:rsidR="008346F2" w:rsidRDefault="008346F2">
      <w:pPr>
        <w:pStyle w:val="a7"/>
        <w:rPr>
          <w:rFonts w:ascii="宋体" w:hAnsi="宋体"/>
          <w:b/>
          <w:sz w:val="24"/>
          <w:szCs w:val="24"/>
        </w:rPr>
      </w:pPr>
    </w:p>
    <w:p w:rsidR="008346F2" w:rsidRDefault="00C31D34">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C31D34">
      <w:pPr>
        <w:spacing w:line="360" w:lineRule="auto"/>
        <w:jc w:val="center"/>
        <w:rPr>
          <w:rFonts w:ascii="宋体" w:hAnsi="宋体"/>
          <w:b/>
          <w:sz w:val="52"/>
          <w:szCs w:val="52"/>
        </w:rPr>
      </w:pPr>
      <w:r>
        <w:rPr>
          <w:rFonts w:ascii="宋体" w:hAnsi="宋体" w:hint="eastAsia"/>
          <w:b/>
          <w:sz w:val="52"/>
          <w:szCs w:val="52"/>
        </w:rPr>
        <w:t>采购申请文件</w:t>
      </w:r>
    </w:p>
    <w:p w:rsidR="008346F2" w:rsidRDefault="008346F2">
      <w:pPr>
        <w:spacing w:line="480" w:lineRule="exact"/>
        <w:jc w:val="center"/>
        <w:rPr>
          <w:rFonts w:ascii="宋体" w:hAnsi="宋体"/>
          <w:b/>
          <w:sz w:val="48"/>
          <w:szCs w:val="48"/>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rPr>
          <w:rFonts w:ascii="宋体" w:hAnsi="宋体"/>
          <w:sz w:val="24"/>
        </w:rPr>
      </w:pPr>
    </w:p>
    <w:p w:rsidR="008346F2" w:rsidRDefault="008346F2">
      <w:pPr>
        <w:spacing w:line="480" w:lineRule="exact"/>
        <w:ind w:firstLineChars="200" w:firstLine="480"/>
        <w:rPr>
          <w:rFonts w:ascii="宋体" w:hAnsi="宋体"/>
          <w:sz w:val="24"/>
        </w:rPr>
      </w:pPr>
    </w:p>
    <w:p w:rsidR="008346F2" w:rsidRDefault="00C31D34">
      <w:pPr>
        <w:spacing w:line="480" w:lineRule="exact"/>
        <w:ind w:firstLineChars="735" w:firstLine="1771"/>
        <w:rPr>
          <w:rFonts w:ascii="宋体" w:hAnsi="宋体"/>
          <w:b/>
          <w:sz w:val="24"/>
        </w:rPr>
      </w:pPr>
      <w:r>
        <w:rPr>
          <w:rFonts w:ascii="宋体" w:hAnsi="宋体" w:hint="eastAsia"/>
          <w:b/>
          <w:sz w:val="24"/>
        </w:rPr>
        <w:t>采购申请人：（盖单位章）</w:t>
      </w: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200"/>
        <w:jc w:val="center"/>
        <w:rPr>
          <w:rFonts w:ascii="宋体" w:hAnsi="宋体"/>
          <w:b/>
          <w:sz w:val="24"/>
          <w:u w:val="single"/>
        </w:rPr>
      </w:pPr>
    </w:p>
    <w:p w:rsidR="008346F2" w:rsidRDefault="00C31D34">
      <w:pPr>
        <w:spacing w:line="480" w:lineRule="exact"/>
        <w:ind w:firstLine="200"/>
        <w:jc w:val="center"/>
        <w:rPr>
          <w:rFonts w:ascii="宋体" w:hAnsi="宋体"/>
          <w:b/>
          <w:sz w:val="24"/>
        </w:rPr>
        <w:sectPr w:rsidR="008346F2">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8346F2" w:rsidRDefault="00C31D34">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8346F2" w:rsidRDefault="00C31D34">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8346F2" w:rsidRDefault="00C31D34">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8346F2" w:rsidRDefault="00C31D34">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8346F2" w:rsidRDefault="00C31D34">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8346F2" w:rsidRDefault="00C31D34">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8346F2" w:rsidRDefault="00C31D34">
      <w:pPr>
        <w:spacing w:line="480" w:lineRule="auto"/>
        <w:ind w:firstLine="454"/>
        <w:rPr>
          <w:rFonts w:ascii="宋体" w:hAnsi="宋体" w:cs="Arial"/>
          <w:sz w:val="24"/>
        </w:rPr>
      </w:pPr>
      <w:r>
        <w:rPr>
          <w:rFonts w:ascii="宋体" w:hAnsi="宋体" w:cs="Arial" w:hint="eastAsia"/>
          <w:sz w:val="24"/>
        </w:rPr>
        <w:t>5、我方针对本项目的资格要求，承诺如下：</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346F2" w:rsidRDefault="00C31D34">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8346F2" w:rsidRDefault="00C31D34">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8346F2" w:rsidRDefault="00C31D34">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8346F2" w:rsidRDefault="00C31D34">
      <w:pPr>
        <w:spacing w:line="360" w:lineRule="auto"/>
        <w:ind w:left="239"/>
        <w:rPr>
          <w:rFonts w:ascii="宋体" w:hAnsi="宋体" w:cs="Arial"/>
          <w:sz w:val="24"/>
          <w:u w:val="single"/>
        </w:rPr>
      </w:pPr>
      <w:r>
        <w:rPr>
          <w:rFonts w:ascii="宋体" w:hAnsi="宋体" w:cs="Arial"/>
          <w:sz w:val="24"/>
        </w:rPr>
        <w:t>法定代表人或授权代理人（签字）：</w:t>
      </w:r>
    </w:p>
    <w:p w:rsidR="008346F2" w:rsidRDefault="00C31D34">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8346F2" w:rsidRDefault="00C31D34">
      <w:pPr>
        <w:spacing w:line="360" w:lineRule="auto"/>
        <w:ind w:firstLine="240"/>
        <w:rPr>
          <w:rFonts w:ascii="宋体" w:hAnsi="宋体" w:cs="Arial"/>
          <w:sz w:val="24"/>
        </w:rPr>
      </w:pPr>
      <w:r>
        <w:rPr>
          <w:rFonts w:ascii="宋体" w:hAnsi="宋体" w:cs="Arial"/>
          <w:sz w:val="24"/>
        </w:rPr>
        <w:t>电话：</w:t>
      </w:r>
    </w:p>
    <w:p w:rsidR="008346F2" w:rsidRDefault="00C31D34">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8346F2" w:rsidRDefault="00C31D34">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8346F2" w:rsidRDefault="008346F2">
      <w:pPr>
        <w:spacing w:line="360" w:lineRule="auto"/>
        <w:ind w:firstLineChars="200" w:firstLine="420"/>
        <w:rPr>
          <w:rFonts w:hAnsi="宋体"/>
        </w:rPr>
      </w:pPr>
    </w:p>
    <w:p w:rsidR="008346F2" w:rsidRDefault="00C31D34">
      <w:pPr>
        <w:spacing w:line="360" w:lineRule="auto"/>
        <w:ind w:firstLineChars="200" w:firstLine="480"/>
        <w:rPr>
          <w:rFonts w:hAnsi="宋体"/>
          <w:sz w:val="24"/>
        </w:rPr>
      </w:pPr>
      <w:r>
        <w:rPr>
          <w:rFonts w:hAnsi="宋体" w:hint="eastAsia"/>
          <w:sz w:val="24"/>
        </w:rPr>
        <w:t>采购申请人名称：</w:t>
      </w:r>
    </w:p>
    <w:p w:rsidR="008346F2" w:rsidRDefault="00C31D34">
      <w:pPr>
        <w:spacing w:line="360" w:lineRule="auto"/>
        <w:ind w:firstLineChars="200" w:firstLine="480"/>
        <w:rPr>
          <w:rFonts w:hAnsi="宋体"/>
          <w:sz w:val="24"/>
        </w:rPr>
      </w:pPr>
      <w:r>
        <w:rPr>
          <w:rFonts w:hAnsi="宋体" w:hint="eastAsia"/>
          <w:sz w:val="24"/>
        </w:rPr>
        <w:t>单位性质：</w:t>
      </w:r>
    </w:p>
    <w:p w:rsidR="008346F2" w:rsidRDefault="00C31D34">
      <w:pPr>
        <w:spacing w:line="360" w:lineRule="auto"/>
        <w:ind w:firstLineChars="200" w:firstLine="480"/>
        <w:rPr>
          <w:rFonts w:hAnsi="宋体"/>
          <w:sz w:val="24"/>
        </w:rPr>
      </w:pPr>
      <w:r>
        <w:rPr>
          <w:rFonts w:hAnsi="宋体" w:hint="eastAsia"/>
          <w:sz w:val="24"/>
        </w:rPr>
        <w:t>成立时间：年月日</w:t>
      </w:r>
    </w:p>
    <w:p w:rsidR="008346F2" w:rsidRDefault="00C31D34">
      <w:pPr>
        <w:spacing w:line="360" w:lineRule="auto"/>
        <w:ind w:firstLineChars="200" w:firstLine="480"/>
        <w:rPr>
          <w:rFonts w:hAnsi="宋体"/>
          <w:sz w:val="24"/>
        </w:rPr>
      </w:pPr>
      <w:r>
        <w:rPr>
          <w:rFonts w:hAnsi="宋体" w:hint="eastAsia"/>
          <w:sz w:val="24"/>
        </w:rPr>
        <w:t>经营期限：</w:t>
      </w:r>
    </w:p>
    <w:p w:rsidR="008346F2" w:rsidRDefault="00C31D34">
      <w:pPr>
        <w:spacing w:line="360" w:lineRule="auto"/>
        <w:ind w:firstLineChars="200" w:firstLine="480"/>
        <w:rPr>
          <w:rFonts w:hAnsi="宋体"/>
          <w:sz w:val="24"/>
        </w:rPr>
      </w:pPr>
      <w:r>
        <w:rPr>
          <w:rFonts w:hAnsi="宋体" w:hint="eastAsia"/>
          <w:sz w:val="24"/>
        </w:rPr>
        <w:t>姓名：性别：年龄：职务：</w:t>
      </w:r>
    </w:p>
    <w:p w:rsidR="008346F2" w:rsidRDefault="00C31D34">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8346F2" w:rsidRDefault="00C31D34">
      <w:pPr>
        <w:spacing w:line="360" w:lineRule="auto"/>
        <w:ind w:firstLineChars="400" w:firstLine="960"/>
        <w:rPr>
          <w:rFonts w:hAnsi="宋体"/>
          <w:sz w:val="24"/>
        </w:rPr>
      </w:pPr>
      <w:r>
        <w:rPr>
          <w:rFonts w:hAnsi="宋体" w:hint="eastAsia"/>
          <w:sz w:val="24"/>
        </w:rPr>
        <w:t>特此证明。</w:t>
      </w:r>
    </w:p>
    <w:p w:rsidR="008346F2" w:rsidRDefault="008346F2">
      <w:pPr>
        <w:spacing w:line="360" w:lineRule="auto"/>
        <w:ind w:firstLineChars="200" w:firstLine="480"/>
        <w:rPr>
          <w:rFonts w:hAnsi="宋体"/>
          <w:sz w:val="24"/>
        </w:rPr>
      </w:pPr>
    </w:p>
    <w:p w:rsidR="008346F2" w:rsidRDefault="008346F2">
      <w:pPr>
        <w:spacing w:line="360" w:lineRule="auto"/>
        <w:ind w:firstLineChars="2050" w:firstLine="4920"/>
        <w:rPr>
          <w:rFonts w:hAnsi="宋体"/>
          <w:sz w:val="24"/>
        </w:rPr>
      </w:pPr>
    </w:p>
    <w:p w:rsidR="008346F2" w:rsidRDefault="00C31D34">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8346F2" w:rsidRDefault="00C31D34">
      <w:pPr>
        <w:spacing w:line="360" w:lineRule="auto"/>
        <w:ind w:firstLineChars="202" w:firstLine="485"/>
        <w:jc w:val="left"/>
        <w:rPr>
          <w:rFonts w:hAnsi="宋体"/>
          <w:sz w:val="24"/>
        </w:rPr>
      </w:pPr>
      <w:r>
        <w:rPr>
          <w:rFonts w:hAnsi="宋体" w:hint="eastAsia"/>
          <w:sz w:val="24"/>
        </w:rPr>
        <w:t>日期：年月日</w:t>
      </w:r>
    </w:p>
    <w:p w:rsidR="008346F2" w:rsidRDefault="008346F2">
      <w:pPr>
        <w:spacing w:line="360" w:lineRule="auto"/>
        <w:ind w:firstLineChars="202" w:firstLine="485"/>
        <w:jc w:val="left"/>
        <w:rPr>
          <w:rFonts w:hAnsi="宋体"/>
          <w:sz w:val="24"/>
        </w:rPr>
      </w:pPr>
    </w:p>
    <w:p w:rsidR="008346F2" w:rsidRDefault="008346F2">
      <w:pPr>
        <w:spacing w:line="360" w:lineRule="auto"/>
        <w:ind w:firstLineChars="200" w:firstLine="480"/>
        <w:rPr>
          <w:rFonts w:hAnsi="宋体"/>
          <w:sz w:val="24"/>
        </w:rPr>
      </w:pPr>
    </w:p>
    <w:p w:rsidR="008346F2" w:rsidRDefault="008346F2">
      <w:pPr>
        <w:spacing w:line="360" w:lineRule="auto"/>
        <w:ind w:firstLineChars="200" w:firstLine="480"/>
        <w:rPr>
          <w:rFonts w:hAnsi="宋体"/>
          <w:sz w:val="24"/>
        </w:rPr>
      </w:pPr>
    </w:p>
    <w:p w:rsidR="008346F2" w:rsidRDefault="00C31D34">
      <w:pPr>
        <w:spacing w:line="360" w:lineRule="auto"/>
        <w:ind w:firstLineChars="200" w:firstLine="480"/>
        <w:rPr>
          <w:rFonts w:hAnsi="宋体"/>
          <w:sz w:val="24"/>
        </w:rPr>
      </w:pPr>
      <w:r>
        <w:rPr>
          <w:rFonts w:hAnsi="宋体" w:hint="eastAsia"/>
          <w:sz w:val="24"/>
        </w:rPr>
        <w:t>注：</w:t>
      </w:r>
    </w:p>
    <w:p w:rsidR="008346F2" w:rsidRDefault="00C31D34">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8346F2" w:rsidRDefault="00C31D34">
      <w:pPr>
        <w:spacing w:line="360" w:lineRule="auto"/>
        <w:ind w:firstLineChars="200" w:firstLine="480"/>
        <w:rPr>
          <w:rFonts w:hAnsi="宋体"/>
          <w:sz w:val="24"/>
        </w:rPr>
        <w:sectPr w:rsidR="008346F2">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8346F2" w:rsidRDefault="008346F2">
      <w:pPr>
        <w:spacing w:line="400" w:lineRule="exact"/>
        <w:jc w:val="center"/>
        <w:rPr>
          <w:rFonts w:hAnsi="宋体"/>
          <w:b/>
          <w:bCs/>
          <w:sz w:val="44"/>
          <w:szCs w:val="44"/>
        </w:rPr>
      </w:pPr>
    </w:p>
    <w:p w:rsidR="008346F2" w:rsidRDefault="00C31D34">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8346F2" w:rsidRDefault="00C31D34">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8346F2" w:rsidRDefault="00C31D34">
      <w:pPr>
        <w:spacing w:line="360" w:lineRule="auto"/>
        <w:ind w:firstLineChars="200" w:firstLine="480"/>
        <w:rPr>
          <w:rFonts w:hAnsi="宋体"/>
          <w:sz w:val="24"/>
        </w:rPr>
      </w:pPr>
      <w:r>
        <w:rPr>
          <w:rFonts w:hAnsi="宋体" w:hint="eastAsia"/>
          <w:sz w:val="24"/>
        </w:rPr>
        <w:t>特此声明。</w:t>
      </w:r>
    </w:p>
    <w:p w:rsidR="008346F2" w:rsidRDefault="008346F2">
      <w:pPr>
        <w:spacing w:line="400" w:lineRule="exact"/>
        <w:ind w:firstLineChars="200" w:firstLine="480"/>
        <w:rPr>
          <w:rFonts w:hAnsi="宋体"/>
          <w:sz w:val="24"/>
        </w:rPr>
      </w:pPr>
    </w:p>
    <w:p w:rsidR="008346F2" w:rsidRDefault="008346F2">
      <w:pPr>
        <w:spacing w:line="400" w:lineRule="exact"/>
        <w:ind w:firstLineChars="200" w:firstLine="480"/>
        <w:rPr>
          <w:rFonts w:hAnsi="宋体"/>
          <w:sz w:val="24"/>
        </w:rPr>
      </w:pPr>
    </w:p>
    <w:p w:rsidR="008346F2" w:rsidRDefault="00C31D34">
      <w:pPr>
        <w:spacing w:line="400" w:lineRule="exact"/>
        <w:ind w:firstLineChars="200" w:firstLine="480"/>
        <w:rPr>
          <w:rFonts w:hAnsi="宋体"/>
          <w:sz w:val="24"/>
          <w:u w:val="single"/>
        </w:rPr>
      </w:pPr>
      <w:r>
        <w:rPr>
          <w:rFonts w:hAnsi="宋体" w:hint="eastAsia"/>
          <w:sz w:val="24"/>
        </w:rPr>
        <w:t>法定代表人签字：</w:t>
      </w:r>
    </w:p>
    <w:p w:rsidR="008346F2" w:rsidRDefault="00C31D34">
      <w:pPr>
        <w:spacing w:line="400" w:lineRule="exact"/>
        <w:ind w:firstLineChars="200" w:firstLine="480"/>
        <w:rPr>
          <w:rFonts w:hAnsi="宋体"/>
          <w:sz w:val="24"/>
          <w:u w:val="single"/>
        </w:rPr>
      </w:pPr>
      <w:r>
        <w:rPr>
          <w:rFonts w:hAnsi="宋体" w:hint="eastAsia"/>
          <w:sz w:val="24"/>
        </w:rPr>
        <w:t>授权代理人签字：</w:t>
      </w:r>
    </w:p>
    <w:p w:rsidR="008346F2" w:rsidRDefault="00C31D34">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8346F2" w:rsidRDefault="00C31D34">
      <w:pPr>
        <w:adjustRightInd w:val="0"/>
        <w:spacing w:line="400" w:lineRule="exact"/>
        <w:ind w:firstLineChars="200" w:firstLine="480"/>
        <w:jc w:val="left"/>
        <w:rPr>
          <w:rFonts w:hAnsi="宋体"/>
          <w:sz w:val="24"/>
        </w:rPr>
      </w:pPr>
      <w:r>
        <w:rPr>
          <w:rFonts w:hAnsi="宋体" w:hint="eastAsia"/>
          <w:sz w:val="24"/>
        </w:rPr>
        <w:t>日期：年月日</w:t>
      </w:r>
    </w:p>
    <w:p w:rsidR="008346F2" w:rsidRDefault="008346F2">
      <w:pPr>
        <w:spacing w:line="400" w:lineRule="exact"/>
        <w:rPr>
          <w:rFonts w:hAnsi="宋体"/>
          <w:sz w:val="32"/>
          <w:szCs w:val="32"/>
        </w:rPr>
      </w:pPr>
    </w:p>
    <w:p w:rsidR="008346F2" w:rsidRDefault="00C31D34">
      <w:pPr>
        <w:spacing w:line="400" w:lineRule="exact"/>
        <w:ind w:left="840" w:hangingChars="350" w:hanging="840"/>
        <w:jc w:val="left"/>
        <w:rPr>
          <w:rFonts w:hAnsi="宋体"/>
          <w:sz w:val="24"/>
        </w:rPr>
      </w:pPr>
      <w:r>
        <w:rPr>
          <w:rFonts w:hAnsi="宋体" w:hint="eastAsia"/>
          <w:sz w:val="24"/>
        </w:rPr>
        <w:t>注：</w:t>
      </w:r>
    </w:p>
    <w:p w:rsidR="008346F2" w:rsidRDefault="00C31D34">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8346F2" w:rsidRDefault="00C31D34">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8346F2" w:rsidRDefault="00C31D34">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8346F2" w:rsidRDefault="008346F2">
      <w:pPr>
        <w:jc w:val="center"/>
        <w:rPr>
          <w:rFonts w:ascii="宋体" w:hAnsi="宋体"/>
          <w:sz w:val="28"/>
          <w:szCs w:val="28"/>
        </w:rPr>
        <w:sectPr w:rsidR="008346F2">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50041691"/>
      <w:bookmarkStart w:id="31" w:name="_Toc263768864"/>
      <w:bookmarkStart w:id="32" w:name="_Toc256175382"/>
      <w:bookmarkStart w:id="33" w:name="_Toc263753600"/>
      <w:bookmarkStart w:id="34" w:name="_Toc297204985"/>
      <w:bookmarkStart w:id="35" w:name="_Toc237145385"/>
      <w:bookmarkEnd w:id="30"/>
      <w:bookmarkEnd w:id="31"/>
      <w:bookmarkEnd w:id="32"/>
      <w:bookmarkEnd w:id="33"/>
      <w:bookmarkEnd w:id="34"/>
      <w:bookmarkEnd w:id="35"/>
    </w:p>
    <w:p w:rsidR="008346F2" w:rsidRDefault="00C31D34">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8346F2" w:rsidRDefault="00C31D34">
      <w:pPr>
        <w:rPr>
          <w:rFonts w:cs="宋体"/>
          <w:sz w:val="24"/>
          <w:szCs w:val="22"/>
        </w:rPr>
      </w:pPr>
      <w:r>
        <w:rPr>
          <w:rFonts w:cs="宋体" w:hint="eastAsia"/>
          <w:sz w:val="24"/>
          <w:szCs w:val="22"/>
        </w:rPr>
        <w:t>项目名称：</w:t>
      </w:r>
    </w:p>
    <w:p w:rsidR="008346F2" w:rsidRDefault="00C31D34">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8346F2">
        <w:trPr>
          <w:trHeight w:val="685"/>
          <w:jc w:val="center"/>
        </w:trPr>
        <w:tc>
          <w:tcPr>
            <w:tcW w:w="1850" w:type="dxa"/>
            <w:vMerge w:val="restart"/>
            <w:vAlign w:val="center"/>
          </w:tcPr>
          <w:p w:rsidR="008346F2" w:rsidRDefault="00C31D34">
            <w:pPr>
              <w:spacing w:line="400" w:lineRule="exact"/>
              <w:jc w:val="center"/>
              <w:rPr>
                <w:rFonts w:cs="宋体"/>
                <w:sz w:val="24"/>
              </w:rPr>
            </w:pPr>
            <w:r>
              <w:rPr>
                <w:rFonts w:cs="宋体" w:hint="eastAsia"/>
                <w:sz w:val="24"/>
              </w:rPr>
              <w:t>响应总报价</w:t>
            </w:r>
          </w:p>
        </w:tc>
        <w:tc>
          <w:tcPr>
            <w:tcW w:w="7380" w:type="dxa"/>
            <w:vAlign w:val="center"/>
          </w:tcPr>
          <w:p w:rsidR="008346F2" w:rsidRDefault="00C31D3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346F2">
        <w:trPr>
          <w:trHeight w:val="701"/>
          <w:jc w:val="center"/>
        </w:trPr>
        <w:tc>
          <w:tcPr>
            <w:tcW w:w="1850" w:type="dxa"/>
            <w:vMerge/>
            <w:vAlign w:val="center"/>
          </w:tcPr>
          <w:p w:rsidR="008346F2" w:rsidRDefault="008346F2">
            <w:pPr>
              <w:rPr>
                <w:sz w:val="24"/>
                <w:szCs w:val="22"/>
              </w:rPr>
            </w:pPr>
          </w:p>
        </w:tc>
        <w:tc>
          <w:tcPr>
            <w:tcW w:w="7380" w:type="dxa"/>
            <w:vAlign w:val="center"/>
          </w:tcPr>
          <w:p w:rsidR="008346F2" w:rsidRDefault="00C31D34">
            <w:pPr>
              <w:spacing w:line="400" w:lineRule="exact"/>
              <w:rPr>
                <w:rFonts w:cs="宋体"/>
                <w:sz w:val="24"/>
              </w:rPr>
            </w:pPr>
            <w:r>
              <w:rPr>
                <w:rFonts w:cs="宋体" w:hint="eastAsia"/>
                <w:sz w:val="24"/>
              </w:rPr>
              <w:t>大写：</w:t>
            </w:r>
            <w:r>
              <w:rPr>
                <w:rFonts w:cs="宋体" w:hint="eastAsia"/>
                <w:sz w:val="24"/>
                <w:u w:val="single"/>
              </w:rPr>
              <w:t xml:space="preserve">                    </w:t>
            </w:r>
          </w:p>
        </w:tc>
      </w:tr>
    </w:tbl>
    <w:p w:rsidR="008346F2" w:rsidRDefault="008346F2">
      <w:pPr>
        <w:spacing w:line="360" w:lineRule="auto"/>
        <w:rPr>
          <w:rFonts w:cs="宋体"/>
          <w:szCs w:val="21"/>
        </w:rPr>
      </w:pPr>
    </w:p>
    <w:p w:rsidR="008346F2" w:rsidRDefault="00C31D34">
      <w:pPr>
        <w:spacing w:line="440" w:lineRule="exact"/>
        <w:ind w:firstLineChars="200" w:firstLine="499"/>
        <w:rPr>
          <w:rFonts w:cs="宋体"/>
          <w:bCs/>
          <w:sz w:val="24"/>
        </w:rPr>
      </w:pPr>
      <w:r>
        <w:rPr>
          <w:rFonts w:cs="宋体" w:hint="eastAsia"/>
          <w:bCs/>
          <w:sz w:val="24"/>
        </w:rPr>
        <w:t>注：</w:t>
      </w:r>
    </w:p>
    <w:p w:rsidR="008346F2" w:rsidRDefault="00C31D34">
      <w:pPr>
        <w:spacing w:line="440" w:lineRule="exact"/>
        <w:ind w:firstLineChars="200" w:firstLine="501"/>
        <w:rPr>
          <w:rFonts w:cs="宋体"/>
          <w:b/>
          <w:bCs/>
          <w:sz w:val="24"/>
        </w:rPr>
      </w:pPr>
      <w:r>
        <w:rPr>
          <w:rFonts w:cs="宋体" w:hint="eastAsia"/>
          <w:b/>
          <w:bCs/>
          <w:sz w:val="24"/>
        </w:rPr>
        <w:t>1</w:t>
      </w:r>
      <w:r>
        <w:rPr>
          <w:rFonts w:cs="宋体" w:hint="eastAsia"/>
          <w:b/>
          <w:bCs/>
          <w:sz w:val="24"/>
        </w:rPr>
        <w:t>报价应为完成本项目的全部费用，。供应商漏报或不报，采购人将视为有关费用已包括在报价中而不予支付。</w:t>
      </w:r>
    </w:p>
    <w:p w:rsidR="008346F2" w:rsidRDefault="00C31D34">
      <w:pPr>
        <w:spacing w:line="440" w:lineRule="exact"/>
        <w:ind w:firstLineChars="200" w:firstLine="501"/>
        <w:rPr>
          <w:rFonts w:cs="宋体"/>
          <w:b/>
          <w:sz w:val="24"/>
          <w:u w:val="single"/>
        </w:rPr>
      </w:pPr>
      <w:r>
        <w:rPr>
          <w:rFonts w:cs="宋体"/>
          <w:b/>
          <w:sz w:val="24"/>
          <w:u w:val="single"/>
        </w:rPr>
        <w:t>2</w:t>
      </w:r>
      <w:r>
        <w:rPr>
          <w:rFonts w:cs="宋体" w:hint="eastAsia"/>
          <w:b/>
          <w:sz w:val="24"/>
          <w:u w:val="single"/>
        </w:rPr>
        <w:t>.</w:t>
      </w:r>
      <w:r>
        <w:rPr>
          <w:rFonts w:cs="宋体" w:hint="eastAsia"/>
          <w:b/>
          <w:sz w:val="24"/>
          <w:u w:val="single"/>
        </w:rPr>
        <w:t>此“报价一览表”装订入采购申请文件中，供应商不得在现场进行报价。</w:t>
      </w:r>
    </w:p>
    <w:p w:rsidR="008346F2" w:rsidRDefault="008346F2">
      <w:pPr>
        <w:spacing w:after="120"/>
        <w:ind w:firstLineChars="200" w:firstLine="439"/>
        <w:rPr>
          <w:rFonts w:ascii="Times New Roman" w:cs="宋体"/>
        </w:rPr>
      </w:pPr>
    </w:p>
    <w:p w:rsidR="008346F2" w:rsidRDefault="00C31D34">
      <w:pPr>
        <w:spacing w:line="360" w:lineRule="auto"/>
        <w:ind w:firstLineChars="200" w:firstLine="499"/>
        <w:rPr>
          <w:rFonts w:cs="宋体"/>
          <w:sz w:val="24"/>
          <w:szCs w:val="22"/>
        </w:rPr>
      </w:pPr>
      <w:r>
        <w:rPr>
          <w:rFonts w:cs="宋体" w:hint="eastAsia"/>
          <w:sz w:val="24"/>
          <w:szCs w:val="22"/>
        </w:rPr>
        <w:t>采购申请人名称：</w:t>
      </w:r>
      <w:r>
        <w:rPr>
          <w:rFonts w:cs="宋体" w:hint="eastAsia"/>
          <w:sz w:val="24"/>
          <w:szCs w:val="22"/>
          <w:u w:val="single"/>
        </w:rPr>
        <w:t xml:space="preserve">                        </w:t>
      </w:r>
      <w:r>
        <w:rPr>
          <w:rFonts w:cs="宋体" w:hint="eastAsia"/>
          <w:sz w:val="24"/>
          <w:szCs w:val="22"/>
        </w:rPr>
        <w:t>（盖单位公章）</w:t>
      </w:r>
    </w:p>
    <w:p w:rsidR="008346F2" w:rsidRDefault="00C31D34">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8346F2" w:rsidRDefault="00C31D34">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8346F2" w:rsidRDefault="008346F2">
            <w:pPr>
              <w:autoSpaceDE w:val="0"/>
              <w:autoSpaceDN w:val="0"/>
              <w:adjustRightInd w:val="0"/>
              <w:spacing w:line="360" w:lineRule="auto"/>
              <w:jc w:val="center"/>
              <w:rPr>
                <w:rFonts w:ascii="宋体"/>
              </w:rPr>
            </w:pP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cantSplit/>
          <w:trHeight w:val="590"/>
          <w:jc w:val="center"/>
        </w:trPr>
        <w:tc>
          <w:tcPr>
            <w:tcW w:w="1570" w:type="dxa"/>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cantSplit/>
          <w:trHeight w:val="198"/>
          <w:jc w:val="center"/>
        </w:trPr>
        <w:tc>
          <w:tcPr>
            <w:tcW w:w="1570" w:type="dxa"/>
            <w:vMerge/>
            <w:vAlign w:val="center"/>
          </w:tcPr>
          <w:p w:rsidR="008346F2" w:rsidRDefault="008346F2">
            <w:pPr>
              <w:spacing w:line="360" w:lineRule="auto"/>
              <w:jc w:val="left"/>
              <w:rPr>
                <w:rFonts w:ascii="宋体"/>
              </w:rPr>
            </w:pP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8346F2" w:rsidRDefault="008346F2">
            <w:pPr>
              <w:autoSpaceDE w:val="0"/>
              <w:autoSpaceDN w:val="0"/>
              <w:adjustRightInd w:val="0"/>
              <w:spacing w:line="360" w:lineRule="auto"/>
              <w:jc w:val="center"/>
              <w:rPr>
                <w:rFonts w:ascii="宋体"/>
              </w:rPr>
            </w:pPr>
          </w:p>
        </w:tc>
        <w:tc>
          <w:tcPr>
            <w:tcW w:w="1328"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8346F2" w:rsidRDefault="008346F2">
            <w:pPr>
              <w:autoSpaceDE w:val="0"/>
              <w:autoSpaceDN w:val="0"/>
              <w:adjustRightInd w:val="0"/>
              <w:spacing w:line="360" w:lineRule="auto"/>
              <w:jc w:val="center"/>
              <w:rPr>
                <w:rFonts w:ascii="宋体"/>
              </w:rPr>
            </w:pPr>
          </w:p>
        </w:tc>
        <w:tc>
          <w:tcPr>
            <w:tcW w:w="1247" w:type="dxa"/>
            <w:gridSpan w:val="2"/>
            <w:vAlign w:val="center"/>
          </w:tcPr>
          <w:p w:rsidR="008346F2" w:rsidRDefault="00C31D34">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5109" w:type="dxa"/>
            <w:gridSpan w:val="6"/>
            <w:vAlign w:val="center"/>
          </w:tcPr>
          <w:p w:rsidR="008346F2" w:rsidRDefault="00C31D34">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8346F2" w:rsidRDefault="008346F2">
            <w:pPr>
              <w:autoSpaceDE w:val="0"/>
              <w:autoSpaceDN w:val="0"/>
              <w:adjustRightInd w:val="0"/>
              <w:spacing w:line="360" w:lineRule="auto"/>
              <w:jc w:val="center"/>
              <w:rPr>
                <w:rFonts w:ascii="宋体"/>
                <w:b/>
              </w:rPr>
            </w:pPr>
          </w:p>
        </w:tc>
      </w:tr>
      <w:tr w:rsidR="008346F2">
        <w:trPr>
          <w:cantSplit/>
          <w:trHeight w:val="373"/>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Merge/>
            <w:vAlign w:val="center"/>
          </w:tcPr>
          <w:p w:rsidR="008346F2" w:rsidRDefault="008346F2">
            <w:pPr>
              <w:autoSpaceDE w:val="0"/>
              <w:autoSpaceDN w:val="0"/>
              <w:adjustRightInd w:val="0"/>
              <w:spacing w:line="360" w:lineRule="auto"/>
              <w:jc w:val="center"/>
              <w:rPr>
                <w:rFonts w:ascii="宋体"/>
              </w:rPr>
            </w:pPr>
          </w:p>
        </w:tc>
        <w:tc>
          <w:tcPr>
            <w:tcW w:w="2204" w:type="dxa"/>
            <w:gridSpan w:val="2"/>
            <w:vMerge/>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2248"/>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8346F2" w:rsidRDefault="008346F2">
            <w:pPr>
              <w:autoSpaceDE w:val="0"/>
              <w:autoSpaceDN w:val="0"/>
              <w:adjustRightInd w:val="0"/>
              <w:spacing w:line="360" w:lineRule="auto"/>
              <w:rPr>
                <w:rFonts w:ascii="宋体"/>
                <w:b/>
              </w:rPr>
            </w:pPr>
          </w:p>
        </w:tc>
      </w:tr>
      <w:tr w:rsidR="008346F2">
        <w:trPr>
          <w:cantSplit/>
          <w:trHeight w:val="771"/>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8346F2" w:rsidRDefault="008346F2">
            <w:pPr>
              <w:autoSpaceDE w:val="0"/>
              <w:autoSpaceDN w:val="0"/>
              <w:adjustRightInd w:val="0"/>
              <w:spacing w:line="360" w:lineRule="auto"/>
              <w:jc w:val="left"/>
              <w:rPr>
                <w:rFonts w:ascii="宋体"/>
              </w:rPr>
            </w:pPr>
          </w:p>
        </w:tc>
      </w:tr>
    </w:tbl>
    <w:p w:rsidR="008346F2" w:rsidRDefault="008346F2">
      <w:pPr>
        <w:adjustRightInd w:val="0"/>
        <w:spacing w:line="400" w:lineRule="exact"/>
        <w:ind w:firstLineChars="200" w:firstLine="499"/>
        <w:jc w:val="left"/>
        <w:rPr>
          <w:rFonts w:hAnsi="宋体"/>
          <w:sz w:val="24"/>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bookmarkEnd w:id="37"/>
    </w:p>
    <w:p w:rsidR="008346F2" w:rsidRDefault="00C31D34">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8346F2">
        <w:tc>
          <w:tcPr>
            <w:tcW w:w="1002"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备注</w:t>
            </w:r>
          </w:p>
        </w:tc>
      </w:tr>
      <w:tr w:rsidR="008346F2">
        <w:trPr>
          <w:trHeight w:val="368"/>
        </w:trPr>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1</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2</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3</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rPr>
                <w:rFonts w:ascii="宋体" w:hAnsi="宋体"/>
                <w:sz w:val="24"/>
              </w:rPr>
            </w:pPr>
            <w:r>
              <w:rPr>
                <w:rFonts w:ascii="宋体" w:hAnsi="宋体" w:hint="eastAsia"/>
                <w:sz w:val="24"/>
              </w:rPr>
              <w:t>…</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bl>
    <w:p w:rsidR="008346F2" w:rsidRDefault="008346F2">
      <w:pPr>
        <w:adjustRightInd w:val="0"/>
        <w:spacing w:line="440" w:lineRule="exact"/>
        <w:textAlignment w:val="baseline"/>
        <w:rPr>
          <w:rFonts w:ascii="宋体" w:hAnsi="宋体"/>
          <w:szCs w:val="21"/>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adjustRightInd w:val="0"/>
        <w:spacing w:line="440" w:lineRule="exact"/>
        <w:textAlignment w:val="baseline"/>
        <w:rPr>
          <w:rFonts w:ascii="宋体" w:hAnsi="宋体"/>
          <w:szCs w:val="21"/>
        </w:rPr>
      </w:pPr>
    </w:p>
    <w:p w:rsidR="008346F2" w:rsidRDefault="008346F2">
      <w:pPr>
        <w:adjustRightInd w:val="0"/>
        <w:spacing w:line="440" w:lineRule="exact"/>
        <w:textAlignment w:val="baseline"/>
        <w:rPr>
          <w:rFonts w:ascii="宋体" w:hAnsi="宋体"/>
          <w:szCs w:val="21"/>
        </w:rPr>
      </w:pPr>
    </w:p>
    <w:p w:rsidR="008346F2" w:rsidRDefault="008346F2">
      <w:pPr>
        <w:adjustRightInd w:val="0"/>
        <w:spacing w:line="440" w:lineRule="exact"/>
        <w:textAlignment w:val="baseline"/>
        <w:rPr>
          <w:rFonts w:ascii="宋体" w:hAnsi="宋体"/>
          <w:szCs w:val="21"/>
        </w:rPr>
      </w:pPr>
    </w:p>
    <w:p w:rsidR="008346F2" w:rsidRDefault="00C31D34">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8346F2" w:rsidRDefault="00C31D34">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8346F2">
        <w:trPr>
          <w:trHeight w:val="606"/>
        </w:trPr>
        <w:tc>
          <w:tcPr>
            <w:tcW w:w="956" w:type="dxa"/>
            <w:vAlign w:val="center"/>
          </w:tcPr>
          <w:p w:rsidR="008346F2" w:rsidRDefault="00C31D34">
            <w:pPr>
              <w:spacing w:line="400" w:lineRule="exact"/>
              <w:rPr>
                <w:rFonts w:hAnsi="宋体"/>
                <w:kern w:val="0"/>
                <w:sz w:val="24"/>
              </w:rPr>
            </w:pPr>
            <w:r>
              <w:rPr>
                <w:rFonts w:hAnsi="宋体" w:hint="eastAsia"/>
                <w:kern w:val="0"/>
                <w:sz w:val="24"/>
              </w:rPr>
              <w:t>序号</w:t>
            </w:r>
          </w:p>
        </w:tc>
        <w:tc>
          <w:tcPr>
            <w:tcW w:w="1516" w:type="dxa"/>
          </w:tcPr>
          <w:p w:rsidR="008346F2" w:rsidRDefault="00C31D34">
            <w:pPr>
              <w:spacing w:line="400" w:lineRule="exact"/>
              <w:jc w:val="center"/>
              <w:rPr>
                <w:rFonts w:hAnsi="宋体"/>
                <w:kern w:val="0"/>
                <w:sz w:val="24"/>
              </w:rPr>
            </w:pPr>
            <w:r>
              <w:rPr>
                <w:rFonts w:hAnsi="宋体" w:hint="eastAsia"/>
                <w:kern w:val="0"/>
                <w:sz w:val="24"/>
              </w:rPr>
              <w:t>采购文件</w:t>
            </w:r>
          </w:p>
          <w:p w:rsidR="008346F2" w:rsidRDefault="00C31D34">
            <w:pPr>
              <w:spacing w:line="400" w:lineRule="exact"/>
              <w:jc w:val="center"/>
              <w:rPr>
                <w:rFonts w:hAnsi="宋体"/>
                <w:kern w:val="0"/>
                <w:sz w:val="24"/>
              </w:rPr>
            </w:pPr>
            <w:r>
              <w:rPr>
                <w:rFonts w:hAnsi="宋体" w:hint="eastAsia"/>
                <w:kern w:val="0"/>
                <w:sz w:val="24"/>
              </w:rPr>
              <w:t>条目号</w:t>
            </w:r>
          </w:p>
        </w:tc>
        <w:tc>
          <w:tcPr>
            <w:tcW w:w="1516" w:type="dxa"/>
            <w:vAlign w:val="center"/>
          </w:tcPr>
          <w:p w:rsidR="008346F2" w:rsidRDefault="00C31D34">
            <w:pPr>
              <w:spacing w:line="400" w:lineRule="exact"/>
              <w:jc w:val="center"/>
              <w:rPr>
                <w:rFonts w:hAnsi="宋体"/>
                <w:kern w:val="0"/>
                <w:sz w:val="24"/>
              </w:rPr>
            </w:pPr>
            <w:r>
              <w:rPr>
                <w:rFonts w:hAnsi="宋体" w:hint="eastAsia"/>
                <w:kern w:val="0"/>
                <w:sz w:val="24"/>
              </w:rPr>
              <w:t>采购要求</w:t>
            </w:r>
          </w:p>
        </w:tc>
        <w:tc>
          <w:tcPr>
            <w:tcW w:w="3210" w:type="dxa"/>
            <w:vAlign w:val="center"/>
          </w:tcPr>
          <w:p w:rsidR="008346F2" w:rsidRDefault="00C31D34">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8346F2" w:rsidRDefault="00C31D34">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ind w:left="435" w:hangingChars="132" w:hanging="435"/>
              <w:jc w:val="center"/>
              <w:rPr>
                <w:rFonts w:hAnsi="宋体"/>
                <w:sz w:val="32"/>
              </w:rPr>
            </w:pPr>
          </w:p>
        </w:tc>
        <w:tc>
          <w:tcPr>
            <w:tcW w:w="1642" w:type="dxa"/>
          </w:tcPr>
          <w:p w:rsidR="008346F2" w:rsidRDefault="008346F2">
            <w:pPr>
              <w:spacing w:line="400" w:lineRule="exact"/>
              <w:ind w:left="435" w:hangingChars="132" w:hanging="435"/>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bl>
    <w:p w:rsidR="008346F2" w:rsidRDefault="00C31D34">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8346F2" w:rsidRDefault="00C31D34">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8346F2" w:rsidRDefault="00C31D34">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8346F2" w:rsidRDefault="00C31D34">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8346F2" w:rsidRDefault="00C31D34">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8346F2" w:rsidRDefault="00C31D34">
      <w:pPr>
        <w:spacing w:line="580" w:lineRule="exact"/>
        <w:jc w:val="left"/>
        <w:rPr>
          <w:rFonts w:ascii="宋体" w:hAnsi="宋体" w:cs="Arial"/>
          <w:sz w:val="24"/>
        </w:rPr>
      </w:pPr>
      <w:r>
        <w:rPr>
          <w:rFonts w:ascii="宋体" w:hAnsi="宋体" w:cs="Arial" w:hint="eastAsia"/>
          <w:sz w:val="24"/>
        </w:rPr>
        <w:t>日期：年月日</w:t>
      </w:r>
    </w:p>
    <w:p w:rsidR="008346F2" w:rsidRDefault="008346F2">
      <w:pPr>
        <w:pStyle w:val="a7"/>
      </w:pPr>
    </w:p>
    <w:p w:rsidR="008346F2" w:rsidRDefault="008346F2">
      <w:pPr>
        <w:pStyle w:val="a7"/>
      </w:pPr>
    </w:p>
    <w:p w:rsidR="008346F2" w:rsidRDefault="008346F2">
      <w:pPr>
        <w:pStyle w:val="a7"/>
      </w:pPr>
    </w:p>
    <w:p w:rsidR="008346F2" w:rsidRDefault="00C31D34">
      <w:pPr>
        <w:widowControl/>
        <w:jc w:val="left"/>
        <w:rPr>
          <w:rFonts w:ascii="宋体" w:hAnsi="宋体"/>
          <w:b/>
          <w:bCs/>
          <w:sz w:val="28"/>
          <w:szCs w:val="28"/>
        </w:rPr>
      </w:pPr>
      <w:r>
        <w:rPr>
          <w:rFonts w:ascii="宋体" w:hAnsi="宋体"/>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8346F2" w:rsidRDefault="00C31D34">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8346F2">
        <w:trPr>
          <w:cantSplit/>
          <w:trHeight w:val="600"/>
          <w:jc w:val="center"/>
        </w:trPr>
        <w:tc>
          <w:tcPr>
            <w:tcW w:w="763" w:type="dxa"/>
            <w:vAlign w:val="center"/>
          </w:tcPr>
          <w:p w:rsidR="008346F2" w:rsidRDefault="00C31D34">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8346F2" w:rsidRDefault="00C31D34">
            <w:pPr>
              <w:spacing w:line="400" w:lineRule="exact"/>
              <w:jc w:val="center"/>
              <w:rPr>
                <w:rFonts w:ascii="宋体"/>
                <w:sz w:val="24"/>
              </w:rPr>
            </w:pPr>
            <w:r>
              <w:rPr>
                <w:rFonts w:ascii="宋体" w:hAnsi="宋体" w:cs="Arial" w:hint="eastAsia"/>
                <w:b/>
              </w:rPr>
              <w:t>用户名称</w:t>
            </w:r>
          </w:p>
        </w:tc>
        <w:tc>
          <w:tcPr>
            <w:tcW w:w="1600" w:type="dxa"/>
            <w:vAlign w:val="center"/>
          </w:tcPr>
          <w:p w:rsidR="008346F2" w:rsidRDefault="00C31D34">
            <w:pPr>
              <w:spacing w:line="400" w:lineRule="exact"/>
              <w:jc w:val="center"/>
              <w:rPr>
                <w:rFonts w:ascii="宋体"/>
                <w:sz w:val="24"/>
              </w:rPr>
            </w:pPr>
            <w:r>
              <w:rPr>
                <w:rFonts w:ascii="宋体" w:hAnsi="宋体" w:cs="Arial"/>
                <w:b/>
              </w:rPr>
              <w:t>项目名称</w:t>
            </w:r>
          </w:p>
        </w:tc>
        <w:tc>
          <w:tcPr>
            <w:tcW w:w="2072" w:type="dxa"/>
            <w:vAlign w:val="center"/>
          </w:tcPr>
          <w:p w:rsidR="008346F2" w:rsidRDefault="00C31D34">
            <w:pPr>
              <w:spacing w:line="400" w:lineRule="exact"/>
              <w:jc w:val="center"/>
              <w:rPr>
                <w:rFonts w:ascii="宋体"/>
                <w:sz w:val="24"/>
              </w:rPr>
            </w:pPr>
            <w:r>
              <w:rPr>
                <w:rFonts w:ascii="宋体" w:hAnsi="宋体" w:cs="Arial"/>
                <w:b/>
              </w:rPr>
              <w:t>完成时间</w:t>
            </w:r>
          </w:p>
        </w:tc>
        <w:tc>
          <w:tcPr>
            <w:tcW w:w="2835" w:type="dxa"/>
            <w:vAlign w:val="center"/>
          </w:tcPr>
          <w:p w:rsidR="008346F2" w:rsidRDefault="00C31D34">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8346F2" w:rsidRDefault="00C31D34">
            <w:pPr>
              <w:spacing w:line="400" w:lineRule="exact"/>
              <w:jc w:val="center"/>
              <w:rPr>
                <w:rFonts w:ascii="宋体"/>
                <w:sz w:val="24"/>
              </w:rPr>
            </w:pPr>
            <w:r>
              <w:rPr>
                <w:rFonts w:ascii="宋体" w:hAnsi="宋体" w:cs="Arial" w:hint="eastAsia"/>
                <w:b/>
              </w:rPr>
              <w:t>备注</w:t>
            </w: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51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1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1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45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43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bl>
    <w:p w:rsidR="008346F2" w:rsidRDefault="00C31D34">
      <w:pPr>
        <w:spacing w:line="400" w:lineRule="exact"/>
        <w:ind w:firstLineChars="100" w:firstLine="250"/>
        <w:rPr>
          <w:rFonts w:hAnsi="宋体"/>
          <w:sz w:val="24"/>
        </w:rPr>
      </w:pPr>
      <w:r>
        <w:rPr>
          <w:rFonts w:hAnsi="宋体" w:hint="eastAsia"/>
          <w:sz w:val="24"/>
        </w:rPr>
        <w:t>注：以上业绩需按照采购文件要求提供有关书面证明材料。</w:t>
      </w:r>
    </w:p>
    <w:p w:rsidR="008346F2" w:rsidRDefault="008346F2">
      <w:pPr>
        <w:spacing w:line="240" w:lineRule="exact"/>
        <w:jc w:val="center"/>
        <w:rPr>
          <w:rFonts w:ascii="宋体" w:hAnsi="宋体"/>
          <w:b/>
          <w:bCs/>
          <w:sz w:val="30"/>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pStyle w:val="afff"/>
        <w:spacing w:line="500" w:lineRule="exact"/>
        <w:jc w:val="both"/>
        <w:rPr>
          <w:rFonts w:hAnsi="宋体"/>
          <w:b w:val="0"/>
          <w:kern w:val="2"/>
          <w:sz w:val="21"/>
          <w:szCs w:val="21"/>
        </w:rPr>
      </w:pPr>
    </w:p>
    <w:bookmarkEnd w:id="44"/>
    <w:p w:rsidR="008346F2" w:rsidRDefault="008346F2">
      <w:pPr>
        <w:pStyle w:val="afff"/>
        <w:spacing w:line="500" w:lineRule="exact"/>
        <w:jc w:val="both"/>
        <w:rPr>
          <w:rFonts w:hAnsi="宋体"/>
          <w:b w:val="0"/>
          <w:kern w:val="2"/>
          <w:sz w:val="21"/>
          <w:szCs w:val="21"/>
        </w:rPr>
      </w:pPr>
    </w:p>
    <w:p w:rsidR="008346F2" w:rsidRDefault="008346F2">
      <w:pPr>
        <w:pStyle w:val="afff"/>
        <w:spacing w:line="500" w:lineRule="exact"/>
        <w:jc w:val="both"/>
        <w:rPr>
          <w:rFonts w:hAnsi="宋体"/>
          <w:b w:val="0"/>
          <w:kern w:val="2"/>
          <w:sz w:val="21"/>
          <w:szCs w:val="21"/>
        </w:rPr>
      </w:pPr>
    </w:p>
    <w:p w:rsidR="008346F2" w:rsidRDefault="00C31D34">
      <w:pPr>
        <w:widowControl/>
        <w:jc w:val="left"/>
        <w:rPr>
          <w:rFonts w:ascii="黑体" w:eastAsia="黑体" w:hAnsi="黑体"/>
          <w:b/>
          <w:bCs/>
          <w:sz w:val="28"/>
          <w:szCs w:val="28"/>
        </w:rPr>
      </w:pPr>
      <w:r>
        <w:rPr>
          <w:rFonts w:ascii="黑体" w:eastAsia="黑体" w:hAnsi="黑体"/>
          <w:b/>
          <w:bCs/>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8346F2" w:rsidRDefault="00C31D34">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346F2">
        <w:trPr>
          <w:jc w:val="center"/>
        </w:trPr>
        <w:tc>
          <w:tcPr>
            <w:tcW w:w="726" w:type="dxa"/>
            <w:vAlign w:val="center"/>
          </w:tcPr>
          <w:p w:rsidR="008346F2" w:rsidRDefault="00C31D34">
            <w:pPr>
              <w:widowControl/>
              <w:spacing w:line="360" w:lineRule="atLeast"/>
              <w:jc w:val="center"/>
              <w:rPr>
                <w:rFonts w:ascii="宋体"/>
                <w:sz w:val="24"/>
              </w:rPr>
            </w:pPr>
            <w:r>
              <w:rPr>
                <w:rFonts w:ascii="宋体" w:hint="eastAsia"/>
                <w:sz w:val="24"/>
              </w:rPr>
              <w:t>序号</w:t>
            </w:r>
          </w:p>
        </w:tc>
        <w:tc>
          <w:tcPr>
            <w:tcW w:w="1144" w:type="dxa"/>
            <w:vAlign w:val="center"/>
          </w:tcPr>
          <w:p w:rsidR="008346F2" w:rsidRDefault="00C31D34">
            <w:pPr>
              <w:widowControl/>
              <w:spacing w:line="360" w:lineRule="atLeast"/>
              <w:jc w:val="center"/>
              <w:rPr>
                <w:rFonts w:ascii="宋体"/>
                <w:sz w:val="24"/>
              </w:rPr>
            </w:pPr>
            <w:r>
              <w:rPr>
                <w:rFonts w:ascii="宋体" w:hint="eastAsia"/>
                <w:sz w:val="24"/>
              </w:rPr>
              <w:t>条目号</w:t>
            </w:r>
          </w:p>
        </w:tc>
        <w:tc>
          <w:tcPr>
            <w:tcW w:w="2268" w:type="dxa"/>
            <w:vAlign w:val="center"/>
          </w:tcPr>
          <w:p w:rsidR="008346F2" w:rsidRDefault="00C31D34">
            <w:pPr>
              <w:widowControl/>
              <w:spacing w:line="360" w:lineRule="atLeast"/>
              <w:jc w:val="center"/>
              <w:rPr>
                <w:rFonts w:ascii="宋体"/>
                <w:sz w:val="24"/>
              </w:rPr>
            </w:pPr>
            <w:r>
              <w:rPr>
                <w:rFonts w:ascii="宋体" w:hint="eastAsia"/>
                <w:sz w:val="24"/>
              </w:rPr>
              <w:t>采购文件要求</w:t>
            </w:r>
          </w:p>
        </w:tc>
        <w:tc>
          <w:tcPr>
            <w:tcW w:w="2829" w:type="dxa"/>
            <w:vAlign w:val="center"/>
          </w:tcPr>
          <w:p w:rsidR="008346F2" w:rsidRDefault="00C31D34">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346F2" w:rsidRDefault="00C31D34">
            <w:pPr>
              <w:widowControl/>
              <w:spacing w:line="360" w:lineRule="atLeast"/>
              <w:jc w:val="center"/>
              <w:rPr>
                <w:rFonts w:ascii="宋体"/>
                <w:sz w:val="24"/>
              </w:rPr>
            </w:pPr>
            <w:r>
              <w:rPr>
                <w:rFonts w:ascii="宋体" w:hint="eastAsia"/>
                <w:sz w:val="24"/>
              </w:rPr>
              <w:t>满足/不满足</w:t>
            </w:r>
          </w:p>
        </w:tc>
        <w:tc>
          <w:tcPr>
            <w:tcW w:w="1614" w:type="dxa"/>
          </w:tcPr>
          <w:p w:rsidR="008346F2" w:rsidRDefault="00C31D34">
            <w:pPr>
              <w:widowControl/>
              <w:spacing w:line="360" w:lineRule="atLeast"/>
              <w:jc w:val="center"/>
              <w:rPr>
                <w:rFonts w:ascii="宋体"/>
                <w:sz w:val="24"/>
              </w:rPr>
            </w:pPr>
            <w:r>
              <w:rPr>
                <w:rFonts w:ascii="宋体" w:hint="eastAsia"/>
                <w:sz w:val="24"/>
              </w:rPr>
              <w:t>详见</w:t>
            </w:r>
            <w:r>
              <w:rPr>
                <w:rFonts w:ascii="宋体"/>
                <w:sz w:val="24"/>
              </w:rPr>
              <w:t>页码</w:t>
            </w: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bl>
    <w:p w:rsidR="008346F2" w:rsidRDefault="00C31D34">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8346F2" w:rsidRDefault="00C31D34">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8346F2" w:rsidRDefault="00C31D34">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8346F2" w:rsidRDefault="008346F2">
      <w:pPr>
        <w:adjustRightInd w:val="0"/>
        <w:spacing w:line="400" w:lineRule="exact"/>
        <w:ind w:firstLineChars="200" w:firstLine="499"/>
        <w:jc w:val="left"/>
        <w:rPr>
          <w:rFonts w:hAnsi="宋体"/>
          <w:sz w:val="24"/>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widowControl/>
        <w:spacing w:line="360" w:lineRule="atLeast"/>
        <w:ind w:firstLineChars="196" w:firstLine="489"/>
        <w:jc w:val="left"/>
        <w:rPr>
          <w:rFonts w:ascii="宋体"/>
          <w:sz w:val="24"/>
        </w:rPr>
      </w:pPr>
    </w:p>
    <w:p w:rsidR="008346F2" w:rsidRDefault="008346F2">
      <w:pPr>
        <w:widowControl/>
        <w:spacing w:line="360" w:lineRule="atLeast"/>
        <w:ind w:firstLineChars="196" w:firstLine="489"/>
        <w:jc w:val="left"/>
        <w:rPr>
          <w:rFonts w:ascii="宋体"/>
          <w:sz w:val="24"/>
        </w:rPr>
      </w:pPr>
    </w:p>
    <w:p w:rsidR="008346F2" w:rsidRDefault="008346F2">
      <w:pPr>
        <w:widowControl/>
        <w:spacing w:line="360" w:lineRule="atLeast"/>
        <w:ind w:firstLineChars="196" w:firstLine="489"/>
        <w:jc w:val="left"/>
        <w:rPr>
          <w:rFonts w:ascii="宋体"/>
          <w:sz w:val="24"/>
        </w:rPr>
      </w:pPr>
    </w:p>
    <w:p w:rsidR="008346F2" w:rsidRDefault="00C31D34">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8346F2" w:rsidRDefault="00C31D34">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C31D34">
      <w:pPr>
        <w:widowControl/>
        <w:jc w:val="left"/>
        <w:rPr>
          <w:rFonts w:ascii="黑体" w:eastAsia="黑体" w:hAnsi="黑体"/>
          <w:b/>
          <w:bCs/>
          <w:sz w:val="28"/>
          <w:szCs w:val="28"/>
        </w:rPr>
      </w:pPr>
      <w:r>
        <w:rPr>
          <w:rFonts w:ascii="黑体" w:eastAsia="黑体" w:hAnsi="黑体"/>
          <w:b/>
          <w:bCs/>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8346F2" w:rsidRDefault="00C31D34">
      <w:pPr>
        <w:spacing w:line="360" w:lineRule="auto"/>
        <w:ind w:firstLineChars="225" w:firstLine="562"/>
        <w:rPr>
          <w:rFonts w:ascii="宋体" w:cs="Arial"/>
          <w:kern w:val="0"/>
          <w:sz w:val="24"/>
        </w:rPr>
      </w:pPr>
      <w:r>
        <w:rPr>
          <w:rFonts w:ascii="宋体" w:cs="Arial" w:hint="eastAsia"/>
          <w:kern w:val="0"/>
          <w:sz w:val="24"/>
        </w:rPr>
        <w:t>采购申请人根据采购文件的相关要求认为还需提供的其它材料。</w:t>
      </w: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C31D34">
      <w:pPr>
        <w:widowControl/>
        <w:jc w:val="left"/>
        <w:rPr>
          <w:rFonts w:ascii="宋体" w:cs="Arial"/>
          <w:kern w:val="0"/>
          <w:sz w:val="24"/>
        </w:rPr>
      </w:pPr>
      <w:r>
        <w:rPr>
          <w:rFonts w:ascii="宋体" w:cs="Arial"/>
          <w:kern w:val="0"/>
          <w:sz w:val="24"/>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c"/>
        <w:tblW w:w="0" w:type="auto"/>
        <w:jc w:val="center"/>
        <w:tblLook w:val="04A0" w:firstRow="1" w:lastRow="0" w:firstColumn="1" w:lastColumn="0" w:noHBand="0" w:noVBand="1"/>
      </w:tblPr>
      <w:tblGrid>
        <w:gridCol w:w="1951"/>
        <w:gridCol w:w="6571"/>
      </w:tblGrid>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8522" w:type="dxa"/>
            <w:gridSpan w:val="2"/>
            <w:vAlign w:val="center"/>
          </w:tcPr>
          <w:p w:rsidR="008346F2" w:rsidRDefault="00C31D34">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8346F2" w:rsidRDefault="008346F2">
      <w:pPr>
        <w:spacing w:line="360" w:lineRule="auto"/>
        <w:rPr>
          <w:rFonts w:ascii="宋体" w:cs="Arial"/>
          <w:kern w:val="0"/>
          <w:sz w:val="24"/>
        </w:rPr>
      </w:pPr>
    </w:p>
    <w:p w:rsidR="008346F2" w:rsidRDefault="008346F2">
      <w:pPr>
        <w:spacing w:line="360" w:lineRule="auto"/>
        <w:rPr>
          <w:rFonts w:ascii="宋体" w:cs="Arial"/>
          <w:kern w:val="0"/>
          <w:sz w:val="24"/>
        </w:rPr>
      </w:pPr>
    </w:p>
    <w:p w:rsidR="008346F2" w:rsidRDefault="00C31D34">
      <w:pPr>
        <w:pStyle w:val="afd"/>
      </w:pPr>
      <w:r>
        <w:br w:type="page"/>
      </w:r>
      <w:bookmarkStart w:id="52" w:name="_Toc151645098"/>
      <w:r>
        <w:rPr>
          <w:rFonts w:hint="eastAsia"/>
        </w:rPr>
        <w:lastRenderedPageBreak/>
        <w:t>第四章</w:t>
      </w:r>
      <w:r>
        <w:rPr>
          <w:rFonts w:hint="eastAsia"/>
        </w:rPr>
        <w:t xml:space="preserve">  </w:t>
      </w:r>
      <w:r>
        <w:rPr>
          <w:rFonts w:hint="eastAsia"/>
        </w:rPr>
        <w:t>采购需求</w:t>
      </w:r>
      <w:bookmarkEnd w:id="52"/>
    </w:p>
    <w:p w:rsidR="008346F2" w:rsidRDefault="00C31D34">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8346F2" w:rsidRDefault="00C31D34">
      <w:pPr>
        <w:pStyle w:val="1111"/>
        <w:ind w:right="439"/>
        <w:rPr>
          <w:b/>
          <w:sz w:val="28"/>
          <w:szCs w:val="28"/>
        </w:rPr>
      </w:pPr>
      <w:r>
        <w:rPr>
          <w:rFonts w:hint="eastAsia"/>
          <w:b/>
          <w:sz w:val="28"/>
          <w:szCs w:val="28"/>
        </w:rPr>
        <w:t>一、项目概况</w:t>
      </w:r>
    </w:p>
    <w:p w:rsidR="008346F2" w:rsidRDefault="008346F2">
      <w:pPr>
        <w:pStyle w:val="1111"/>
        <w:spacing w:line="240" w:lineRule="auto"/>
        <w:ind w:right="439" w:firstLineChars="200" w:firstLine="501"/>
        <w:rPr>
          <w:rFonts w:ascii="宋体" w:hAnsi="宋体"/>
          <w:b/>
          <w:szCs w:val="24"/>
        </w:rPr>
      </w:pPr>
    </w:p>
    <w:tbl>
      <w:tblPr>
        <w:tblStyle w:val="aff3"/>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ED2374" w:rsidRPr="00ED2374" w:rsidTr="00F75889">
        <w:trPr>
          <w:trHeight w:val="706"/>
          <w:jc w:val="center"/>
        </w:trPr>
        <w:tc>
          <w:tcPr>
            <w:tcW w:w="988"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包号</w:t>
            </w:r>
          </w:p>
        </w:tc>
        <w:tc>
          <w:tcPr>
            <w:tcW w:w="2557"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项目名称</w:t>
            </w:r>
          </w:p>
        </w:tc>
        <w:tc>
          <w:tcPr>
            <w:tcW w:w="845"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数量</w:t>
            </w:r>
          </w:p>
        </w:tc>
        <w:tc>
          <w:tcPr>
            <w:tcW w:w="855"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单位</w:t>
            </w:r>
          </w:p>
        </w:tc>
        <w:tc>
          <w:tcPr>
            <w:tcW w:w="1271"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单价</w:t>
            </w:r>
            <w:r w:rsidRPr="00ED2374">
              <w:rPr>
                <w:rFonts w:ascii="宋体" w:hAnsi="宋体"/>
                <w:color w:val="000000"/>
                <w:kern w:val="0"/>
                <w:sz w:val="24"/>
              </w:rPr>
              <w:t>（</w:t>
            </w:r>
            <w:r w:rsidRPr="00ED2374">
              <w:rPr>
                <w:rFonts w:ascii="宋体" w:hAnsi="宋体" w:hint="eastAsia"/>
                <w:color w:val="000000"/>
                <w:kern w:val="0"/>
                <w:sz w:val="24"/>
              </w:rPr>
              <w:t>元</w:t>
            </w:r>
            <w:r w:rsidRPr="00ED2374">
              <w:rPr>
                <w:rFonts w:ascii="宋体" w:hAnsi="宋体"/>
                <w:color w:val="000000"/>
                <w:kern w:val="0"/>
                <w:sz w:val="24"/>
              </w:rPr>
              <w:t>）</w:t>
            </w:r>
          </w:p>
        </w:tc>
        <w:tc>
          <w:tcPr>
            <w:tcW w:w="1276"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最高限价（元）</w:t>
            </w:r>
          </w:p>
        </w:tc>
        <w:tc>
          <w:tcPr>
            <w:tcW w:w="1422"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科室</w:t>
            </w:r>
          </w:p>
        </w:tc>
      </w:tr>
      <w:tr w:rsidR="00ED2374" w:rsidRPr="00ED2374" w:rsidTr="00F75889">
        <w:trPr>
          <w:trHeight w:val="838"/>
          <w:jc w:val="center"/>
        </w:trPr>
        <w:tc>
          <w:tcPr>
            <w:tcW w:w="988"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01</w:t>
            </w:r>
          </w:p>
        </w:tc>
        <w:tc>
          <w:tcPr>
            <w:tcW w:w="2557"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消防控制室安装动力电缆项目</w:t>
            </w:r>
          </w:p>
        </w:tc>
        <w:tc>
          <w:tcPr>
            <w:tcW w:w="845" w:type="dxa"/>
            <w:vAlign w:val="center"/>
          </w:tcPr>
          <w:p w:rsidR="00ED2374" w:rsidRPr="00ED2374" w:rsidRDefault="00ED2374" w:rsidP="003901B8">
            <w:pPr>
              <w:spacing w:after="120"/>
              <w:jc w:val="center"/>
            </w:pPr>
            <w:r w:rsidRPr="00ED2374">
              <w:rPr>
                <w:rFonts w:hint="eastAsia"/>
              </w:rPr>
              <w:t>1</w:t>
            </w:r>
          </w:p>
        </w:tc>
        <w:tc>
          <w:tcPr>
            <w:tcW w:w="855"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项</w:t>
            </w:r>
          </w:p>
        </w:tc>
        <w:tc>
          <w:tcPr>
            <w:tcW w:w="1271"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color w:val="000000"/>
                <w:kern w:val="0"/>
                <w:sz w:val="24"/>
              </w:rPr>
              <w:t>80000</w:t>
            </w:r>
          </w:p>
        </w:tc>
        <w:tc>
          <w:tcPr>
            <w:tcW w:w="1276"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color w:val="000000"/>
                <w:kern w:val="0"/>
                <w:sz w:val="24"/>
              </w:rPr>
              <w:t>80000</w:t>
            </w:r>
          </w:p>
        </w:tc>
        <w:tc>
          <w:tcPr>
            <w:tcW w:w="1422"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动力运行科</w:t>
            </w:r>
          </w:p>
        </w:tc>
      </w:tr>
    </w:tbl>
    <w:p w:rsidR="008346F2" w:rsidRDefault="008346F2">
      <w:pPr>
        <w:pStyle w:val="1111"/>
        <w:ind w:right="439"/>
        <w:rPr>
          <w:b/>
          <w:sz w:val="28"/>
          <w:szCs w:val="28"/>
        </w:rPr>
      </w:pPr>
    </w:p>
    <w:p w:rsidR="008346F2" w:rsidRDefault="00C31D34">
      <w:pPr>
        <w:pStyle w:val="1111"/>
        <w:ind w:right="439"/>
        <w:rPr>
          <w:b/>
          <w:sz w:val="28"/>
          <w:szCs w:val="28"/>
        </w:rPr>
      </w:pPr>
      <w:r>
        <w:rPr>
          <w:rFonts w:hint="eastAsia"/>
          <w:b/>
          <w:sz w:val="28"/>
          <w:szCs w:val="28"/>
        </w:rPr>
        <w:t>★二、商务要求（实质性要求）</w:t>
      </w:r>
    </w:p>
    <w:p w:rsidR="008346F2" w:rsidRDefault="00C31D34">
      <w:pPr>
        <w:pStyle w:val="a0"/>
        <w:spacing w:beforeLines="50" w:before="241" w:afterLines="50" w:after="241" w:line="240" w:lineRule="auto"/>
      </w:pPr>
      <w:r>
        <w:rPr>
          <w:rFonts w:hint="eastAsia"/>
        </w:rPr>
        <w:t>1.工期：</w:t>
      </w:r>
      <w:r w:rsidR="00ED2374">
        <w:t>10</w:t>
      </w:r>
      <w:r>
        <w:rPr>
          <w:rFonts w:hint="eastAsia"/>
        </w:rPr>
        <w:t>日</w:t>
      </w:r>
      <w:r w:rsidR="0000334D" w:rsidRPr="0000334D">
        <w:rPr>
          <w:rFonts w:hint="eastAsia"/>
        </w:rPr>
        <w:t>（但由于医院施工特殊情况，医院有权变更施工时间，投标方必须全力配合） 施工进度表结合施工现场条件及采购人要求而订。中标方必须在规定时间内完成，否则每超过一天医院有权按中标总价的1%处罚中标公司，累计超过5天医院有权终止合同，并有权对中标公司处罚违约金不低于2万元，同时由此而造成的损失和责任由中标公司承担。</w:t>
      </w:r>
    </w:p>
    <w:p w:rsidR="008346F2" w:rsidRDefault="00C31D34">
      <w:pPr>
        <w:pStyle w:val="a0"/>
        <w:spacing w:beforeLines="50" w:before="241" w:afterLines="50" w:after="241" w:line="240" w:lineRule="auto"/>
      </w:pPr>
      <w:r>
        <w:rPr>
          <w:rFonts w:hint="eastAsia"/>
        </w:rPr>
        <w:t>2.</w:t>
      </w:r>
      <w:r w:rsidR="0000334D" w:rsidRPr="0000334D">
        <w:rPr>
          <w:rFonts w:hint="eastAsia"/>
        </w:rPr>
        <w:t>本项目改造维修服务，需提供材料产品合格证，且改造维修质保期为2年，质保期内的一切损坏及损失都由中标方负责。</w:t>
      </w:r>
    </w:p>
    <w:p w:rsidR="008346F2" w:rsidRDefault="00C31D34">
      <w:pPr>
        <w:pStyle w:val="a0"/>
        <w:spacing w:beforeLines="50" w:before="241" w:afterLines="50" w:after="241" w:line="240" w:lineRule="auto"/>
      </w:pPr>
      <w:r>
        <w:rPr>
          <w:rFonts w:hint="eastAsia"/>
        </w:rPr>
        <w:t>3.付款方式：</w:t>
      </w:r>
      <w:r w:rsidR="0000334D" w:rsidRPr="0000334D">
        <w:rPr>
          <w:rFonts w:hint="eastAsia"/>
        </w:rPr>
        <w:t>中标人施工完成后，由采购方组织验收合格后，中标人提供正规发票，医院按照流程报账（其中验收合格后首次支付实际结算总金额的97%，其余3%做为质保金待2年质保完成后无息支付）。但是由于中标人原因造成合同不能继续履行，医院有权终止合同，并有权对中标公司处罚违约金不低于2万元，同时由此而造成的损失和责任由中标公司承担。</w:t>
      </w:r>
    </w:p>
    <w:p w:rsidR="008346F2" w:rsidRDefault="00C31D34">
      <w:pPr>
        <w:pStyle w:val="a0"/>
        <w:spacing w:beforeLines="50" w:before="241" w:afterLines="50" w:after="241" w:line="240" w:lineRule="auto"/>
      </w:pPr>
      <w:r>
        <w:t>4.</w:t>
      </w:r>
      <w:r w:rsidR="0000334D" w:rsidRPr="0000334D">
        <w:rPr>
          <w:rFonts w:hint="eastAsia"/>
        </w:rPr>
        <w:t>施工时保证技术上的可行性、安全可靠性、成熟性，包括对清洗现场的环境卫生、设施设备、人生财产安全等的保护以及维修工作结束后对设施设备等破坏的恢复方案。</w:t>
      </w:r>
    </w:p>
    <w:p w:rsidR="0000334D" w:rsidRPr="0000334D" w:rsidRDefault="00C31D34" w:rsidP="0000334D">
      <w:pPr>
        <w:pStyle w:val="a0"/>
        <w:spacing w:beforeLines="50" w:before="241" w:afterLines="50" w:after="241"/>
      </w:pPr>
      <w:r>
        <w:lastRenderedPageBreak/>
        <w:t>5.</w:t>
      </w:r>
      <w:r w:rsidR="0000334D" w:rsidRPr="0000334D">
        <w:rPr>
          <w:rFonts w:hint="eastAsia"/>
        </w:rPr>
        <w:t>施工时不能影响医院正常工作，施工的时间主要安排以采购人调配为主。</w:t>
      </w:r>
    </w:p>
    <w:p w:rsidR="0000334D" w:rsidRPr="0000334D" w:rsidRDefault="0000334D" w:rsidP="0000334D">
      <w:pPr>
        <w:pStyle w:val="a0"/>
        <w:spacing w:beforeLines="50" w:before="241" w:afterLines="50" w:after="241" w:line="240" w:lineRule="auto"/>
      </w:pPr>
      <w:r>
        <w:rPr>
          <w:rFonts w:hint="eastAsia"/>
        </w:rPr>
        <w:t>6</w:t>
      </w:r>
      <w:r>
        <w:t>.</w:t>
      </w:r>
      <w:r w:rsidRPr="0000334D">
        <w:rPr>
          <w:rFonts w:hint="eastAsia"/>
        </w:rPr>
        <w:t>中标方在结束当日工程时，必须将施工现场全部清理完毕，施工垃圾全部运出现场，并将施工现场恢复到原状，所有材料和施工要求应符合国家、行业及设计图规范的标准。</w:t>
      </w:r>
    </w:p>
    <w:p w:rsidR="0000334D" w:rsidRPr="0000334D" w:rsidRDefault="0000334D" w:rsidP="0000334D">
      <w:pPr>
        <w:pStyle w:val="a0"/>
        <w:spacing w:beforeLines="50" w:before="241" w:afterLines="50" w:after="241"/>
      </w:pPr>
      <w:r>
        <w:rPr>
          <w:rFonts w:hint="eastAsia"/>
        </w:rPr>
        <w:t>7</w:t>
      </w:r>
      <w:r>
        <w:t>.</w:t>
      </w:r>
      <w:r w:rsidRPr="0000334D">
        <w:rPr>
          <w:rFonts w:hint="eastAsia"/>
        </w:rPr>
        <w:t>中标方在施工过程中接收采购方的监督，对存在的问题及时整改。</w:t>
      </w:r>
    </w:p>
    <w:p w:rsidR="0000334D" w:rsidRPr="0000334D" w:rsidRDefault="0000334D" w:rsidP="0000334D">
      <w:pPr>
        <w:pStyle w:val="a0"/>
        <w:spacing w:beforeLines="50" w:before="241" w:afterLines="50" w:after="241" w:line="240" w:lineRule="auto"/>
      </w:pPr>
      <w:r>
        <w:rPr>
          <w:rFonts w:hint="eastAsia"/>
        </w:rPr>
        <w:t>8</w:t>
      </w:r>
      <w:r>
        <w:t>.</w:t>
      </w:r>
      <w:r w:rsidRPr="0000334D">
        <w:rPr>
          <w:rFonts w:hint="eastAsia"/>
        </w:rPr>
        <w:t>开工前，中标方根据本工程项目施工特点建立安全技术小组，对施工人员进行安全交底和安全生产教育，增加安全生产意识，明确安全生产的重点，杜绝发生安全事故。</w:t>
      </w:r>
    </w:p>
    <w:p w:rsidR="0000334D" w:rsidRPr="0000334D" w:rsidRDefault="0000334D" w:rsidP="0000334D">
      <w:pPr>
        <w:pStyle w:val="a0"/>
        <w:spacing w:beforeLines="50" w:before="241" w:afterLines="50" w:after="241" w:line="240" w:lineRule="auto"/>
      </w:pPr>
      <w:r>
        <w:rPr>
          <w:rFonts w:hint="eastAsia"/>
        </w:rPr>
        <w:t>9</w:t>
      </w:r>
      <w:r>
        <w:t>.</w:t>
      </w:r>
      <w:r w:rsidRPr="0000334D">
        <w:rPr>
          <w:rFonts w:hint="eastAsia"/>
        </w:rPr>
        <w:t>施工前做好打围工作，杜绝其他人员误入施工现场，所有施工人员需听从现场指挥。高处作业时，禁止上下投掷物品，防止掉物伤人。</w:t>
      </w:r>
    </w:p>
    <w:p w:rsidR="0000334D" w:rsidRDefault="0000334D" w:rsidP="0000334D">
      <w:pPr>
        <w:pStyle w:val="a0"/>
        <w:spacing w:beforeLines="50" w:before="241" w:afterLines="50" w:after="241" w:line="240" w:lineRule="auto"/>
      </w:pPr>
      <w:r>
        <w:rPr>
          <w:rFonts w:hint="eastAsia"/>
        </w:rPr>
        <w:t>1</w:t>
      </w:r>
      <w:r>
        <w:t>0.</w:t>
      </w:r>
      <w:r w:rsidRPr="0000334D">
        <w:rPr>
          <w:rFonts w:hint="eastAsia"/>
        </w:rPr>
        <w:t>施工造成的各种设施设备的损失和人生安全由投标方（中标方）负责。采购人不承担任何安全责任，也不承担如发生安全事故产生的任何责任。</w:t>
      </w:r>
    </w:p>
    <w:p w:rsidR="00167EF6" w:rsidRPr="00167EF6" w:rsidRDefault="00167EF6" w:rsidP="00167EF6">
      <w:pPr>
        <w:pStyle w:val="a0"/>
        <w:spacing w:beforeLines="50" w:before="241" w:afterLines="50" w:after="241" w:line="240" w:lineRule="auto"/>
      </w:pPr>
      <w:r>
        <w:t>11.</w:t>
      </w:r>
      <w:r w:rsidRPr="00167EF6">
        <w:rPr>
          <w:rFonts w:hint="eastAsia"/>
        </w:rPr>
        <w:t>质保期内供应商须提供专业售后人员及常用配件并提供7×</w:t>
      </w:r>
      <w:r>
        <w:rPr>
          <w:rFonts w:hint="eastAsia"/>
        </w:rPr>
        <w:t>24</w:t>
      </w:r>
      <w:r w:rsidRPr="00167EF6">
        <w:rPr>
          <w:rFonts w:hint="eastAsia"/>
        </w:rPr>
        <w:t xml:space="preserve">小时的技术支持服务。接到采购人故障报修应1小时内响应，广安内供应商2小时内到达现场，其它供应商4 小时内到达现场，8小时内不能排除故障的应提供备用产品，以保证产品的正常运转。 </w:t>
      </w:r>
    </w:p>
    <w:p w:rsidR="00167EF6" w:rsidRPr="00167EF6" w:rsidRDefault="00167EF6" w:rsidP="00167EF6">
      <w:pPr>
        <w:pStyle w:val="a0"/>
        <w:spacing w:beforeLines="50" w:before="241" w:afterLines="50" w:after="241" w:line="240" w:lineRule="auto"/>
      </w:pPr>
      <w:r>
        <w:t>12.</w:t>
      </w:r>
      <w:r>
        <w:rPr>
          <w:rFonts w:hint="eastAsia"/>
        </w:rPr>
        <w:t>质量要求：符合国家和行业最新现行相关验收规范和标准，</w:t>
      </w:r>
      <w:r w:rsidRPr="00167EF6">
        <w:rPr>
          <w:rFonts w:hint="eastAsia"/>
        </w:rPr>
        <w:t xml:space="preserve">质保期内如出现质量问题，成交人须免费重新提供与本项目所投相同的产品。 </w:t>
      </w:r>
    </w:p>
    <w:p w:rsidR="00167EF6" w:rsidRPr="00167EF6" w:rsidRDefault="00167EF6" w:rsidP="00167EF6">
      <w:pPr>
        <w:pStyle w:val="a0"/>
        <w:spacing w:beforeLines="50" w:before="241" w:afterLines="50" w:after="241" w:line="240" w:lineRule="auto"/>
      </w:pPr>
      <w:r>
        <w:t>13.</w:t>
      </w:r>
      <w:r w:rsidRPr="00167EF6">
        <w:rPr>
          <w:rFonts w:hint="eastAsia"/>
        </w:rPr>
        <w:t xml:space="preserve">本项目实施过程中所涉及的材料须符合现行国家或行业标准。 </w:t>
      </w:r>
    </w:p>
    <w:p w:rsidR="00167EF6" w:rsidRPr="00167EF6" w:rsidRDefault="00167EF6" w:rsidP="00167EF6">
      <w:pPr>
        <w:pStyle w:val="a0"/>
        <w:spacing w:beforeLines="50" w:before="241" w:afterLines="50" w:after="241" w:line="240" w:lineRule="auto"/>
      </w:pPr>
      <w:r>
        <w:t>14.</w:t>
      </w:r>
      <w:r w:rsidRPr="00167EF6">
        <w:rPr>
          <w:rFonts w:hint="eastAsia"/>
        </w:rPr>
        <w:t xml:space="preserve">成交供应商需派遣专业技术人员到现场进行安装、调试，并负责调试至正常工作状态。安装施工应按照国家的相关规范进行。 </w:t>
      </w:r>
    </w:p>
    <w:p w:rsidR="00167EF6" w:rsidRPr="00167EF6" w:rsidRDefault="00167EF6" w:rsidP="00167EF6">
      <w:pPr>
        <w:pStyle w:val="a0"/>
        <w:spacing w:beforeLines="50" w:before="241" w:afterLines="50" w:after="241" w:line="240" w:lineRule="auto"/>
      </w:pPr>
      <w:r>
        <w:rPr>
          <w:rFonts w:hint="eastAsia"/>
        </w:rPr>
        <w:t>1</w:t>
      </w:r>
      <w:r>
        <w:t>5.</w:t>
      </w:r>
      <w:r w:rsidRPr="00167EF6">
        <w:rPr>
          <w:rFonts w:hint="eastAsia"/>
        </w:rPr>
        <w:t>安装要求：按照本项目清单量（包括但不限于）完成安装工作。本项目需提供电缆、配电柜等材料的质量检测及完工后的检测或者完工报告。</w:t>
      </w:r>
    </w:p>
    <w:p w:rsidR="00167EF6" w:rsidRPr="00167EF6" w:rsidRDefault="00167EF6" w:rsidP="00167EF6">
      <w:pPr>
        <w:pStyle w:val="a0"/>
        <w:spacing w:beforeLines="50" w:before="241" w:afterLines="50" w:after="241" w:line="240" w:lineRule="auto"/>
      </w:pPr>
      <w:r>
        <w:t>16.</w:t>
      </w:r>
      <w:r w:rsidRPr="00167EF6">
        <w:rPr>
          <w:rFonts w:hint="eastAsia"/>
        </w:rPr>
        <w:t xml:space="preserve">供应商须提供设备到货验收并操作讲解现场培训至操作人员正常操作。负责提供技术培训，包括设备的基本原理、操作及一般设备的保养知识。 </w:t>
      </w:r>
    </w:p>
    <w:p w:rsidR="00167EF6" w:rsidRPr="00167EF6" w:rsidRDefault="00167EF6" w:rsidP="00167EF6">
      <w:pPr>
        <w:pStyle w:val="a0"/>
        <w:spacing w:beforeLines="50" w:before="241" w:afterLines="50" w:after="241" w:line="240" w:lineRule="auto"/>
      </w:pPr>
      <w:r>
        <w:lastRenderedPageBreak/>
        <w:t>17.</w:t>
      </w:r>
      <w:r w:rsidRPr="00167EF6">
        <w:rPr>
          <w:rFonts w:hint="eastAsia"/>
        </w:rPr>
        <w:t>货物交付后，由采购人组织专业人员会同成交供应商依据提供的装箱清单、出厂前试验和检验合格证书及质量标准等有关资料共同检验。如有短缺、规格质量不符、 资料不全等，有成交供应商在 10日内无偿给予更换、补齐，并承担由此产生的所有费用。</w:t>
      </w:r>
    </w:p>
    <w:p w:rsidR="00167EF6" w:rsidRDefault="00167EF6" w:rsidP="00167EF6">
      <w:pPr>
        <w:pStyle w:val="a0"/>
        <w:spacing w:beforeLines="50" w:before="241" w:afterLines="50" w:after="241" w:line="240" w:lineRule="auto"/>
      </w:pPr>
      <w:r w:rsidRPr="00167EF6">
        <w:rPr>
          <w:rFonts w:hint="eastAsia"/>
          <w:bCs/>
        </w:rPr>
        <w:t>18.</w:t>
      </w:r>
      <w:r w:rsidRPr="00167EF6">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r>
        <w:rPr>
          <w:rFonts w:hint="eastAsia"/>
        </w:rPr>
        <w:t>。</w:t>
      </w:r>
    </w:p>
    <w:p w:rsidR="00167EF6" w:rsidRPr="00167EF6" w:rsidRDefault="00167EF6" w:rsidP="00167EF6">
      <w:pPr>
        <w:pStyle w:val="a0"/>
        <w:spacing w:beforeLines="50" w:before="241" w:afterLines="50" w:after="241" w:line="240" w:lineRule="auto"/>
      </w:pPr>
      <w:r>
        <w:t>19.</w:t>
      </w:r>
      <w:r w:rsidRPr="00167EF6">
        <w:rPr>
          <w:rFonts w:hint="eastAsia"/>
        </w:rPr>
        <w:t>因货物的质量问题发生争议，由质量技术监督部门或其指定的质量鉴定机构进行质量鉴定。货物符合标准的，鉴定费由采购人承担；货物不符合质量标准的，鉴定费由中标人承担。</w:t>
      </w:r>
    </w:p>
    <w:p w:rsidR="00167EF6" w:rsidRPr="00167EF6" w:rsidRDefault="00167EF6" w:rsidP="00167EF6">
      <w:pPr>
        <w:pStyle w:val="a0"/>
        <w:spacing w:beforeLines="50" w:before="241" w:afterLines="50" w:after="241" w:line="240" w:lineRule="auto"/>
      </w:pPr>
      <w:r>
        <w:t>20.</w:t>
      </w:r>
      <w:r w:rsidRPr="00167EF6">
        <w:rPr>
          <w:rFonts w:hint="eastAsia"/>
        </w:rPr>
        <w:t>合同履行期间,若双方发生争议，可协商或由有关部门调解解决，协商或调解不成的，由当事人依法维护其合法权益。</w:t>
      </w:r>
    </w:p>
    <w:p w:rsidR="00167EF6" w:rsidRPr="00167EF6" w:rsidRDefault="00167EF6" w:rsidP="00167EF6">
      <w:pPr>
        <w:pStyle w:val="a0"/>
        <w:spacing w:beforeLines="50" w:before="241" w:afterLines="50" w:after="241" w:line="240" w:lineRule="auto"/>
      </w:pPr>
      <w:r w:rsidRPr="00167EF6">
        <w:rPr>
          <w:rFonts w:hint="eastAsia"/>
        </w:rPr>
        <w:t>21.中标人与采购人签订合同后，合同双方应严格执行合同条款，履行合同规定的义务，保证合同的顺利完成。由于中标人原因造成合同不能继续履行，且采购人有权追究其造成的一切损失和责任，并处罚违约金不低于2万元。</w:t>
      </w:r>
    </w:p>
    <w:p w:rsidR="00167EF6" w:rsidRPr="00167EF6" w:rsidRDefault="00167EF6" w:rsidP="00167EF6">
      <w:pPr>
        <w:pStyle w:val="a0"/>
        <w:spacing w:beforeLines="50" w:before="241" w:afterLines="50" w:after="241" w:line="240" w:lineRule="auto"/>
      </w:pPr>
      <w:r>
        <w:t>22.</w:t>
      </w:r>
      <w:r w:rsidRPr="00167EF6">
        <w:rPr>
          <w:rFonts w:hint="eastAsia"/>
        </w:rPr>
        <w:t>在合同履行过程中，如发生合同纠纷，合同双方应按照《中华人民共和国民法典》的有关规定进行处理。</w:t>
      </w:r>
    </w:p>
    <w:p w:rsidR="008346F2" w:rsidRDefault="00C8124C">
      <w:pPr>
        <w:tabs>
          <w:tab w:val="left" w:pos="1134"/>
        </w:tabs>
        <w:adjustRightInd w:val="0"/>
        <w:spacing w:before="60" w:after="60" w:line="400" w:lineRule="atLeast"/>
        <w:ind w:rightChars="200" w:right="439"/>
        <w:textAlignment w:val="baseline"/>
        <w:rPr>
          <w:rFonts w:ascii="Arial" w:hAnsi="Arial"/>
          <w:b/>
          <w:kern w:val="0"/>
          <w:sz w:val="28"/>
          <w:szCs w:val="28"/>
        </w:rPr>
      </w:pPr>
      <w:r w:rsidRPr="00C8124C">
        <w:rPr>
          <w:rFonts w:ascii="Arial" w:hAnsi="Arial" w:hint="eastAsia"/>
          <w:b/>
          <w:kern w:val="0"/>
          <w:sz w:val="28"/>
          <w:szCs w:val="28"/>
        </w:rPr>
        <w:t>★</w:t>
      </w:r>
      <w:r w:rsidR="00C31D34">
        <w:rPr>
          <w:rFonts w:ascii="Arial" w:hAnsi="Arial" w:hint="eastAsia"/>
          <w:b/>
          <w:kern w:val="0"/>
          <w:sz w:val="28"/>
          <w:szCs w:val="28"/>
        </w:rPr>
        <w:t>三、技术要求（实质性要求）</w:t>
      </w:r>
    </w:p>
    <w:p w:rsidR="00D94817" w:rsidRPr="00D94817" w:rsidRDefault="00D94817" w:rsidP="00D94817">
      <w:pPr>
        <w:pStyle w:val="a0"/>
        <w:spacing w:beforeLines="50" w:before="241" w:afterLines="50" w:after="241" w:line="240" w:lineRule="auto"/>
        <w:rPr>
          <w:lang w:bidi="ar"/>
        </w:rPr>
      </w:pPr>
      <w:r>
        <w:rPr>
          <w:rFonts w:hint="eastAsia"/>
          <w:lang w:bidi="ar"/>
        </w:rPr>
        <w:t>1</w:t>
      </w:r>
      <w:r>
        <w:rPr>
          <w:lang w:bidi="ar"/>
        </w:rPr>
        <w:t>.</w:t>
      </w:r>
      <w:r w:rsidRPr="00D94817">
        <w:rPr>
          <w:rFonts w:hint="eastAsia"/>
          <w:lang w:bidi="ar"/>
        </w:rPr>
        <w:t xml:space="preserve">因消防控制室合并升级，新增很多设备，预计设备总负荷为60KW，原动力电缆最大负荷为20几KW，现需要增容，需从一住楼负一楼主配电室安装2条动力电缆（包括空开、钢制桥架等附属设施）接入消防控制室（且为后期增加设备预留了一定容量）。备注：本项目不包括消防监控室的双电源柜费用，但需接入到双电源柜。        </w:t>
      </w:r>
    </w:p>
    <w:p w:rsidR="00D94817" w:rsidRPr="00D94817" w:rsidRDefault="00D94817" w:rsidP="00D94817">
      <w:pPr>
        <w:pStyle w:val="a0"/>
        <w:spacing w:beforeLines="50" w:before="241" w:afterLines="50" w:after="241" w:line="240" w:lineRule="auto"/>
        <w:rPr>
          <w:lang w:bidi="ar"/>
        </w:rPr>
      </w:pPr>
      <w:r>
        <w:rPr>
          <w:rFonts w:hint="eastAsia"/>
          <w:lang w:bidi="ar"/>
        </w:rPr>
        <w:t>2</w:t>
      </w:r>
      <w:r>
        <w:rPr>
          <w:lang w:bidi="ar"/>
        </w:rPr>
        <w:t>.</w:t>
      </w:r>
      <w:r w:rsidRPr="00D94817">
        <w:rPr>
          <w:rFonts w:hint="eastAsia"/>
          <w:lang w:bidi="ar"/>
        </w:rPr>
        <w:t>其它维修维护。感染科楼顶主配电室到发热门诊的电缆（感染科大楼屋面和立面共210米左右）未穿管保护，需用100mm的碳素管保护。</w:t>
      </w:r>
    </w:p>
    <w:p w:rsidR="00676BDE" w:rsidRDefault="00676BDE">
      <w:pPr>
        <w:pStyle w:val="a0"/>
        <w:spacing w:line="240" w:lineRule="auto"/>
        <w:rPr>
          <w:lang w:bidi="ar"/>
        </w:rPr>
      </w:pPr>
      <w:r>
        <w:rPr>
          <w:rFonts w:hint="eastAsia"/>
          <w:lang w:bidi="ar"/>
        </w:rPr>
        <w:t>3.</w:t>
      </w:r>
      <w:r w:rsidRPr="00676BDE">
        <w:rPr>
          <w:rFonts w:hint="eastAsia"/>
          <w:lang w:bidi="ar"/>
        </w:rPr>
        <w:t>主要设施设备明细（包括但不限于</w:t>
      </w:r>
      <w:r>
        <w:rPr>
          <w:rFonts w:hint="eastAsia"/>
          <w:lang w:bidi="ar"/>
        </w:rPr>
        <w:t>）</w:t>
      </w:r>
    </w:p>
    <w:tbl>
      <w:tblPr>
        <w:tblW w:w="9400" w:type="dxa"/>
        <w:tblInd w:w="93" w:type="dxa"/>
        <w:tblLayout w:type="fixed"/>
        <w:tblLook w:val="04A0" w:firstRow="1" w:lastRow="0" w:firstColumn="1" w:lastColumn="0" w:noHBand="0" w:noVBand="1"/>
      </w:tblPr>
      <w:tblGrid>
        <w:gridCol w:w="619"/>
        <w:gridCol w:w="1198"/>
        <w:gridCol w:w="2309"/>
        <w:gridCol w:w="860"/>
        <w:gridCol w:w="943"/>
        <w:gridCol w:w="3471"/>
      </w:tblGrid>
      <w:tr w:rsidR="00676BDE" w:rsidTr="000D64EF">
        <w:trPr>
          <w:trHeight w:val="382"/>
        </w:trPr>
        <w:tc>
          <w:tcPr>
            <w:tcW w:w="94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sidRPr="00676BDE">
              <w:rPr>
                <w:rFonts w:ascii="宋体" w:hAnsi="宋体" w:cs="宋体" w:hint="eastAsia"/>
                <w:kern w:val="0"/>
                <w:sz w:val="22"/>
                <w:szCs w:val="22"/>
                <w:lang w:bidi="ar"/>
              </w:rPr>
              <w:t>广安市人民医院消防控制室安装动力电缆等项目清单</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序号</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规格及型号</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备注</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配电箱</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XM（600*800明装加厚）</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每个配电箱一进线两出线开关</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空开</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3P200A</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sz w:val="22"/>
                <w:szCs w:val="22"/>
              </w:rPr>
            </w:pPr>
            <w:r>
              <w:rPr>
                <w:rFonts w:ascii="宋体" w:hAnsi="宋体" w:cs="宋体" w:hint="eastAsia"/>
                <w:sz w:val="22"/>
                <w:szCs w:val="22"/>
              </w:rPr>
              <w:t>零线用单独接线端不用开关</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低压电缆</w:t>
            </w:r>
            <w:r>
              <w:rPr>
                <w:rFonts w:ascii="宋体" w:hAnsi="宋体" w:cs="宋体" w:hint="eastAsia"/>
                <w:sz w:val="24"/>
              </w:rPr>
              <w:t>(不带铠)</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BVR 1*70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主配电室新增的2个配电箱进线。</w:t>
            </w:r>
          </w:p>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要求：川东黑象、重庆鸽牌、特变电工、渝丰（国标包检）</w:t>
            </w: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低压电缆（</w:t>
            </w:r>
            <w:r>
              <w:rPr>
                <w:rFonts w:ascii="宋体" w:hAnsi="宋体" w:cs="宋体" w:hint="eastAsia"/>
                <w:sz w:val="24"/>
              </w:rPr>
              <w:t>不带铠)</w:t>
            </w:r>
            <w:r>
              <w:rPr>
                <w:rFonts w:ascii="宋体" w:hAnsi="宋体" w:cs="宋体" w:hint="eastAsia"/>
                <w:kern w:val="0"/>
                <w:sz w:val="22"/>
                <w:szCs w:val="22"/>
                <w:lang w:bidi="ar"/>
              </w:rPr>
              <w:t>）</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WDZ-YJY-0.6/1KV-4*50+1*25</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216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主配电室新增的2个配电箱出线到消防控制室。</w:t>
            </w:r>
          </w:p>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要求：川东黑象、重庆鸽牌、特变电工、渝丰（国标包检）</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低压电缆</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kern w:val="0"/>
                <w:sz w:val="22"/>
                <w:szCs w:val="22"/>
                <w:lang w:bidi="ar"/>
              </w:rPr>
              <w:t>BV-1*25 双色</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电箱接地</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钢制桥架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含支架、丝杆等</w:t>
            </w: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钢制桥架弯头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钢制桥架弯头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46"/>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铜鼻子</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DT-70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铜鼻子</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DT-50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铜鼻子</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DT-25</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支架角铁</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40镀锌</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508"/>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辅材及损耗</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机械开孔及封堵</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其它维修维护</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sz w:val="22"/>
                <w:szCs w:val="22"/>
              </w:rPr>
            </w:pPr>
            <w:r>
              <w:rPr>
                <w:rFonts w:ascii="宋体" w:hAnsi="宋体" w:cs="宋体" w:hint="eastAsia"/>
                <w:kern w:val="0"/>
                <w:sz w:val="22"/>
                <w:szCs w:val="22"/>
                <w:lang w:bidi="ar"/>
              </w:rPr>
              <w:t>感染科楼顶主配电室到发热门诊的电缆</w:t>
            </w:r>
            <w:r>
              <w:rPr>
                <w:rFonts w:ascii="宋体" w:hAnsi="宋体" w:cs="宋体" w:hint="eastAsia"/>
                <w:kern w:val="0"/>
                <w:sz w:val="22"/>
                <w:szCs w:val="22"/>
                <w:lang w:bidi="ar"/>
              </w:rPr>
              <w:lastRenderedPageBreak/>
              <w:t>（感染科大楼屋面和外墙面共210米左右）未穿管保护，需用100mm的碳素管保护。</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45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施工费</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97"/>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税费</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DE" w:rsidRDefault="00676BDE" w:rsidP="00F75889">
            <w:pPr>
              <w:jc w:val="center"/>
              <w:rPr>
                <w:rFonts w:ascii="宋体" w:hAnsi="宋体" w:cs="宋体"/>
                <w:color w:val="000000"/>
                <w:sz w:val="22"/>
                <w:szCs w:val="22"/>
              </w:rPr>
            </w:pPr>
          </w:p>
        </w:tc>
      </w:tr>
    </w:tbl>
    <w:p w:rsidR="008346F2" w:rsidRPr="00D94817" w:rsidRDefault="008346F2">
      <w:pPr>
        <w:pStyle w:val="a0"/>
        <w:spacing w:line="240" w:lineRule="auto"/>
        <w:rPr>
          <w:lang w:bidi="ar"/>
        </w:rPr>
      </w:pPr>
    </w:p>
    <w:p w:rsidR="008346F2" w:rsidRDefault="00C31D34">
      <w:pPr>
        <w:pStyle w:val="a0"/>
      </w:pPr>
      <w:r>
        <w:br w:type="page"/>
      </w:r>
    </w:p>
    <w:p w:rsidR="008346F2" w:rsidRDefault="008346F2">
      <w:pPr>
        <w:tabs>
          <w:tab w:val="left" w:pos="567"/>
        </w:tabs>
        <w:adjustRightInd w:val="0"/>
        <w:snapToGrid w:val="0"/>
        <w:spacing w:line="460" w:lineRule="exact"/>
        <w:ind w:firstLineChars="200" w:firstLine="499"/>
        <w:rPr>
          <w:rFonts w:ascii="宋体" w:hAnsi="宋体" w:cs="宋体"/>
          <w:sz w:val="24"/>
        </w:rPr>
      </w:pPr>
    </w:p>
    <w:p w:rsidR="008346F2" w:rsidRDefault="00C31D34">
      <w:pPr>
        <w:pStyle w:val="afd"/>
      </w:pPr>
      <w:bookmarkStart w:id="53" w:name="_Toc151645099"/>
      <w:r>
        <w:rPr>
          <w:rFonts w:hint="eastAsia"/>
        </w:rPr>
        <w:t>第五章</w:t>
      </w:r>
      <w:r>
        <w:rPr>
          <w:rFonts w:hint="eastAsia"/>
        </w:rPr>
        <w:t xml:space="preserve">  </w:t>
      </w:r>
      <w:r>
        <w:rPr>
          <w:rFonts w:hint="eastAsia"/>
        </w:rPr>
        <w:t>评审办法</w:t>
      </w:r>
      <w:bookmarkEnd w:id="53"/>
    </w:p>
    <w:p w:rsidR="008346F2" w:rsidRDefault="00C31D34">
      <w:pPr>
        <w:pStyle w:val="1111"/>
        <w:ind w:right="439"/>
        <w:jc w:val="center"/>
        <w:rPr>
          <w:rFonts w:ascii="黑体" w:eastAsia="黑体" w:hAnsi="黑体"/>
          <w:b/>
        </w:rPr>
      </w:pPr>
      <w:r>
        <w:rPr>
          <w:rFonts w:ascii="黑体" w:eastAsia="黑体" w:hAnsi="黑体" w:hint="eastAsia"/>
          <w:b/>
        </w:rPr>
        <w:t>（一）总则</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8346F2" w:rsidRDefault="00C31D34">
      <w:pPr>
        <w:pStyle w:val="1111"/>
        <w:ind w:right="439"/>
        <w:jc w:val="center"/>
        <w:rPr>
          <w:rFonts w:ascii="黑体" w:eastAsia="黑体" w:hAnsi="黑体"/>
          <w:b/>
        </w:rPr>
      </w:pPr>
      <w:bookmarkStart w:id="54" w:name="_Toc217446098"/>
      <w:r>
        <w:rPr>
          <w:rFonts w:ascii="黑体" w:eastAsia="黑体" w:hAnsi="黑体" w:hint="eastAsia"/>
          <w:b/>
        </w:rPr>
        <w:t>（二）评审方法</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C8124C">
        <w:rPr>
          <w:rFonts w:hAnsi="宋体" w:hint="eastAsia"/>
          <w:sz w:val="24"/>
        </w:rPr>
        <w:t>最低评标价</w:t>
      </w:r>
      <w:r>
        <w:rPr>
          <w:rFonts w:hAnsi="宋体" w:hint="eastAsia"/>
          <w:sz w:val="24"/>
        </w:rPr>
        <w:t>法。</w:t>
      </w:r>
    </w:p>
    <w:p w:rsidR="008346F2" w:rsidRDefault="008346F2">
      <w:pPr>
        <w:pStyle w:val="a0"/>
      </w:pPr>
    </w:p>
    <w:p w:rsidR="008346F2" w:rsidRDefault="00C31D34">
      <w:pPr>
        <w:pStyle w:val="1111"/>
        <w:ind w:right="439"/>
        <w:jc w:val="center"/>
        <w:rPr>
          <w:rFonts w:ascii="黑体" w:eastAsia="黑体" w:hAnsi="黑体"/>
          <w:b/>
        </w:rPr>
      </w:pPr>
      <w:bookmarkStart w:id="55" w:name="_Toc217446099"/>
      <w:bookmarkEnd w:id="54"/>
      <w:r>
        <w:rPr>
          <w:rFonts w:ascii="黑体" w:eastAsia="黑体" w:hAnsi="黑体" w:hint="eastAsia"/>
          <w:b/>
        </w:rPr>
        <w:t>（三）评审程序</w:t>
      </w:r>
    </w:p>
    <w:p w:rsidR="008346F2" w:rsidRDefault="00C31D34">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8346F2" w:rsidRDefault="00C31D34">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346F2">
        <w:trPr>
          <w:jc w:val="center"/>
        </w:trPr>
        <w:tc>
          <w:tcPr>
            <w:tcW w:w="675" w:type="dxa"/>
            <w:vMerge w:val="restart"/>
            <w:vAlign w:val="center"/>
          </w:tcPr>
          <w:p w:rsidR="008346F2" w:rsidRDefault="00C31D34">
            <w:pPr>
              <w:jc w:val="center"/>
              <w:rPr>
                <w:b/>
                <w:sz w:val="24"/>
              </w:rPr>
            </w:pPr>
            <w:r>
              <w:rPr>
                <w:rFonts w:hint="eastAsia"/>
                <w:b/>
                <w:sz w:val="24"/>
              </w:rPr>
              <w:t>序号</w:t>
            </w:r>
          </w:p>
        </w:tc>
        <w:tc>
          <w:tcPr>
            <w:tcW w:w="7117" w:type="dxa"/>
            <w:vMerge w:val="restart"/>
            <w:vAlign w:val="center"/>
          </w:tcPr>
          <w:p w:rsidR="008346F2" w:rsidRDefault="00C31D34">
            <w:pPr>
              <w:jc w:val="center"/>
              <w:rPr>
                <w:b/>
                <w:sz w:val="24"/>
              </w:rPr>
            </w:pPr>
            <w:r>
              <w:rPr>
                <w:rFonts w:hint="eastAsia"/>
                <w:b/>
                <w:sz w:val="24"/>
              </w:rPr>
              <w:t>资格审查内容</w:t>
            </w:r>
          </w:p>
        </w:tc>
        <w:tc>
          <w:tcPr>
            <w:tcW w:w="1842" w:type="dxa"/>
            <w:gridSpan w:val="2"/>
            <w:vAlign w:val="center"/>
          </w:tcPr>
          <w:p w:rsidR="008346F2" w:rsidRDefault="00C31D34">
            <w:pPr>
              <w:jc w:val="center"/>
              <w:rPr>
                <w:b/>
                <w:sz w:val="24"/>
              </w:rPr>
            </w:pPr>
            <w:r>
              <w:rPr>
                <w:rFonts w:hint="eastAsia"/>
                <w:b/>
                <w:sz w:val="24"/>
              </w:rPr>
              <w:t>审查情况</w:t>
            </w:r>
          </w:p>
        </w:tc>
      </w:tr>
      <w:tr w:rsidR="008346F2">
        <w:trPr>
          <w:jc w:val="center"/>
        </w:trPr>
        <w:tc>
          <w:tcPr>
            <w:tcW w:w="675" w:type="dxa"/>
            <w:vMerge/>
            <w:vAlign w:val="center"/>
          </w:tcPr>
          <w:p w:rsidR="008346F2" w:rsidRDefault="008346F2">
            <w:pPr>
              <w:jc w:val="center"/>
              <w:rPr>
                <w:b/>
                <w:sz w:val="24"/>
              </w:rPr>
            </w:pPr>
          </w:p>
        </w:tc>
        <w:tc>
          <w:tcPr>
            <w:tcW w:w="7117" w:type="dxa"/>
            <w:vMerge/>
            <w:vAlign w:val="center"/>
          </w:tcPr>
          <w:p w:rsidR="008346F2" w:rsidRDefault="008346F2">
            <w:pPr>
              <w:jc w:val="center"/>
              <w:rPr>
                <w:b/>
                <w:sz w:val="24"/>
              </w:rPr>
            </w:pPr>
          </w:p>
        </w:tc>
        <w:tc>
          <w:tcPr>
            <w:tcW w:w="850" w:type="dxa"/>
            <w:vAlign w:val="center"/>
          </w:tcPr>
          <w:p w:rsidR="008346F2" w:rsidRDefault="00C31D34">
            <w:pPr>
              <w:jc w:val="center"/>
              <w:rPr>
                <w:b/>
                <w:sz w:val="24"/>
              </w:rPr>
            </w:pPr>
            <w:r>
              <w:rPr>
                <w:rFonts w:hint="eastAsia"/>
                <w:b/>
                <w:sz w:val="24"/>
              </w:rPr>
              <w:t>通过</w:t>
            </w:r>
          </w:p>
        </w:tc>
        <w:tc>
          <w:tcPr>
            <w:tcW w:w="992" w:type="dxa"/>
            <w:vAlign w:val="center"/>
          </w:tcPr>
          <w:p w:rsidR="008346F2" w:rsidRDefault="00C31D34">
            <w:pPr>
              <w:jc w:val="center"/>
              <w:rPr>
                <w:b/>
                <w:sz w:val="24"/>
              </w:rPr>
            </w:pPr>
            <w:r>
              <w:rPr>
                <w:rFonts w:hint="eastAsia"/>
                <w:b/>
                <w:sz w:val="24"/>
              </w:rPr>
              <w:t>不通过</w:t>
            </w: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8346F2" w:rsidRDefault="00C8124C" w:rsidP="00C8124C">
            <w:pPr>
              <w:rPr>
                <w:rFonts w:asciiTheme="minorEastAsia" w:eastAsiaTheme="minorEastAsia" w:hAnsiTheme="minorEastAsia" w:cstheme="minorEastAsia"/>
                <w:sz w:val="24"/>
              </w:rPr>
            </w:pPr>
            <w:r w:rsidRPr="00C8124C">
              <w:rPr>
                <w:rFonts w:asciiTheme="minorEastAsia" w:eastAsiaTheme="minorEastAsia" w:hAnsiTheme="minorEastAsia" w:cstheme="minorEastAsia" w:hint="eastAsia"/>
                <w:sz w:val="24"/>
              </w:rPr>
              <w:t>具备承装（修、试）四级及以上资质。</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8346F2" w:rsidRDefault="00C8124C" w:rsidP="00C8124C">
            <w:pPr>
              <w:rPr>
                <w:rFonts w:asciiTheme="minorEastAsia" w:eastAsiaTheme="minorEastAsia" w:hAnsiTheme="minorEastAsia" w:cstheme="minorEastAsia"/>
                <w:sz w:val="24"/>
              </w:rPr>
            </w:pPr>
            <w:r w:rsidRPr="00C8124C">
              <w:rPr>
                <w:rFonts w:asciiTheme="minorEastAsia" w:eastAsiaTheme="minorEastAsia" w:hAnsiTheme="minorEastAsia" w:cstheme="minorEastAsia" w:hint="eastAsia"/>
                <w:sz w:val="24"/>
              </w:rPr>
              <w:t>具备输变电工程专业承包叁级及以上资质或电力工程施工总承包叁级及以上资质或水利水电机电安装工程专业承包叁级及以上资质</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8346F2" w:rsidRDefault="00C8124C" w:rsidP="00C8124C">
            <w:pPr>
              <w:rPr>
                <w:rFonts w:asciiTheme="minorEastAsia" w:eastAsiaTheme="minorEastAsia" w:hAnsiTheme="minorEastAsia" w:cstheme="minorEastAsia"/>
                <w:sz w:val="24"/>
              </w:rPr>
            </w:pPr>
            <w:r w:rsidRPr="00C8124C">
              <w:rPr>
                <w:rFonts w:asciiTheme="minorEastAsia" w:eastAsiaTheme="minorEastAsia" w:hAnsiTheme="minorEastAsia" w:cstheme="minorEastAsia" w:hint="eastAsia"/>
                <w:sz w:val="24"/>
              </w:rPr>
              <w:t>提供相关类似业绩要求：应提供2021年以来从事类似项目的业绩证明材料（合同）不少于3份（加盖公章）。</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9634" w:type="dxa"/>
            <w:gridSpan w:val="4"/>
            <w:vAlign w:val="center"/>
          </w:tcPr>
          <w:p w:rsidR="008346F2" w:rsidRDefault="00C31D34">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8346F2" w:rsidRDefault="00C31D34">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8346F2" w:rsidRDefault="00C31D34">
            <w:pPr>
              <w:pStyle w:val="a0"/>
              <w:spacing w:line="240" w:lineRule="auto"/>
            </w:pPr>
            <w:r>
              <w:rPr>
                <w:rFonts w:cs="宋体" w:hint="eastAsia"/>
              </w:rPr>
              <w:t>3、上表中序号3、序号4、序号5、序号6等内容，报名供应商可只提供承诺函，但需对承诺函的真实性负责。</w:t>
            </w:r>
          </w:p>
        </w:tc>
      </w:tr>
    </w:tbl>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346F2">
        <w:trPr>
          <w:jc w:val="center"/>
        </w:trPr>
        <w:tc>
          <w:tcPr>
            <w:tcW w:w="675" w:type="dxa"/>
            <w:vMerge w:val="restart"/>
            <w:vAlign w:val="center"/>
          </w:tcPr>
          <w:p w:rsidR="008346F2" w:rsidRDefault="00C31D34">
            <w:pPr>
              <w:jc w:val="center"/>
              <w:rPr>
                <w:b/>
                <w:sz w:val="24"/>
              </w:rPr>
            </w:pPr>
            <w:r>
              <w:rPr>
                <w:rFonts w:hint="eastAsia"/>
                <w:b/>
                <w:sz w:val="24"/>
              </w:rPr>
              <w:t>序号</w:t>
            </w:r>
          </w:p>
        </w:tc>
        <w:tc>
          <w:tcPr>
            <w:tcW w:w="7117" w:type="dxa"/>
            <w:vMerge w:val="restart"/>
            <w:vAlign w:val="center"/>
          </w:tcPr>
          <w:p w:rsidR="008346F2" w:rsidRDefault="00C31D34">
            <w:pPr>
              <w:jc w:val="center"/>
              <w:rPr>
                <w:b/>
                <w:sz w:val="24"/>
              </w:rPr>
            </w:pPr>
            <w:r>
              <w:rPr>
                <w:rFonts w:hint="eastAsia"/>
                <w:b/>
                <w:sz w:val="24"/>
              </w:rPr>
              <w:t>符合性审查内容</w:t>
            </w:r>
          </w:p>
        </w:tc>
        <w:tc>
          <w:tcPr>
            <w:tcW w:w="1842" w:type="dxa"/>
            <w:gridSpan w:val="2"/>
            <w:vAlign w:val="center"/>
          </w:tcPr>
          <w:p w:rsidR="008346F2" w:rsidRDefault="00C31D34">
            <w:pPr>
              <w:jc w:val="center"/>
              <w:rPr>
                <w:b/>
                <w:sz w:val="24"/>
              </w:rPr>
            </w:pPr>
            <w:r>
              <w:rPr>
                <w:rFonts w:hint="eastAsia"/>
                <w:b/>
                <w:sz w:val="24"/>
              </w:rPr>
              <w:t>审查情况</w:t>
            </w:r>
          </w:p>
        </w:tc>
      </w:tr>
      <w:tr w:rsidR="008346F2">
        <w:trPr>
          <w:jc w:val="center"/>
        </w:trPr>
        <w:tc>
          <w:tcPr>
            <w:tcW w:w="675" w:type="dxa"/>
            <w:vMerge/>
            <w:vAlign w:val="center"/>
          </w:tcPr>
          <w:p w:rsidR="008346F2" w:rsidRDefault="008346F2">
            <w:pPr>
              <w:jc w:val="center"/>
              <w:rPr>
                <w:b/>
                <w:sz w:val="24"/>
              </w:rPr>
            </w:pPr>
          </w:p>
        </w:tc>
        <w:tc>
          <w:tcPr>
            <w:tcW w:w="7117" w:type="dxa"/>
            <w:vMerge/>
            <w:vAlign w:val="center"/>
          </w:tcPr>
          <w:p w:rsidR="008346F2" w:rsidRDefault="008346F2">
            <w:pPr>
              <w:jc w:val="center"/>
              <w:rPr>
                <w:b/>
                <w:sz w:val="24"/>
              </w:rPr>
            </w:pPr>
          </w:p>
        </w:tc>
        <w:tc>
          <w:tcPr>
            <w:tcW w:w="850" w:type="dxa"/>
            <w:vAlign w:val="center"/>
          </w:tcPr>
          <w:p w:rsidR="008346F2" w:rsidRDefault="00C31D34">
            <w:pPr>
              <w:jc w:val="center"/>
              <w:rPr>
                <w:b/>
                <w:sz w:val="24"/>
              </w:rPr>
            </w:pPr>
            <w:r>
              <w:rPr>
                <w:rFonts w:hint="eastAsia"/>
                <w:b/>
                <w:sz w:val="24"/>
              </w:rPr>
              <w:t>通过</w:t>
            </w:r>
          </w:p>
        </w:tc>
        <w:tc>
          <w:tcPr>
            <w:tcW w:w="992" w:type="dxa"/>
            <w:vAlign w:val="center"/>
          </w:tcPr>
          <w:p w:rsidR="008346F2" w:rsidRDefault="00C31D34">
            <w:pPr>
              <w:jc w:val="center"/>
              <w:rPr>
                <w:b/>
                <w:sz w:val="24"/>
              </w:rPr>
            </w:pPr>
            <w:r>
              <w:rPr>
                <w:rFonts w:hint="eastAsia"/>
                <w:b/>
                <w:sz w:val="24"/>
              </w:rPr>
              <w:t>不通过</w:t>
            </w:r>
          </w:p>
        </w:tc>
      </w:tr>
      <w:tr w:rsidR="008346F2">
        <w:trPr>
          <w:trHeight w:val="567"/>
          <w:jc w:val="center"/>
        </w:trPr>
        <w:tc>
          <w:tcPr>
            <w:tcW w:w="675" w:type="dxa"/>
            <w:vAlign w:val="center"/>
          </w:tcPr>
          <w:p w:rsidR="008346F2" w:rsidRDefault="00C31D34">
            <w:pPr>
              <w:jc w:val="center"/>
              <w:rPr>
                <w:sz w:val="24"/>
              </w:rPr>
            </w:pPr>
            <w:r>
              <w:rPr>
                <w:rFonts w:hint="eastAsia"/>
                <w:sz w:val="24"/>
              </w:rPr>
              <w:t>1</w:t>
            </w:r>
          </w:p>
        </w:tc>
        <w:tc>
          <w:tcPr>
            <w:tcW w:w="7117" w:type="dxa"/>
            <w:vAlign w:val="center"/>
          </w:tcPr>
          <w:p w:rsidR="008346F2" w:rsidRDefault="00C31D34">
            <w:pPr>
              <w:rPr>
                <w:sz w:val="24"/>
              </w:rPr>
            </w:pPr>
            <w:r>
              <w:rPr>
                <w:rFonts w:hint="eastAsia"/>
                <w:sz w:val="24"/>
              </w:rPr>
              <w:t>采购申请文件正副本数量是否符合采购文件规定</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2</w:t>
            </w:r>
          </w:p>
        </w:tc>
        <w:tc>
          <w:tcPr>
            <w:tcW w:w="7117" w:type="dxa"/>
            <w:vAlign w:val="center"/>
          </w:tcPr>
          <w:p w:rsidR="008346F2" w:rsidRDefault="00C31D3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3</w:t>
            </w:r>
          </w:p>
        </w:tc>
        <w:tc>
          <w:tcPr>
            <w:tcW w:w="7117" w:type="dxa"/>
            <w:vAlign w:val="center"/>
          </w:tcPr>
          <w:p w:rsidR="008346F2" w:rsidRDefault="00C31D34">
            <w:pPr>
              <w:rPr>
                <w:sz w:val="24"/>
              </w:rPr>
            </w:pPr>
            <w:r>
              <w:rPr>
                <w:rFonts w:hint="eastAsia"/>
                <w:sz w:val="24"/>
              </w:rPr>
              <w:t>采购报价不符合采购文件规定的限价或其他报价规定的</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4</w:t>
            </w:r>
          </w:p>
        </w:tc>
        <w:tc>
          <w:tcPr>
            <w:tcW w:w="7117" w:type="dxa"/>
            <w:vAlign w:val="center"/>
          </w:tcPr>
          <w:p w:rsidR="008346F2" w:rsidRDefault="00C31D34">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5</w:t>
            </w:r>
          </w:p>
        </w:tc>
        <w:tc>
          <w:tcPr>
            <w:tcW w:w="7117" w:type="dxa"/>
            <w:vAlign w:val="center"/>
          </w:tcPr>
          <w:p w:rsidR="008346F2" w:rsidRDefault="00C31D34">
            <w:pPr>
              <w:rPr>
                <w:sz w:val="24"/>
              </w:rPr>
            </w:pPr>
            <w:r>
              <w:rPr>
                <w:rFonts w:hint="eastAsia"/>
                <w:sz w:val="24"/>
              </w:rPr>
              <w:t>采购申请文件是否完全满足本项目的实质性要求</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6</w:t>
            </w:r>
          </w:p>
        </w:tc>
        <w:tc>
          <w:tcPr>
            <w:tcW w:w="7117" w:type="dxa"/>
            <w:vAlign w:val="center"/>
          </w:tcPr>
          <w:p w:rsidR="008346F2" w:rsidRDefault="00C31D34">
            <w:pPr>
              <w:rPr>
                <w:sz w:val="24"/>
              </w:rPr>
            </w:pPr>
            <w:r>
              <w:rPr>
                <w:rFonts w:hint="eastAsia"/>
                <w:sz w:val="24"/>
              </w:rPr>
              <w:t>采购文件规定的其它无效情形</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bl>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w:t>
      </w:r>
      <w:r>
        <w:rPr>
          <w:rFonts w:ascii="宋体" w:hAnsi="宋体" w:cs="宋体" w:hint="eastAsia"/>
          <w:sz w:val="24"/>
        </w:rPr>
        <w:lastRenderedPageBreak/>
        <w:t>人/单位负责人的私人印章或者其有效授权代理人签字的；</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9D3BA6" w:rsidRPr="009D3BA6" w:rsidRDefault="009D3BA6" w:rsidP="009D3BA6">
      <w:pPr>
        <w:tabs>
          <w:tab w:val="left" w:pos="720"/>
        </w:tabs>
        <w:spacing w:beforeLines="50" w:before="241" w:afterLines="50" w:after="241" w:line="460" w:lineRule="exact"/>
        <w:ind w:firstLineChars="200" w:firstLine="499"/>
        <w:rPr>
          <w:rFonts w:hAnsi="宋体"/>
          <w:sz w:val="24"/>
        </w:rPr>
      </w:pPr>
      <w:bookmarkStart w:id="59" w:name="_Toc217446103"/>
      <w:r w:rsidRPr="009D3BA6">
        <w:rPr>
          <w:rFonts w:ascii="宋体" w:hAnsi="宋体" w:cs="宋体" w:hint="eastAsia"/>
          <w:sz w:val="24"/>
        </w:rPr>
        <w:t xml:space="preserve">3.4 </w:t>
      </w:r>
      <w:r w:rsidRPr="009D3BA6">
        <w:rPr>
          <w:rFonts w:hAnsi="宋体" w:hint="eastAsia"/>
          <w:sz w:val="24"/>
        </w:rPr>
        <w:t>推荐候选申请人</w:t>
      </w:r>
      <w:r w:rsidRPr="009D3BA6">
        <w:rPr>
          <w:rFonts w:hAnsi="宋体" w:hint="eastAsia"/>
          <w:sz w:val="24"/>
        </w:rPr>
        <w:t xml:space="preserve">       </w:t>
      </w:r>
    </w:p>
    <w:p w:rsidR="009D3BA6" w:rsidRDefault="009D3BA6" w:rsidP="009D3BA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Pr="001D6DBE">
        <w:rPr>
          <w:rFonts w:hAnsi="宋体" w:hint="eastAsia"/>
          <w:sz w:val="24"/>
        </w:rPr>
        <w:t>本项目采用最低评标价法，推荐候选申请人按报价由低到高排序</w:t>
      </w:r>
      <w:r>
        <w:rPr>
          <w:rFonts w:hAnsi="宋体" w:hint="eastAsia"/>
          <w:sz w:val="24"/>
        </w:rPr>
        <w:t>。</w:t>
      </w:r>
    </w:p>
    <w:p w:rsidR="008346F2" w:rsidRDefault="008346F2">
      <w:pPr>
        <w:jc w:val="left"/>
        <w:rPr>
          <w:rFonts w:hAnsi="宋体"/>
          <w:sz w:val="24"/>
          <w:szCs w:val="22"/>
        </w:rPr>
      </w:pPr>
      <w:bookmarkStart w:id="60" w:name="_Toc217446060"/>
      <w:bookmarkEnd w:id="59"/>
    </w:p>
    <w:p w:rsidR="008346F2" w:rsidRDefault="00C31D34">
      <w:pPr>
        <w:pStyle w:val="1111"/>
        <w:ind w:right="439"/>
        <w:jc w:val="center"/>
        <w:rPr>
          <w:rFonts w:ascii="黑体" w:eastAsia="黑体" w:hAnsi="黑体"/>
          <w:b/>
        </w:rPr>
      </w:pPr>
      <w:r>
        <w:rPr>
          <w:rFonts w:ascii="黑体" w:eastAsia="黑体" w:hAnsi="黑体" w:hint="eastAsia"/>
          <w:b/>
        </w:rPr>
        <w:t>（</w:t>
      </w:r>
      <w:r w:rsidR="009D3BA6">
        <w:rPr>
          <w:rFonts w:ascii="黑体" w:eastAsia="黑体" w:hAnsi="黑体" w:hint="eastAsia"/>
          <w:b/>
        </w:rPr>
        <w:t>四</w:t>
      </w:r>
      <w:r>
        <w:rPr>
          <w:rFonts w:ascii="黑体" w:eastAsia="黑体" w:hAnsi="黑体" w:hint="eastAsia"/>
          <w:b/>
        </w:rPr>
        <w:t>）重新组织</w:t>
      </w:r>
    </w:p>
    <w:p w:rsidR="008346F2" w:rsidRDefault="00C31D34">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8346F2" w:rsidRDefault="00C31D34">
      <w:pPr>
        <w:pStyle w:val="1111"/>
        <w:ind w:right="439"/>
        <w:jc w:val="center"/>
        <w:rPr>
          <w:rFonts w:ascii="黑体" w:eastAsia="黑体" w:hAnsi="黑体"/>
          <w:b/>
        </w:rPr>
      </w:pPr>
      <w:bookmarkStart w:id="61" w:name="_Toc217446061"/>
      <w:bookmarkStart w:id="62" w:name="_Toc183682432"/>
      <w:bookmarkStart w:id="63" w:name="_Toc217446105"/>
      <w:bookmarkStart w:id="64" w:name="_Toc183582297"/>
      <w:bookmarkStart w:id="65" w:name="_Toc208849022"/>
      <w:bookmarkEnd w:id="55"/>
      <w:bookmarkEnd w:id="60"/>
      <w:r>
        <w:rPr>
          <w:rFonts w:ascii="黑体" w:eastAsia="黑体" w:hAnsi="黑体" w:hint="eastAsia"/>
          <w:b/>
        </w:rPr>
        <w:lastRenderedPageBreak/>
        <w:t>（</w:t>
      </w:r>
      <w:r w:rsidR="009D3BA6">
        <w:rPr>
          <w:rFonts w:ascii="黑体" w:eastAsia="黑体" w:hAnsi="黑体" w:hint="eastAsia"/>
          <w:b/>
        </w:rPr>
        <w:t>五</w:t>
      </w:r>
      <w:r>
        <w:rPr>
          <w:rFonts w:ascii="黑体" w:eastAsia="黑体" w:hAnsi="黑体" w:hint="eastAsia"/>
          <w:b/>
        </w:rPr>
        <w:t>）成交人的确定</w:t>
      </w:r>
    </w:p>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8346F2" w:rsidRDefault="00C31D34">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8346F2" w:rsidRDefault="00C31D3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8346F2" w:rsidRDefault="00C31D3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6.2.1评审委员会汇总评分结果，并推荐成交候选人，按价格由低到高排列。</w:t>
      </w:r>
    </w:p>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8346F2" w:rsidRDefault="00C31D34">
      <w:pPr>
        <w:pStyle w:val="1111"/>
        <w:ind w:right="439"/>
        <w:jc w:val="center"/>
        <w:rPr>
          <w:rFonts w:ascii="黑体" w:eastAsia="黑体" w:hAnsi="黑体"/>
          <w:b/>
        </w:rPr>
      </w:pPr>
      <w:r>
        <w:rPr>
          <w:rFonts w:ascii="黑体" w:eastAsia="黑体" w:hAnsi="黑体" w:hint="eastAsia"/>
          <w:b/>
        </w:rPr>
        <w:t>（七）评审专家在采购活动中承担以下义务</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7.2 按照采购文件的规定要求对采购申请人的资格条件和采购申请人提供的技术、服务等方面严格进行评判，提供科学合理、公平公正的评审意见，参与起草评审报告，并予签字确认。</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8346F2" w:rsidRDefault="00C31D34">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8346F2" w:rsidRDefault="00C31D34">
      <w:pPr>
        <w:spacing w:beforeLines="50" w:before="241" w:afterLines="50" w:after="241" w:line="460" w:lineRule="exact"/>
        <w:ind w:firstLineChars="200" w:firstLine="499"/>
        <w:rPr>
          <w:rFonts w:ascii="宋体" w:hAnsi="宋体" w:cs="宋体"/>
          <w:sz w:val="24"/>
        </w:rPr>
        <w:sectPr w:rsidR="008346F2">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8346F2" w:rsidRDefault="00C31D34">
      <w:pPr>
        <w:spacing w:before="240" w:after="60"/>
        <w:jc w:val="center"/>
        <w:outlineLvl w:val="0"/>
        <w:rPr>
          <w:rFonts w:ascii="Cambria" w:eastAsia="华文中宋" w:hAnsi="Cambria"/>
          <w:b/>
          <w:bCs/>
          <w:sz w:val="36"/>
          <w:szCs w:val="32"/>
        </w:rPr>
      </w:pPr>
      <w:bookmarkStart w:id="67" w:name="_Toc11901"/>
      <w:bookmarkStart w:id="68" w:name="_Toc30899"/>
      <w:bookmarkStart w:id="69" w:name="_Toc151645100"/>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7"/>
      <w:bookmarkEnd w:id="68"/>
      <w:bookmarkEnd w:id="69"/>
    </w:p>
    <w:p w:rsidR="008346F2" w:rsidRDefault="008346F2">
      <w:pPr>
        <w:jc w:val="center"/>
        <w:rPr>
          <w:b/>
          <w:bCs/>
          <w:sz w:val="28"/>
          <w:szCs w:val="28"/>
        </w:rPr>
      </w:pPr>
    </w:p>
    <w:p w:rsidR="008346F2" w:rsidRDefault="00C31D34">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8346F2" w:rsidRDefault="00C31D34">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8346F2" w:rsidRDefault="00C31D34">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8346F2" w:rsidRDefault="00C31D34">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8346F2" w:rsidRDefault="00C31D34">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8346F2" w:rsidRDefault="00C31D34">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8346F2" w:rsidRDefault="00C31D34">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8346F2" w:rsidRDefault="00C31D34">
      <w:pPr>
        <w:widowControl/>
        <w:ind w:firstLineChars="200" w:firstLine="499"/>
        <w:rPr>
          <w:sz w:val="24"/>
        </w:rPr>
      </w:pPr>
      <w:r>
        <w:rPr>
          <w:rFonts w:hint="eastAsia"/>
          <w:sz w:val="24"/>
        </w:rPr>
        <w:t>（一）实施商业贿赂行为的。</w:t>
      </w:r>
    </w:p>
    <w:p w:rsidR="008346F2" w:rsidRDefault="00C31D34">
      <w:pPr>
        <w:widowControl/>
        <w:ind w:firstLineChars="200" w:firstLine="499"/>
        <w:rPr>
          <w:sz w:val="24"/>
        </w:rPr>
      </w:pPr>
      <w:r>
        <w:rPr>
          <w:rFonts w:hint="eastAsia"/>
          <w:sz w:val="24"/>
        </w:rPr>
        <w:t>（二）威胁、恐吓医院工作人员，扰乱医院正常工作秩序的。</w:t>
      </w:r>
    </w:p>
    <w:p w:rsidR="008346F2" w:rsidRDefault="00C31D34">
      <w:pPr>
        <w:widowControl/>
        <w:ind w:firstLineChars="200" w:firstLine="499"/>
        <w:rPr>
          <w:sz w:val="24"/>
        </w:rPr>
      </w:pPr>
      <w:r>
        <w:rPr>
          <w:rFonts w:hint="eastAsia"/>
          <w:sz w:val="24"/>
        </w:rPr>
        <w:t>（三）提供虚假营业执照、资质证书、体系认证、业绩证明、项目管理人员资质信息和发票的。</w:t>
      </w:r>
    </w:p>
    <w:p w:rsidR="008346F2" w:rsidRDefault="00C31D34">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8346F2" w:rsidRDefault="00C31D34">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8346F2" w:rsidRDefault="00C31D34">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8346F2" w:rsidRDefault="00C31D34">
      <w:pPr>
        <w:widowControl/>
        <w:ind w:firstLineChars="200" w:firstLine="499"/>
        <w:rPr>
          <w:sz w:val="24"/>
        </w:rPr>
      </w:pPr>
      <w:r>
        <w:rPr>
          <w:rFonts w:hint="eastAsia"/>
          <w:sz w:val="24"/>
        </w:rPr>
        <w:lastRenderedPageBreak/>
        <w:t>（七）恶意拖欠或克扣员工、雇工工资或报酬引起纠纷，给医院造成不良声誉影响的。</w:t>
      </w:r>
    </w:p>
    <w:p w:rsidR="008346F2" w:rsidRDefault="00C31D34">
      <w:pPr>
        <w:widowControl/>
        <w:ind w:firstLineChars="200" w:firstLine="499"/>
        <w:rPr>
          <w:sz w:val="24"/>
        </w:rPr>
      </w:pPr>
      <w:r>
        <w:rPr>
          <w:rFonts w:hint="eastAsia"/>
          <w:sz w:val="24"/>
        </w:rPr>
        <w:t>（八）其它违反国家法律法规给医院带来不良影响的。</w:t>
      </w:r>
    </w:p>
    <w:p w:rsidR="008346F2" w:rsidRDefault="00C31D34">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8346F2" w:rsidRDefault="00C31D34">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8346F2" w:rsidRDefault="00C31D34">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8346F2" w:rsidRDefault="00C31D34">
      <w:pPr>
        <w:widowControl/>
        <w:rPr>
          <w:sz w:val="24"/>
        </w:rPr>
      </w:pPr>
      <w:r>
        <w:rPr>
          <w:rFonts w:hint="eastAsia"/>
          <w:sz w:val="24"/>
        </w:rPr>
        <w:t>工作，督促各职能科室及时向医院上报供应商黑名单，定期（每半年）或不定期（每次黑名单更新后）向各职能科室通报供应商黑名单。</w:t>
      </w:r>
    </w:p>
    <w:p w:rsidR="008346F2" w:rsidRDefault="00C31D34">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8346F2" w:rsidRDefault="00C31D34">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8346F2" w:rsidRDefault="00C31D34">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8346F2" w:rsidRDefault="00C31D34">
      <w:pPr>
        <w:widowControl/>
        <w:ind w:firstLineChars="200" w:firstLine="499"/>
        <w:rPr>
          <w:sz w:val="24"/>
        </w:rPr>
      </w:pPr>
      <w:r>
        <w:rPr>
          <w:rFonts w:hint="eastAsia"/>
          <w:sz w:val="24"/>
        </w:rPr>
        <w:t>（一）给医院工作人员赠送“红包”、回扣等，导致医院工作人员被纪检监察机关追责问责的。</w:t>
      </w:r>
    </w:p>
    <w:p w:rsidR="008346F2" w:rsidRDefault="00C31D34">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8346F2" w:rsidRDefault="00C31D34">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8346F2" w:rsidRDefault="00C31D34">
      <w:pPr>
        <w:widowControl/>
        <w:ind w:firstLineChars="200" w:firstLine="499"/>
        <w:rPr>
          <w:sz w:val="24"/>
        </w:rPr>
      </w:pPr>
      <w:r>
        <w:rPr>
          <w:rFonts w:hint="eastAsia"/>
          <w:sz w:val="24"/>
        </w:rPr>
        <w:t>（四）采取不正当手段诋毁、排挤其他供应商，故意以虚构事实等方式进行投诉的。</w:t>
      </w:r>
    </w:p>
    <w:p w:rsidR="008346F2" w:rsidRDefault="00C31D34">
      <w:pPr>
        <w:widowControl/>
        <w:ind w:firstLineChars="200" w:firstLine="499"/>
        <w:rPr>
          <w:sz w:val="24"/>
        </w:rPr>
      </w:pPr>
      <w:r>
        <w:rPr>
          <w:rFonts w:hint="eastAsia"/>
          <w:sz w:val="24"/>
        </w:rPr>
        <w:t>（五）拒不按规定交纳保证金的。</w:t>
      </w:r>
    </w:p>
    <w:p w:rsidR="008346F2" w:rsidRDefault="00C31D34">
      <w:pPr>
        <w:widowControl/>
        <w:ind w:firstLineChars="200" w:firstLine="499"/>
        <w:rPr>
          <w:sz w:val="24"/>
        </w:rPr>
      </w:pPr>
      <w:r>
        <w:rPr>
          <w:rFonts w:hint="eastAsia"/>
          <w:sz w:val="24"/>
        </w:rPr>
        <w:t>（六）弄虚作假，虚报资质业绩或以其它欺诈方式骗取中标或成交的。</w:t>
      </w:r>
    </w:p>
    <w:p w:rsidR="008346F2" w:rsidRDefault="00C31D34">
      <w:pPr>
        <w:widowControl/>
        <w:ind w:firstLineChars="200" w:firstLine="499"/>
        <w:rPr>
          <w:sz w:val="24"/>
        </w:rPr>
      </w:pPr>
      <w:r>
        <w:rPr>
          <w:rFonts w:hint="eastAsia"/>
          <w:sz w:val="24"/>
        </w:rPr>
        <w:t>（七）在签订合同时提出无理的附加条件或擅自更改合同实质性内容的。</w:t>
      </w:r>
    </w:p>
    <w:p w:rsidR="008346F2" w:rsidRDefault="00C31D34">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8346F2" w:rsidRDefault="00C31D34">
      <w:pPr>
        <w:widowControl/>
        <w:ind w:firstLineChars="200" w:firstLine="499"/>
        <w:rPr>
          <w:sz w:val="24"/>
        </w:rPr>
      </w:pPr>
      <w:r>
        <w:rPr>
          <w:rFonts w:hint="eastAsia"/>
          <w:sz w:val="24"/>
        </w:rPr>
        <w:t>（一）给医院工作人员赠送“红包”、回扣等，导致医院相关工作人员被司法机关认定为职务犯罪的。</w:t>
      </w:r>
    </w:p>
    <w:p w:rsidR="008346F2" w:rsidRDefault="00C31D34">
      <w:pPr>
        <w:widowControl/>
        <w:ind w:firstLineChars="200" w:firstLine="499"/>
        <w:rPr>
          <w:sz w:val="24"/>
        </w:rPr>
      </w:pPr>
      <w:r>
        <w:rPr>
          <w:rFonts w:hint="eastAsia"/>
          <w:sz w:val="24"/>
        </w:rPr>
        <w:t>（二）对医院工作人员进行恐吓、威胁或组织、参与在医院诊疗及办公区域进行群体性聚集的。</w:t>
      </w:r>
    </w:p>
    <w:p w:rsidR="008346F2" w:rsidRDefault="00C31D34">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8346F2" w:rsidRDefault="00C31D34">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8346F2" w:rsidRDefault="00C31D34">
      <w:pPr>
        <w:widowControl/>
        <w:ind w:firstLineChars="200" w:firstLine="499"/>
        <w:rPr>
          <w:sz w:val="24"/>
        </w:rPr>
      </w:pPr>
      <w:r>
        <w:rPr>
          <w:rFonts w:hint="eastAsia"/>
          <w:sz w:val="24"/>
        </w:rPr>
        <w:t>（五）拒不接受医院监督的。</w:t>
      </w:r>
    </w:p>
    <w:p w:rsidR="008346F2" w:rsidRDefault="00C31D34">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8346F2" w:rsidRDefault="00C31D34">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8346F2" w:rsidRDefault="00C31D34">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8346F2" w:rsidRDefault="00C31D34">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8346F2" w:rsidRDefault="008346F2">
      <w:pPr>
        <w:spacing w:before="240" w:after="60" w:line="312" w:lineRule="auto"/>
        <w:jc w:val="center"/>
        <w:outlineLvl w:val="1"/>
        <w:rPr>
          <w:rFonts w:ascii="Cambria" w:hAnsi="Cambria"/>
          <w:b/>
          <w:bCs/>
          <w:kern w:val="28"/>
          <w:sz w:val="32"/>
          <w:szCs w:val="32"/>
        </w:rPr>
      </w:pPr>
    </w:p>
    <w:p w:rsidR="008346F2" w:rsidRDefault="008346F2">
      <w:pPr>
        <w:widowControl/>
        <w:jc w:val="left"/>
        <w:rPr>
          <w:rFonts w:asciiTheme="minorEastAsia" w:eastAsiaTheme="minorEastAsia" w:hAnsiTheme="minorEastAsia" w:cs="宋体"/>
          <w:sz w:val="24"/>
        </w:rPr>
      </w:pPr>
    </w:p>
    <w:sectPr w:rsidR="008346F2">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A9" w:rsidRDefault="000426A9">
      <w:r>
        <w:separator/>
      </w:r>
    </w:p>
  </w:endnote>
  <w:endnote w:type="continuationSeparator" w:id="0">
    <w:p w:rsidR="000426A9" w:rsidRDefault="0004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9472D">
      <w:rPr>
        <w:noProof/>
      </w:rPr>
      <w:t>17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framePr w:wrap="around" w:vAnchor="text" w:hAnchor="margin" w:xAlign="right" w:y="1"/>
      <w:rPr>
        <w:rStyle w:val="aff5"/>
      </w:rPr>
    </w:pPr>
    <w:r>
      <w:fldChar w:fldCharType="begin"/>
    </w:r>
    <w:r>
      <w:rPr>
        <w:rStyle w:val="aff5"/>
      </w:rPr>
      <w:instrText xml:space="preserve">PAGE  </w:instrText>
    </w:r>
    <w:r>
      <w:fldChar w:fldCharType="end"/>
    </w:r>
  </w:p>
  <w:p w:rsidR="00057B3C" w:rsidRDefault="00057B3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9472D">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57B3C" w:rsidRDefault="00057B3C">
                          <w:pPr>
                            <w:pStyle w:val="af6"/>
                          </w:pPr>
                          <w:r>
                            <w:rPr>
                              <w:rFonts w:hint="eastAsia"/>
                            </w:rPr>
                            <w:fldChar w:fldCharType="begin"/>
                          </w:r>
                          <w:r>
                            <w:rPr>
                              <w:rFonts w:hint="eastAsia"/>
                            </w:rPr>
                            <w:instrText xml:space="preserve"> PAGE  \* MERGEFORMAT </w:instrText>
                          </w:r>
                          <w:r>
                            <w:rPr>
                              <w:rFonts w:hint="eastAsia"/>
                            </w:rPr>
                            <w:fldChar w:fldCharType="separate"/>
                          </w:r>
                          <w:r w:rsidR="0069472D">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57B3C" w:rsidRDefault="00057B3C">
                    <w:pPr>
                      <w:pStyle w:val="af6"/>
                    </w:pPr>
                    <w:r>
                      <w:rPr>
                        <w:rFonts w:hint="eastAsia"/>
                      </w:rPr>
                      <w:fldChar w:fldCharType="begin"/>
                    </w:r>
                    <w:r>
                      <w:rPr>
                        <w:rFonts w:hint="eastAsia"/>
                      </w:rPr>
                      <w:instrText xml:space="preserve"> PAGE  \* MERGEFORMAT </w:instrText>
                    </w:r>
                    <w:r>
                      <w:rPr>
                        <w:rFonts w:hint="eastAsia"/>
                      </w:rPr>
                      <w:fldChar w:fldCharType="separate"/>
                    </w:r>
                    <w:r w:rsidR="0069472D">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A9" w:rsidRDefault="000426A9">
      <w:r>
        <w:separator/>
      </w:r>
    </w:p>
  </w:footnote>
  <w:footnote w:type="continuationSeparator" w:id="0">
    <w:p w:rsidR="000426A9" w:rsidRDefault="0004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 w:rsidR="00057B3C" w:rsidRDefault="00057B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9F8ABC6C"/>
    <w:multiLevelType w:val="singleLevel"/>
    <w:tmpl w:val="9F8ABC6C"/>
    <w:lvl w:ilvl="0">
      <w:start w:val="2"/>
      <w:numFmt w:val="decimal"/>
      <w:suff w:val="nothing"/>
      <w:lvlText w:val="%1、"/>
      <w:lvlJc w:val="left"/>
    </w:lvl>
  </w:abstractNum>
  <w:abstractNum w:abstractNumId="2" w15:restartNumberingAfterBreak="0">
    <w:nsid w:val="A159212E"/>
    <w:multiLevelType w:val="singleLevel"/>
    <w:tmpl w:val="A159212E"/>
    <w:lvl w:ilvl="0">
      <w:start w:val="1"/>
      <w:numFmt w:val="decimal"/>
      <w:suff w:val="nothing"/>
      <w:lvlText w:val="%1、"/>
      <w:lvlJc w:val="left"/>
    </w:lvl>
  </w:abstractNum>
  <w:abstractNum w:abstractNumId="3" w15:restartNumberingAfterBreak="0">
    <w:nsid w:val="B7379AF5"/>
    <w:multiLevelType w:val="singleLevel"/>
    <w:tmpl w:val="B7379AF5"/>
    <w:lvl w:ilvl="0">
      <w:start w:val="1"/>
      <w:numFmt w:val="decimal"/>
      <w:lvlText w:val="%1."/>
      <w:lvlJc w:val="left"/>
      <w:pPr>
        <w:tabs>
          <w:tab w:val="left" w:pos="312"/>
        </w:tabs>
      </w:pPr>
    </w:lvl>
  </w:abstractNum>
  <w:abstractNum w:abstractNumId="4" w15:restartNumberingAfterBreak="0">
    <w:nsid w:val="F201549A"/>
    <w:multiLevelType w:val="singleLevel"/>
    <w:tmpl w:val="F201549A"/>
    <w:lvl w:ilvl="0">
      <w:start w:val="3"/>
      <w:numFmt w:val="decimal"/>
      <w:suff w:val="space"/>
      <w:lvlText w:val="%1."/>
      <w:lvlJc w:val="left"/>
    </w:lvl>
  </w:abstractNum>
  <w:abstractNum w:abstractNumId="5" w15:restartNumberingAfterBreak="0">
    <w:nsid w:val="17E385BF"/>
    <w:multiLevelType w:val="singleLevel"/>
    <w:tmpl w:val="17E385BF"/>
    <w:lvl w:ilvl="0">
      <w:start w:val="16"/>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70DF1FAE"/>
    <w:multiLevelType w:val="singleLevel"/>
    <w:tmpl w:val="70DF1FAE"/>
    <w:lvl w:ilvl="0">
      <w:start w:val="2"/>
      <w:numFmt w:val="decimal"/>
      <w:suff w:val="nothing"/>
      <w:lvlText w:val="%1、"/>
      <w:lvlJc w:val="left"/>
    </w:lvl>
  </w:abstractNum>
  <w:num w:numId="1">
    <w:abstractNumId w:val="8"/>
  </w:num>
  <w:num w:numId="2">
    <w:abstractNumId w:val="6"/>
  </w:num>
  <w:num w:numId="3">
    <w:abstractNumId w:val="4"/>
  </w:num>
  <w:num w:numId="4">
    <w:abstractNumId w:val="0"/>
  </w:num>
  <w:num w:numId="5">
    <w:abstractNumId w:val="5"/>
  </w:num>
  <w:num w:numId="6">
    <w:abstractNumId w:val="7"/>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26A9"/>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704"/>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0852"/>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472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8CB"/>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340AE"/>
  <w15:docId w15:val="{65B392F8-7C99-43DF-BBF3-DBB0EC5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D237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paragraph" w:styleId="26">
    <w:name w:val="Body Text First Indent 2"/>
    <w:basedOn w:val="ae"/>
    <w:link w:val="27"/>
    <w:semiHidden/>
    <w:unhideWhenUsed/>
    <w:pPr>
      <w:tabs>
        <w:tab w:val="clear" w:pos="1500"/>
      </w:tabs>
      <w:spacing w:after="120" w:line="240" w:lineRule="auto"/>
      <w:ind w:leftChars="200" w:left="420" w:firstLineChars="200" w:firstLine="420"/>
    </w:pPr>
    <w:rPr>
      <w:rFonts w:ascii="Calibri" w:hAnsi="Calibri"/>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3"/>
    <w:qFormat/>
    <w:rPr>
      <w:sz w:val="24"/>
    </w:rPr>
  </w:style>
  <w:style w:type="paragraph" w:customStyle="1" w:styleId="13">
    <w:name w:val="正文1"/>
    <w:basedOn w:val="a"/>
    <w:link w:val="1Char"/>
    <w:qFormat/>
    <w:pPr>
      <w:spacing w:line="360" w:lineRule="auto"/>
      <w:ind w:rightChars="100" w:right="240" w:firstLineChars="200" w:firstLine="480"/>
      <w:jc w:val="left"/>
    </w:pPr>
    <w:rPr>
      <w:kern w:val="0"/>
      <w:sz w:val="24"/>
      <w:szCs w:val="20"/>
    </w:rPr>
  </w:style>
  <w:style w:type="character" w:customStyle="1" w:styleId="14">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5">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6"/>
    <w:qFormat/>
    <w:rPr>
      <w:rFonts w:cs="Droid Sans"/>
      <w:i/>
      <w:iCs/>
      <w:color w:val="000000"/>
      <w:kern w:val="2"/>
      <w:sz w:val="21"/>
      <w:szCs w:val="22"/>
    </w:rPr>
  </w:style>
  <w:style w:type="paragraph" w:customStyle="1" w:styleId="16">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7">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8">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9"/>
    <w:qFormat/>
    <w:rPr>
      <w:rFonts w:cs="Droid Sans"/>
      <w:b/>
      <w:bCs/>
      <w:i/>
      <w:iCs/>
      <w:color w:val="4F81BD"/>
      <w:kern w:val="2"/>
      <w:sz w:val="21"/>
      <w:szCs w:val="22"/>
    </w:rPr>
  </w:style>
  <w:style w:type="paragraph" w:customStyle="1" w:styleId="19">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a">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b">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c">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d">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e">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8">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9">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f">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0">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a">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b">
    <w:name w:val="修订2"/>
    <w:hidden/>
    <w:uiPriority w:val="99"/>
    <w:semiHidden/>
    <w:qFormat/>
    <w:rPr>
      <w:rFonts w:ascii="Calibri" w:hAnsi="Calibri"/>
      <w:kern w:val="2"/>
      <w:sz w:val="21"/>
      <w:szCs w:val="24"/>
    </w:rPr>
  </w:style>
  <w:style w:type="table" w:customStyle="1" w:styleId="1f1">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c">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27">
    <w:name w:val="正文首行缩进 2 字符"/>
    <w:basedOn w:val="af"/>
    <w:link w:val="26"/>
    <w:semiHidden/>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8ABE2-48AF-4933-B83A-BF42A904F41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41</Pages>
  <Words>2770</Words>
  <Characters>15791</Characters>
  <Application>Microsoft Office Word</Application>
  <DocSecurity>0</DocSecurity>
  <Lines>131</Lines>
  <Paragraphs>37</Paragraphs>
  <ScaleCrop>false</ScaleCrop>
  <Company>Sky123.Org</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12</cp:revision>
  <cp:lastPrinted>2024-02-23T01:09:00Z</cp:lastPrinted>
  <dcterms:created xsi:type="dcterms:W3CDTF">2024-01-04T03:24:00Z</dcterms:created>
  <dcterms:modified xsi:type="dcterms:W3CDTF">2024-03-06T08:19:00Z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755DA9F09FC047DD9665C3AE8D801C8D_13</vt:lpwstr>
  </property>
</Properties>
</file>