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A34105">
      <w:pPr>
        <w:jc w:val="center"/>
        <w:rPr>
          <w:rFonts w:ascii="华文中宋" w:eastAsia="华文中宋" w:hAnsi="华文中宋"/>
          <w:b/>
          <w:sz w:val="44"/>
          <w:szCs w:val="44"/>
        </w:rPr>
      </w:pPr>
      <w:r w:rsidRPr="00A34105">
        <w:rPr>
          <w:rFonts w:ascii="华文中宋" w:eastAsia="华文中宋" w:hAnsi="华文中宋" w:hint="eastAsia"/>
          <w:b/>
          <w:sz w:val="44"/>
          <w:szCs w:val="44"/>
        </w:rPr>
        <w:t>纸类物资（生活用纸）</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A34105">
        <w:rPr>
          <w:rFonts w:ascii="华文中宋" w:eastAsia="华文中宋" w:hAnsi="华文中宋" w:cs="Tahoma"/>
          <w:b/>
          <w:sz w:val="32"/>
          <w:szCs w:val="32"/>
          <w:shd w:val="clear" w:color="auto" w:fill="FFFFFF"/>
        </w:rPr>
        <w:t>40410</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A34105">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A34105">
        <w:rPr>
          <w:rFonts w:ascii="华文中宋" w:eastAsia="华文中宋" w:hAnsi="华文中宋"/>
          <w:b/>
          <w:sz w:val="32"/>
          <w:szCs w:val="32"/>
        </w:rPr>
        <w:t>4</w:t>
      </w:r>
      <w:r>
        <w:rPr>
          <w:rFonts w:ascii="华文中宋" w:eastAsia="华文中宋" w:hAnsi="华文中宋" w:hint="eastAsia"/>
          <w:b/>
          <w:sz w:val="32"/>
          <w:szCs w:val="32"/>
        </w:rPr>
        <w:t>年</w:t>
      </w:r>
      <w:r w:rsidR="00A34105">
        <w:rPr>
          <w:rFonts w:ascii="华文中宋" w:eastAsia="华文中宋" w:hAnsi="华文中宋"/>
          <w:b/>
          <w:sz w:val="32"/>
          <w:szCs w:val="32"/>
        </w:rPr>
        <w:t>4</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41256A" w:rsidRPr="0041256A"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41256A">
        <w:rPr>
          <w:rFonts w:ascii="宋体" w:hAnsi="宋体" w:cs="宋体" w:hint="eastAsia"/>
          <w:sz w:val="32"/>
          <w:szCs w:val="32"/>
        </w:rPr>
        <w:fldChar w:fldCharType="begin"/>
      </w:r>
      <w:r w:rsidRPr="0041256A">
        <w:rPr>
          <w:rFonts w:ascii="宋体" w:hAnsi="宋体" w:cs="宋体" w:hint="eastAsia"/>
          <w:sz w:val="32"/>
          <w:szCs w:val="32"/>
        </w:rPr>
        <w:instrText xml:space="preserve"> TOC \o "1-3" \h \z \u </w:instrText>
      </w:r>
      <w:r w:rsidRPr="0041256A">
        <w:rPr>
          <w:rFonts w:ascii="宋体" w:hAnsi="宋体" w:cs="宋体" w:hint="eastAsia"/>
          <w:sz w:val="32"/>
          <w:szCs w:val="32"/>
        </w:rPr>
        <w:fldChar w:fldCharType="separate"/>
      </w:r>
      <w:hyperlink w:anchor="_Toc149573260" w:history="1">
        <w:r w:rsidR="0041256A" w:rsidRPr="0041256A">
          <w:rPr>
            <w:rStyle w:val="aff8"/>
            <w:noProof/>
            <w:sz w:val="32"/>
            <w:szCs w:val="32"/>
          </w:rPr>
          <w:t>第一章</w:t>
        </w:r>
        <w:r w:rsidR="0041256A" w:rsidRPr="0041256A">
          <w:rPr>
            <w:rStyle w:val="aff8"/>
            <w:noProof/>
            <w:sz w:val="32"/>
            <w:szCs w:val="32"/>
          </w:rPr>
          <w:t xml:space="preserve">  </w:t>
        </w:r>
        <w:r w:rsidR="0041256A" w:rsidRPr="0041256A">
          <w:rPr>
            <w:rStyle w:val="aff8"/>
            <w:noProof/>
            <w:sz w:val="32"/>
            <w:szCs w:val="32"/>
          </w:rPr>
          <w:t>采购公告</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_Toc149573260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w:t>
        </w:r>
        <w:r w:rsidR="0041256A" w:rsidRPr="0041256A">
          <w:rPr>
            <w:noProof/>
            <w:webHidden/>
            <w:sz w:val="32"/>
            <w:szCs w:val="32"/>
          </w:rPr>
          <w:fldChar w:fldCharType="end"/>
        </w:r>
      </w:hyperlink>
    </w:p>
    <w:p w:rsidR="0041256A" w:rsidRPr="0041256A" w:rsidRDefault="00352AC1">
      <w:pPr>
        <w:pStyle w:val="11"/>
        <w:tabs>
          <w:tab w:val="right" w:leader="dot" w:pos="9628"/>
        </w:tabs>
        <w:rPr>
          <w:rFonts w:asciiTheme="minorHAnsi" w:eastAsiaTheme="minorEastAsia" w:hAnsiTheme="minorHAnsi" w:cstheme="minorBidi"/>
          <w:b w:val="0"/>
          <w:bCs w:val="0"/>
          <w:caps w:val="0"/>
          <w:noProof/>
          <w:sz w:val="32"/>
          <w:szCs w:val="32"/>
        </w:rPr>
      </w:pPr>
      <w:hyperlink w:anchor="_Toc149573261" w:history="1">
        <w:r w:rsidR="0041256A" w:rsidRPr="0041256A">
          <w:rPr>
            <w:rStyle w:val="aff8"/>
            <w:noProof/>
            <w:sz w:val="32"/>
            <w:szCs w:val="32"/>
          </w:rPr>
          <w:t>第二章</w:t>
        </w:r>
        <w:r w:rsidR="0041256A" w:rsidRPr="0041256A">
          <w:rPr>
            <w:rStyle w:val="aff8"/>
            <w:noProof/>
            <w:sz w:val="32"/>
            <w:szCs w:val="32"/>
          </w:rPr>
          <w:t xml:space="preserve">  </w:t>
        </w:r>
        <w:r w:rsidR="0041256A" w:rsidRPr="0041256A">
          <w:rPr>
            <w:rStyle w:val="aff8"/>
            <w:noProof/>
            <w:sz w:val="32"/>
            <w:szCs w:val="32"/>
          </w:rPr>
          <w:t>采购须知</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_Toc149573261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5</w:t>
        </w:r>
        <w:r w:rsidR="0041256A" w:rsidRPr="0041256A">
          <w:rPr>
            <w:noProof/>
            <w:webHidden/>
            <w:sz w:val="32"/>
            <w:szCs w:val="32"/>
          </w:rPr>
          <w:fldChar w:fldCharType="end"/>
        </w:r>
      </w:hyperlink>
    </w:p>
    <w:p w:rsidR="0041256A" w:rsidRPr="0041256A" w:rsidRDefault="00352AC1">
      <w:pPr>
        <w:pStyle w:val="11"/>
        <w:tabs>
          <w:tab w:val="right" w:leader="dot" w:pos="9628"/>
        </w:tabs>
        <w:rPr>
          <w:rFonts w:asciiTheme="minorHAnsi" w:eastAsiaTheme="minorEastAsia" w:hAnsiTheme="minorHAnsi" w:cstheme="minorBidi"/>
          <w:b w:val="0"/>
          <w:bCs w:val="0"/>
          <w:caps w:val="0"/>
          <w:noProof/>
          <w:sz w:val="32"/>
          <w:szCs w:val="32"/>
        </w:rPr>
      </w:pPr>
      <w:hyperlink w:anchor="_Toc149573262" w:history="1">
        <w:r w:rsidR="0041256A" w:rsidRPr="0041256A">
          <w:rPr>
            <w:rStyle w:val="aff8"/>
            <w:noProof/>
            <w:sz w:val="32"/>
            <w:szCs w:val="32"/>
          </w:rPr>
          <w:t>第三章</w:t>
        </w:r>
        <w:r w:rsidR="0041256A" w:rsidRPr="0041256A">
          <w:rPr>
            <w:rStyle w:val="aff8"/>
            <w:noProof/>
            <w:sz w:val="32"/>
            <w:szCs w:val="32"/>
          </w:rPr>
          <w:t xml:space="preserve">  </w:t>
        </w:r>
        <w:r w:rsidR="0041256A" w:rsidRPr="0041256A">
          <w:rPr>
            <w:rStyle w:val="aff8"/>
            <w:noProof/>
            <w:sz w:val="32"/>
            <w:szCs w:val="32"/>
          </w:rPr>
          <w:t>采购申请文件格式</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_Toc149573262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15</w:t>
        </w:r>
        <w:r w:rsidR="0041256A" w:rsidRPr="0041256A">
          <w:rPr>
            <w:noProof/>
            <w:webHidden/>
            <w:sz w:val="32"/>
            <w:szCs w:val="32"/>
          </w:rPr>
          <w:fldChar w:fldCharType="end"/>
        </w:r>
      </w:hyperlink>
    </w:p>
    <w:p w:rsidR="0041256A" w:rsidRPr="0041256A" w:rsidRDefault="00352AC1">
      <w:pPr>
        <w:pStyle w:val="11"/>
        <w:tabs>
          <w:tab w:val="right" w:leader="dot" w:pos="9628"/>
        </w:tabs>
        <w:rPr>
          <w:rFonts w:asciiTheme="minorHAnsi" w:eastAsiaTheme="minorEastAsia" w:hAnsiTheme="minorHAnsi" w:cstheme="minorBidi"/>
          <w:b w:val="0"/>
          <w:bCs w:val="0"/>
          <w:caps w:val="0"/>
          <w:noProof/>
          <w:sz w:val="32"/>
          <w:szCs w:val="32"/>
        </w:rPr>
      </w:pPr>
      <w:hyperlink w:anchor="_Toc149573263" w:history="1">
        <w:r w:rsidR="0041256A" w:rsidRPr="0041256A">
          <w:rPr>
            <w:rStyle w:val="aff8"/>
            <w:noProof/>
            <w:sz w:val="32"/>
            <w:szCs w:val="32"/>
          </w:rPr>
          <w:t>第四章</w:t>
        </w:r>
        <w:r w:rsidR="0041256A" w:rsidRPr="0041256A">
          <w:rPr>
            <w:rStyle w:val="aff8"/>
            <w:noProof/>
            <w:sz w:val="32"/>
            <w:szCs w:val="32"/>
          </w:rPr>
          <w:t xml:space="preserve">  </w:t>
        </w:r>
        <w:r w:rsidR="0041256A" w:rsidRPr="0041256A">
          <w:rPr>
            <w:rStyle w:val="aff8"/>
            <w:noProof/>
            <w:sz w:val="32"/>
            <w:szCs w:val="32"/>
          </w:rPr>
          <w:t>采购需求</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_Toc149573263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28</w:t>
        </w:r>
        <w:r w:rsidR="0041256A" w:rsidRPr="0041256A">
          <w:rPr>
            <w:noProof/>
            <w:webHidden/>
            <w:sz w:val="32"/>
            <w:szCs w:val="32"/>
          </w:rPr>
          <w:fldChar w:fldCharType="end"/>
        </w:r>
      </w:hyperlink>
    </w:p>
    <w:p w:rsidR="0041256A" w:rsidRPr="0041256A" w:rsidRDefault="00352AC1">
      <w:pPr>
        <w:pStyle w:val="11"/>
        <w:tabs>
          <w:tab w:val="right" w:leader="dot" w:pos="9628"/>
        </w:tabs>
        <w:rPr>
          <w:rFonts w:asciiTheme="minorHAnsi" w:eastAsiaTheme="minorEastAsia" w:hAnsiTheme="minorHAnsi" w:cstheme="minorBidi"/>
          <w:b w:val="0"/>
          <w:bCs w:val="0"/>
          <w:caps w:val="0"/>
          <w:noProof/>
          <w:sz w:val="32"/>
          <w:szCs w:val="32"/>
        </w:rPr>
      </w:pPr>
      <w:hyperlink w:anchor="_Toc149573264" w:history="1">
        <w:r w:rsidR="0041256A" w:rsidRPr="0041256A">
          <w:rPr>
            <w:rStyle w:val="aff8"/>
            <w:noProof/>
            <w:sz w:val="32"/>
            <w:szCs w:val="32"/>
          </w:rPr>
          <w:t>第五章</w:t>
        </w:r>
        <w:r w:rsidR="0041256A" w:rsidRPr="0041256A">
          <w:rPr>
            <w:rStyle w:val="aff8"/>
            <w:noProof/>
            <w:sz w:val="32"/>
            <w:szCs w:val="32"/>
          </w:rPr>
          <w:t xml:space="preserve">  </w:t>
        </w:r>
        <w:r w:rsidR="0041256A" w:rsidRPr="0041256A">
          <w:rPr>
            <w:rStyle w:val="aff8"/>
            <w:noProof/>
            <w:sz w:val="32"/>
            <w:szCs w:val="32"/>
          </w:rPr>
          <w:t>评审办法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_Toc149573264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33</w:t>
        </w:r>
        <w:r w:rsidR="0041256A" w:rsidRPr="0041256A">
          <w:rPr>
            <w:noProof/>
            <w:webHidden/>
            <w:sz w:val="32"/>
            <w:szCs w:val="32"/>
          </w:rPr>
          <w:fldChar w:fldCharType="end"/>
        </w:r>
      </w:hyperlink>
    </w:p>
    <w:p w:rsidR="0041256A" w:rsidRPr="0041256A" w:rsidRDefault="00352AC1">
      <w:pPr>
        <w:pStyle w:val="11"/>
        <w:tabs>
          <w:tab w:val="right" w:leader="dot" w:pos="9628"/>
        </w:tabs>
        <w:rPr>
          <w:rFonts w:asciiTheme="minorHAnsi" w:eastAsiaTheme="minorEastAsia" w:hAnsiTheme="minorHAnsi" w:cstheme="minorBidi"/>
          <w:b w:val="0"/>
          <w:bCs w:val="0"/>
          <w:caps w:val="0"/>
          <w:noProof/>
          <w:sz w:val="32"/>
          <w:szCs w:val="32"/>
        </w:rPr>
      </w:pPr>
      <w:hyperlink w:anchor="_Toc149573265" w:history="1">
        <w:r w:rsidR="0041256A" w:rsidRPr="0041256A">
          <w:rPr>
            <w:rStyle w:val="aff8"/>
            <w:noProof/>
            <w:sz w:val="32"/>
            <w:szCs w:val="32"/>
          </w:rPr>
          <w:t>第六章</w:t>
        </w:r>
        <w:r w:rsidR="0041256A" w:rsidRPr="0041256A">
          <w:rPr>
            <w:rStyle w:val="aff8"/>
            <w:noProof/>
            <w:sz w:val="32"/>
            <w:szCs w:val="32"/>
          </w:rPr>
          <w:t xml:space="preserve">  </w:t>
        </w:r>
        <w:r w:rsidR="0041256A" w:rsidRPr="0041256A">
          <w:rPr>
            <w:rStyle w:val="aff8"/>
            <w:noProof/>
            <w:sz w:val="32"/>
            <w:szCs w:val="32"/>
          </w:rPr>
          <w:t>广安市人民医院供应商黑名单管理办法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_Toc149573265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39</w:t>
        </w:r>
        <w:r w:rsidR="0041256A" w:rsidRPr="0041256A">
          <w:rPr>
            <w:noProof/>
            <w:webHidden/>
            <w:sz w:val="32"/>
            <w:szCs w:val="32"/>
          </w:rPr>
          <w:fldChar w:fldCharType="end"/>
        </w:r>
      </w:hyperlink>
    </w:p>
    <w:p w:rsidR="00C83ED7" w:rsidRDefault="009B325B">
      <w:pPr>
        <w:spacing w:line="480" w:lineRule="auto"/>
        <w:rPr>
          <w:rFonts w:ascii="宋体" w:hAnsi="宋体" w:cs="宋体"/>
          <w:b/>
          <w:bCs/>
          <w:sz w:val="48"/>
          <w:szCs w:val="56"/>
        </w:rPr>
      </w:pPr>
      <w:r w:rsidRPr="0041256A">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5732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A34105" w:rsidRPr="00A34105">
        <w:rPr>
          <w:rFonts w:ascii="宋体" w:hAnsi="宋体" w:hint="eastAsia"/>
          <w:b/>
          <w:bCs/>
          <w:sz w:val="24"/>
        </w:rPr>
        <w:t>纸类物资（生活用纸）</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A34105">
        <w:rPr>
          <w:rFonts w:ascii="宋体" w:hAnsi="宋体"/>
          <w:b/>
          <w:bCs/>
          <w:sz w:val="24"/>
        </w:rPr>
        <w:t>40710</w:t>
      </w:r>
      <w:r>
        <w:rPr>
          <w:rFonts w:ascii="宋体" w:hAnsi="宋体" w:hint="eastAsia"/>
          <w:b/>
          <w:bCs/>
          <w:sz w:val="24"/>
        </w:rPr>
        <w:t>-0</w:t>
      </w:r>
      <w:r w:rsidR="00A34105">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21907">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0" w:type="auto"/>
        <w:jc w:val="center"/>
        <w:tblLook w:val="04A0" w:firstRow="1" w:lastRow="0" w:firstColumn="1" w:lastColumn="0" w:noHBand="0" w:noVBand="1"/>
      </w:tblPr>
      <w:tblGrid>
        <w:gridCol w:w="1356"/>
        <w:gridCol w:w="1462"/>
        <w:gridCol w:w="992"/>
        <w:gridCol w:w="1560"/>
        <w:gridCol w:w="1917"/>
        <w:gridCol w:w="2033"/>
      </w:tblGrid>
      <w:tr w:rsidR="00A34105" w:rsidTr="00A34105">
        <w:trPr>
          <w:trHeight w:val="610"/>
          <w:jc w:val="center"/>
        </w:trPr>
        <w:tc>
          <w:tcPr>
            <w:tcW w:w="1356"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462"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物资名称</w:t>
            </w:r>
          </w:p>
        </w:tc>
        <w:tc>
          <w:tcPr>
            <w:tcW w:w="992"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单位</w:t>
            </w:r>
          </w:p>
        </w:tc>
        <w:tc>
          <w:tcPr>
            <w:tcW w:w="1560" w:type="dxa"/>
            <w:vAlign w:val="center"/>
          </w:tcPr>
          <w:p w:rsidR="00A34105" w:rsidRPr="00A34105" w:rsidRDefault="00A34105" w:rsidP="00A34105">
            <w:pPr>
              <w:autoSpaceDE w:val="0"/>
              <w:autoSpaceDN w:val="0"/>
              <w:adjustRightInd w:val="0"/>
              <w:spacing w:line="360" w:lineRule="auto"/>
              <w:jc w:val="center"/>
              <w:rPr>
                <w:rFonts w:ascii="宋体" w:hAnsi="宋体"/>
                <w:kern w:val="0"/>
                <w:sz w:val="24"/>
              </w:rPr>
            </w:pPr>
            <w:r>
              <w:rPr>
                <w:rFonts w:ascii="宋体" w:hAnsi="宋体" w:hint="eastAsia"/>
                <w:kern w:val="0"/>
                <w:sz w:val="24"/>
              </w:rPr>
              <w:t>年预计</w:t>
            </w:r>
            <w:r w:rsidRPr="00A34105">
              <w:rPr>
                <w:rFonts w:ascii="宋体" w:hAnsi="宋体" w:hint="eastAsia"/>
                <w:kern w:val="0"/>
                <w:sz w:val="24"/>
              </w:rPr>
              <w:t>量</w:t>
            </w:r>
          </w:p>
        </w:tc>
        <w:tc>
          <w:tcPr>
            <w:tcW w:w="1917"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单价限价（元）</w:t>
            </w:r>
          </w:p>
        </w:tc>
        <w:tc>
          <w:tcPr>
            <w:tcW w:w="2033"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合计（元）</w:t>
            </w:r>
          </w:p>
        </w:tc>
      </w:tr>
      <w:tr w:rsidR="00A34105" w:rsidTr="00A34105">
        <w:trPr>
          <w:trHeight w:val="562"/>
          <w:jc w:val="center"/>
        </w:trPr>
        <w:tc>
          <w:tcPr>
            <w:tcW w:w="1356" w:type="dxa"/>
            <w:vAlign w:val="center"/>
          </w:tcPr>
          <w:p w:rsidR="00A34105" w:rsidRPr="00A34105" w:rsidRDefault="00A34105" w:rsidP="00A34105">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46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大卷筒纸</w:t>
            </w:r>
          </w:p>
        </w:tc>
        <w:tc>
          <w:tcPr>
            <w:tcW w:w="99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件</w:t>
            </w:r>
          </w:p>
        </w:tc>
        <w:tc>
          <w:tcPr>
            <w:tcW w:w="1560"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w:t>
            </w:r>
          </w:p>
        </w:tc>
        <w:tc>
          <w:tcPr>
            <w:tcW w:w="1917"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100</w:t>
            </w:r>
          </w:p>
        </w:tc>
        <w:tc>
          <w:tcPr>
            <w:tcW w:w="2033"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20000</w:t>
            </w:r>
          </w:p>
        </w:tc>
      </w:tr>
      <w:tr w:rsidR="00A34105" w:rsidTr="00A34105">
        <w:trPr>
          <w:trHeight w:val="699"/>
          <w:jc w:val="center"/>
        </w:trPr>
        <w:tc>
          <w:tcPr>
            <w:tcW w:w="1356" w:type="dxa"/>
            <w:vAlign w:val="center"/>
          </w:tcPr>
          <w:p w:rsidR="00A34105" w:rsidRPr="00A34105" w:rsidRDefault="00A34105" w:rsidP="00A34105">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2</w:t>
            </w:r>
          </w:p>
        </w:tc>
        <w:tc>
          <w:tcPr>
            <w:tcW w:w="146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干手纸</w:t>
            </w:r>
          </w:p>
        </w:tc>
        <w:tc>
          <w:tcPr>
            <w:tcW w:w="99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件</w:t>
            </w:r>
          </w:p>
        </w:tc>
        <w:tc>
          <w:tcPr>
            <w:tcW w:w="1560"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800</w:t>
            </w:r>
          </w:p>
        </w:tc>
        <w:tc>
          <w:tcPr>
            <w:tcW w:w="1917"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130</w:t>
            </w:r>
          </w:p>
        </w:tc>
        <w:tc>
          <w:tcPr>
            <w:tcW w:w="2033"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104000</w:t>
            </w:r>
          </w:p>
        </w:tc>
      </w:tr>
      <w:tr w:rsidR="00A34105" w:rsidTr="00A34105">
        <w:trPr>
          <w:trHeight w:val="699"/>
          <w:jc w:val="center"/>
        </w:trPr>
        <w:tc>
          <w:tcPr>
            <w:tcW w:w="1356" w:type="dxa"/>
            <w:vAlign w:val="center"/>
          </w:tcPr>
          <w:p w:rsidR="00A34105" w:rsidRPr="00A34105" w:rsidRDefault="00A34105" w:rsidP="00A34105">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3</w:t>
            </w:r>
          </w:p>
        </w:tc>
        <w:tc>
          <w:tcPr>
            <w:tcW w:w="146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卷筒纸</w:t>
            </w:r>
          </w:p>
        </w:tc>
        <w:tc>
          <w:tcPr>
            <w:tcW w:w="99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提</w:t>
            </w:r>
          </w:p>
        </w:tc>
        <w:tc>
          <w:tcPr>
            <w:tcW w:w="1560"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w:t>
            </w:r>
          </w:p>
        </w:tc>
        <w:tc>
          <w:tcPr>
            <w:tcW w:w="1917"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27</w:t>
            </w:r>
          </w:p>
        </w:tc>
        <w:tc>
          <w:tcPr>
            <w:tcW w:w="2033"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5400</w:t>
            </w:r>
          </w:p>
        </w:tc>
      </w:tr>
      <w:tr w:rsidR="0083620C" w:rsidTr="00A34105">
        <w:trPr>
          <w:trHeight w:val="699"/>
          <w:jc w:val="center"/>
        </w:trPr>
        <w:tc>
          <w:tcPr>
            <w:tcW w:w="1356"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4</w:t>
            </w:r>
          </w:p>
        </w:tc>
        <w:tc>
          <w:tcPr>
            <w:tcW w:w="1462"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硬盒抽纸</w:t>
            </w:r>
          </w:p>
        </w:tc>
        <w:tc>
          <w:tcPr>
            <w:tcW w:w="992"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提</w:t>
            </w:r>
          </w:p>
        </w:tc>
        <w:tc>
          <w:tcPr>
            <w:tcW w:w="1560"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20</w:t>
            </w:r>
          </w:p>
        </w:tc>
        <w:tc>
          <w:tcPr>
            <w:tcW w:w="1917"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45</w:t>
            </w:r>
          </w:p>
        </w:tc>
        <w:tc>
          <w:tcPr>
            <w:tcW w:w="2033" w:type="dxa"/>
            <w:vAlign w:val="center"/>
          </w:tcPr>
          <w:p w:rsidR="0083620C" w:rsidRPr="0083620C" w:rsidRDefault="0083620C" w:rsidP="00027A5A">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900</w:t>
            </w:r>
          </w:p>
        </w:tc>
      </w:tr>
      <w:tr w:rsidR="0083620C" w:rsidTr="00A34105">
        <w:trPr>
          <w:trHeight w:val="699"/>
          <w:jc w:val="center"/>
        </w:trPr>
        <w:tc>
          <w:tcPr>
            <w:tcW w:w="1356"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5</w:t>
            </w:r>
          </w:p>
        </w:tc>
        <w:tc>
          <w:tcPr>
            <w:tcW w:w="1462"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软盒抽纸</w:t>
            </w:r>
          </w:p>
        </w:tc>
        <w:tc>
          <w:tcPr>
            <w:tcW w:w="992"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提</w:t>
            </w:r>
          </w:p>
        </w:tc>
        <w:tc>
          <w:tcPr>
            <w:tcW w:w="1560"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200</w:t>
            </w:r>
          </w:p>
        </w:tc>
        <w:tc>
          <w:tcPr>
            <w:tcW w:w="1917" w:type="dxa"/>
            <w:vAlign w:val="center"/>
          </w:tcPr>
          <w:p w:rsidR="0083620C" w:rsidRPr="0083620C" w:rsidRDefault="0083620C" w:rsidP="0083620C">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27</w:t>
            </w:r>
          </w:p>
        </w:tc>
        <w:tc>
          <w:tcPr>
            <w:tcW w:w="2033" w:type="dxa"/>
            <w:vAlign w:val="center"/>
          </w:tcPr>
          <w:p w:rsidR="0083620C" w:rsidRPr="0083620C" w:rsidRDefault="0083620C" w:rsidP="00027A5A">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5400</w:t>
            </w:r>
          </w:p>
        </w:tc>
      </w:tr>
      <w:tr w:rsidR="00A34105" w:rsidTr="00A34105">
        <w:trPr>
          <w:trHeight w:val="699"/>
          <w:jc w:val="center"/>
        </w:trPr>
        <w:tc>
          <w:tcPr>
            <w:tcW w:w="1356" w:type="dxa"/>
            <w:vAlign w:val="center"/>
          </w:tcPr>
          <w:p w:rsidR="00A34105" w:rsidRPr="00A34105" w:rsidRDefault="0083620C" w:rsidP="00A34105">
            <w:pPr>
              <w:jc w:val="center"/>
              <w:textAlignment w:val="center"/>
              <w:rPr>
                <w:rFonts w:ascii="宋体" w:hAnsi="宋体" w:cs="宋体"/>
                <w:snapToGrid w:val="0"/>
                <w:color w:val="000000"/>
                <w:kern w:val="0"/>
                <w:sz w:val="24"/>
                <w:lang w:bidi="ar"/>
              </w:rPr>
            </w:pPr>
            <w:r>
              <w:rPr>
                <w:rFonts w:ascii="宋体" w:hAnsi="宋体" w:cs="宋体"/>
                <w:snapToGrid w:val="0"/>
                <w:color w:val="000000"/>
                <w:kern w:val="0"/>
                <w:sz w:val="24"/>
                <w:lang w:bidi="ar"/>
              </w:rPr>
              <w:t>6</w:t>
            </w:r>
          </w:p>
        </w:tc>
        <w:tc>
          <w:tcPr>
            <w:tcW w:w="146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卫生纸</w:t>
            </w:r>
          </w:p>
        </w:tc>
        <w:tc>
          <w:tcPr>
            <w:tcW w:w="99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捆</w:t>
            </w:r>
          </w:p>
        </w:tc>
        <w:tc>
          <w:tcPr>
            <w:tcW w:w="1560"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3000</w:t>
            </w:r>
          </w:p>
        </w:tc>
        <w:tc>
          <w:tcPr>
            <w:tcW w:w="1917"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w:t>
            </w:r>
          </w:p>
        </w:tc>
        <w:tc>
          <w:tcPr>
            <w:tcW w:w="2033"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90000</w:t>
            </w:r>
          </w:p>
        </w:tc>
      </w:tr>
      <w:tr w:rsidR="00A34105" w:rsidTr="00A34105">
        <w:trPr>
          <w:trHeight w:val="699"/>
          <w:jc w:val="center"/>
        </w:trPr>
        <w:tc>
          <w:tcPr>
            <w:tcW w:w="1356" w:type="dxa"/>
            <w:vAlign w:val="center"/>
          </w:tcPr>
          <w:p w:rsidR="00A34105" w:rsidRPr="00A34105" w:rsidRDefault="0083620C" w:rsidP="00A34105">
            <w:pPr>
              <w:jc w:val="center"/>
              <w:textAlignment w:val="center"/>
              <w:rPr>
                <w:rFonts w:ascii="宋体" w:hAnsi="宋体" w:cs="宋体"/>
                <w:snapToGrid w:val="0"/>
                <w:color w:val="000000"/>
                <w:kern w:val="0"/>
                <w:sz w:val="24"/>
                <w:lang w:bidi="ar"/>
              </w:rPr>
            </w:pPr>
            <w:r>
              <w:rPr>
                <w:rFonts w:ascii="宋体" w:hAnsi="宋体" w:cs="宋体"/>
                <w:snapToGrid w:val="0"/>
                <w:color w:val="000000"/>
                <w:kern w:val="0"/>
                <w:sz w:val="24"/>
                <w:lang w:bidi="ar"/>
              </w:rPr>
              <w:t>7</w:t>
            </w:r>
          </w:p>
        </w:tc>
        <w:tc>
          <w:tcPr>
            <w:tcW w:w="146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一次性纸杯</w:t>
            </w:r>
          </w:p>
        </w:tc>
        <w:tc>
          <w:tcPr>
            <w:tcW w:w="992"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个</w:t>
            </w:r>
          </w:p>
        </w:tc>
        <w:tc>
          <w:tcPr>
            <w:tcW w:w="1560"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300000</w:t>
            </w:r>
          </w:p>
        </w:tc>
        <w:tc>
          <w:tcPr>
            <w:tcW w:w="1917"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0.16</w:t>
            </w:r>
          </w:p>
        </w:tc>
        <w:tc>
          <w:tcPr>
            <w:tcW w:w="2033" w:type="dxa"/>
            <w:vAlign w:val="center"/>
          </w:tcPr>
          <w:p w:rsidR="00A34105" w:rsidRPr="00A34105" w:rsidRDefault="00A34105" w:rsidP="00A34105">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48000</w:t>
            </w:r>
          </w:p>
        </w:tc>
      </w:tr>
      <w:tr w:rsidR="00A34105" w:rsidTr="00A34105">
        <w:trPr>
          <w:trHeight w:val="551"/>
          <w:jc w:val="center"/>
        </w:trPr>
        <w:tc>
          <w:tcPr>
            <w:tcW w:w="7287" w:type="dxa"/>
            <w:gridSpan w:val="5"/>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合计</w:t>
            </w:r>
          </w:p>
        </w:tc>
        <w:tc>
          <w:tcPr>
            <w:tcW w:w="2033" w:type="dxa"/>
            <w:vAlign w:val="center"/>
          </w:tcPr>
          <w:p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kern w:val="0"/>
                <w:sz w:val="24"/>
              </w:rPr>
              <w:t>273700</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w:t>
      </w:r>
      <w:r w:rsidR="00F41FEE">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A34105">
        <w:rPr>
          <w:rFonts w:ascii="宋体" w:hAnsi="宋体"/>
          <w:kern w:val="0"/>
          <w:sz w:val="24"/>
        </w:rPr>
        <w:t>4</w:t>
      </w:r>
      <w:r>
        <w:rPr>
          <w:rFonts w:ascii="宋体" w:hAnsi="宋体" w:hint="eastAsia"/>
          <w:kern w:val="0"/>
          <w:sz w:val="24"/>
        </w:rPr>
        <w:t>年</w:t>
      </w:r>
      <w:r w:rsidR="00830085">
        <w:rPr>
          <w:rFonts w:ascii="宋体" w:hAnsi="宋体"/>
          <w:kern w:val="0"/>
          <w:sz w:val="24"/>
        </w:rPr>
        <w:t>4</w:t>
      </w:r>
      <w:r>
        <w:rPr>
          <w:rFonts w:ascii="宋体" w:hAnsi="宋体" w:hint="eastAsia"/>
          <w:kern w:val="0"/>
          <w:sz w:val="24"/>
        </w:rPr>
        <w:t>月</w:t>
      </w:r>
      <w:r w:rsidR="00830085">
        <w:rPr>
          <w:rFonts w:ascii="宋体" w:hAnsi="宋体"/>
          <w:kern w:val="0"/>
          <w:sz w:val="24"/>
        </w:rPr>
        <w:t>23</w:t>
      </w:r>
      <w:r>
        <w:rPr>
          <w:rFonts w:ascii="宋体" w:hAnsi="宋体" w:hint="eastAsia"/>
          <w:kern w:val="0"/>
          <w:sz w:val="24"/>
        </w:rPr>
        <w:t>日至202</w:t>
      </w:r>
      <w:r w:rsidR="00A34105">
        <w:rPr>
          <w:rFonts w:ascii="宋体" w:hAnsi="宋体"/>
          <w:kern w:val="0"/>
          <w:sz w:val="24"/>
        </w:rPr>
        <w:t>4</w:t>
      </w:r>
      <w:r>
        <w:rPr>
          <w:rFonts w:ascii="宋体" w:hAnsi="宋体" w:hint="eastAsia"/>
          <w:kern w:val="0"/>
          <w:sz w:val="24"/>
        </w:rPr>
        <w:t>年</w:t>
      </w:r>
      <w:r w:rsidR="00830085">
        <w:rPr>
          <w:rFonts w:ascii="宋体" w:hAnsi="宋体"/>
          <w:kern w:val="0"/>
          <w:sz w:val="24"/>
        </w:rPr>
        <w:t>4</w:t>
      </w:r>
      <w:r>
        <w:rPr>
          <w:rFonts w:ascii="宋体" w:hAnsi="宋体" w:hint="eastAsia"/>
          <w:kern w:val="0"/>
          <w:sz w:val="24"/>
        </w:rPr>
        <w:t>月</w:t>
      </w:r>
      <w:r w:rsidR="00830085">
        <w:rPr>
          <w:rFonts w:ascii="宋体" w:hAnsi="宋体"/>
          <w:kern w:val="0"/>
          <w:sz w:val="24"/>
        </w:rPr>
        <w:t>25</w:t>
      </w:r>
      <w:r>
        <w:rPr>
          <w:rFonts w:ascii="宋体" w:hAnsi="宋体" w:hint="eastAsia"/>
          <w:kern w:val="0"/>
          <w:sz w:val="24"/>
        </w:rPr>
        <w:t>日（</w:t>
      </w:r>
      <w:r w:rsidR="00B87116">
        <w:rPr>
          <w:rFonts w:ascii="宋体" w:hAnsi="宋体"/>
          <w:kern w:val="0"/>
          <w:sz w:val="24"/>
        </w:rPr>
        <w:t>3</w:t>
      </w:r>
      <w:bookmarkStart w:id="5" w:name="_GoBack"/>
      <w:bookmarkEnd w:id="5"/>
      <w:r>
        <w:rPr>
          <w:rFonts w:ascii="宋体" w:hAnsi="宋体" w:hint="eastAsia"/>
          <w:kern w:val="0"/>
          <w:sz w:val="24"/>
        </w:rPr>
        <w:t>个工作日，每天上午8:00-12:00，下午14:30-18:00）（北京时间，法定节假日除外）。</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w:t>
      </w:r>
      <w:r w:rsidR="00594907">
        <w:rPr>
          <w:rFonts w:ascii="宋体" w:hAnsi="宋体" w:hint="eastAsia"/>
          <w:kern w:val="0"/>
          <w:sz w:val="24"/>
        </w:rPr>
        <w:t>和</w:t>
      </w:r>
      <w:r w:rsidR="00594907" w:rsidRPr="00594907">
        <w:rPr>
          <w:rFonts w:ascii="宋体" w:hAnsi="宋体" w:hint="eastAsia"/>
          <w:b/>
          <w:kern w:val="0"/>
          <w:sz w:val="24"/>
        </w:rPr>
        <w:t>采购申请文件</w:t>
      </w:r>
      <w:r>
        <w:rPr>
          <w:rFonts w:ascii="宋体" w:hAnsi="宋体" w:hint="eastAsia"/>
          <w:kern w:val="0"/>
          <w:sz w:val="24"/>
        </w:rPr>
        <w:t>原件至广安市人民医院采购科302房间</w:t>
      </w:r>
      <w:r w:rsidR="00594907" w:rsidRPr="00594907">
        <w:rPr>
          <w:rFonts w:ascii="宋体" w:hAnsi="宋体" w:hint="eastAsia"/>
          <w:b/>
          <w:bCs/>
          <w:kern w:val="0"/>
          <w:sz w:val="24"/>
        </w:rPr>
        <w:t>（不接受邮寄）</w:t>
      </w:r>
      <w:r>
        <w:rPr>
          <w:rFonts w:ascii="宋体" w:hAnsi="宋体" w:hint="eastAsia"/>
          <w:kern w:val="0"/>
          <w:sz w:val="24"/>
        </w:rPr>
        <w:t>。</w:t>
      </w:r>
    </w:p>
    <w:p w:rsidR="00C83ED7" w:rsidRDefault="009B325B" w:rsidP="0087268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w:t>
      </w:r>
      <w:r w:rsidR="00594907">
        <w:rPr>
          <w:rFonts w:ascii="宋体" w:hAnsi="宋体" w:hint="eastAsia"/>
          <w:kern w:val="0"/>
          <w:sz w:val="24"/>
        </w:rPr>
        <w:t>和</w:t>
      </w:r>
      <w:r w:rsidR="00594907" w:rsidRPr="00594907">
        <w:rPr>
          <w:rFonts w:ascii="宋体" w:hAnsi="宋体" w:hint="eastAsia"/>
          <w:kern w:val="0"/>
          <w:sz w:val="24"/>
        </w:rPr>
        <w:t>采购申请文件</w:t>
      </w:r>
      <w:r>
        <w:rPr>
          <w:rFonts w:ascii="宋体" w:hAnsi="宋体" w:hint="eastAsia"/>
          <w:kern w:val="0"/>
          <w:sz w:val="24"/>
        </w:rPr>
        <w:t>，采购人不予受理。</w:t>
      </w:r>
    </w:p>
    <w:p w:rsidR="00C83ED7" w:rsidRDefault="00594907">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rsidR="00C83ED7" w:rsidRDefault="00594907">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D65BAF" w:rsidRPr="000F172D" w:rsidRDefault="00D65BAF" w:rsidP="00D65BAF">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sidR="000F172D" w:rsidRPr="000F172D">
        <w:rPr>
          <w:rFonts w:ascii="宋体" w:hAnsi="宋体" w:hint="eastAsia"/>
          <w:kern w:val="0"/>
          <w:sz w:val="24"/>
        </w:rPr>
        <w:t>唐老师(后勤</w:t>
      </w:r>
      <w:r w:rsidR="000F172D" w:rsidRPr="000F172D">
        <w:rPr>
          <w:rFonts w:ascii="宋体" w:hAnsi="宋体"/>
          <w:kern w:val="0"/>
          <w:sz w:val="24"/>
        </w:rPr>
        <w:t>管理科</w:t>
      </w:r>
      <w:r w:rsidR="000F172D" w:rsidRPr="000F172D">
        <w:rPr>
          <w:rFonts w:ascii="宋体" w:hAnsi="宋体" w:hint="eastAsia"/>
          <w:kern w:val="0"/>
          <w:sz w:val="24"/>
        </w:rPr>
        <w:t>)</w:t>
      </w:r>
    </w:p>
    <w:p w:rsidR="00D65BAF" w:rsidRPr="000F172D" w:rsidRDefault="00D65BAF" w:rsidP="00D65BAF">
      <w:pPr>
        <w:pStyle w:val="a0"/>
      </w:pPr>
      <w:r w:rsidRPr="000F172D">
        <w:rPr>
          <w:rFonts w:hint="eastAsia"/>
          <w:kern w:val="0"/>
        </w:rPr>
        <w:t>项目相关咨询联系电话：</w:t>
      </w:r>
      <w:r w:rsidR="000F172D" w:rsidRPr="000F172D">
        <w:rPr>
          <w:rFonts w:hint="eastAsia"/>
          <w:kern w:val="0"/>
        </w:rPr>
        <w:t>0826-2600</w:t>
      </w:r>
      <w:r w:rsidR="00824F26">
        <w:rPr>
          <w:kern w:val="0"/>
        </w:rPr>
        <w:t>169</w:t>
      </w:r>
    </w:p>
    <w:p w:rsidR="00C83ED7" w:rsidRDefault="009B325B">
      <w:pPr>
        <w:pStyle w:val="afd"/>
      </w:pPr>
      <w:r>
        <w:rPr>
          <w:rFonts w:ascii="宋体" w:hAnsi="宋体"/>
        </w:rPr>
        <w:br w:type="page"/>
      </w:r>
      <w:bookmarkStart w:id="6" w:name="_Toc1495732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A34105" w:rsidP="00D65BAF">
            <w:pPr>
              <w:spacing w:line="360" w:lineRule="auto"/>
              <w:jc w:val="left"/>
              <w:rPr>
                <w:rFonts w:ascii="宋体"/>
                <w:szCs w:val="21"/>
              </w:rPr>
            </w:pPr>
            <w:r w:rsidRPr="00A34105">
              <w:rPr>
                <w:rFonts w:ascii="宋体" w:hint="eastAsia"/>
                <w:szCs w:val="21"/>
              </w:rPr>
              <w:t>广安市人民医院/四川大学华西医院广安医院纸类物资（生活用纸）采购项目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D65BAF">
            <w:pPr>
              <w:spacing w:line="360" w:lineRule="auto"/>
              <w:rPr>
                <w:rFonts w:ascii="宋体"/>
                <w:szCs w:val="21"/>
              </w:rPr>
            </w:pPr>
            <w:r>
              <w:rPr>
                <w:rFonts w:ascii="宋体" w:hint="eastAsia"/>
                <w:szCs w:val="21"/>
              </w:rPr>
              <w:t>本项目不收取</w:t>
            </w:r>
            <w:r w:rsidRPr="00D65BAF">
              <w:rPr>
                <w:rFonts w:ascii="宋体" w:hint="eastAsia"/>
                <w:szCs w:val="21"/>
              </w:rPr>
              <w:t>履约保证金</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C1107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C1107B">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A6693" w:rsidRPr="00C1107B" w:rsidRDefault="009B325B" w:rsidP="00C1107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lastRenderedPageBreak/>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C1107B" w:rsidRPr="00C1107B">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4</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5</w:t>
      </w:r>
      <w:r>
        <w:rPr>
          <w:rFonts w:ascii="宋体" w:hAnsi="宋体" w:hint="eastAsia"/>
          <w:sz w:val="24"/>
        </w:rPr>
        <w:t>）采购申请人认为需要提供的文件和资料。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rsidP="00C1107B">
      <w:pPr>
        <w:tabs>
          <w:tab w:val="left" w:pos="720"/>
        </w:tabs>
        <w:spacing w:beforeLines="50" w:before="156" w:afterLines="50" w:after="156" w:line="500" w:lineRule="exact"/>
        <w:rPr>
          <w:rFonts w:ascii="宋体" w:hAnsi="宋体"/>
          <w:sz w:val="24"/>
        </w:rPr>
      </w:pPr>
      <w:r>
        <w:rPr>
          <w:rFonts w:ascii="宋体" w:hAnsi="宋体" w:hint="eastAsia"/>
          <w:sz w:val="24"/>
        </w:rPr>
        <w:t>（1）</w:t>
      </w:r>
      <w:r w:rsidR="00E93E3A">
        <w:rPr>
          <w:rFonts w:ascii="宋体" w:hAnsi="宋体" w:hint="eastAsia"/>
          <w:sz w:val="24"/>
        </w:rPr>
        <w:t>满足</w:t>
      </w:r>
      <w:r w:rsidR="00C1107B">
        <w:rPr>
          <w:rFonts w:ascii="宋体" w:hAnsi="宋体" w:hint="eastAsia"/>
          <w:sz w:val="24"/>
        </w:rPr>
        <w:t>本项目</w:t>
      </w:r>
      <w:r w:rsidR="00C1107B">
        <w:rPr>
          <w:rFonts w:ascii="宋体" w:hAnsi="宋体"/>
          <w:sz w:val="24"/>
        </w:rPr>
        <w:t>售后服务要求的服务承诺</w:t>
      </w:r>
      <w:r w:rsidR="00E93E3A">
        <w:rPr>
          <w:rFonts w:ascii="宋体" w:hAnsi="宋体" w:hint="eastAsia"/>
          <w:sz w:val="24"/>
        </w:rPr>
        <w:t>。</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9C31EA">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lastRenderedPageBreak/>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w:t>
      </w:r>
      <w:r>
        <w:rPr>
          <w:rFonts w:ascii="宋体" w:hint="eastAsia"/>
          <w:sz w:val="24"/>
        </w:rPr>
        <w:lastRenderedPageBreak/>
        <w:t>不予退还，也将不予支付项目合同资金。</w:t>
      </w:r>
    </w:p>
    <w:p w:rsidR="00C83ED7" w:rsidRDefault="009B325B">
      <w:pPr>
        <w:pStyle w:val="afd"/>
      </w:pPr>
      <w:r>
        <w:rPr>
          <w:rFonts w:ascii="宋体" w:hAnsi="宋体"/>
          <w:sz w:val="24"/>
        </w:rPr>
        <w:br w:type="page"/>
      </w:r>
      <w:bookmarkStart w:id="17" w:name="_Toc146532506"/>
      <w:bookmarkStart w:id="18" w:name="_Toc150831011"/>
      <w:bookmarkStart w:id="19" w:name="_Toc149573262"/>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257"/>
        <w:gridCol w:w="858"/>
        <w:gridCol w:w="1702"/>
        <w:gridCol w:w="851"/>
        <w:gridCol w:w="1417"/>
        <w:gridCol w:w="1701"/>
        <w:gridCol w:w="1701"/>
      </w:tblGrid>
      <w:tr w:rsidR="00FA1BE3" w:rsidTr="00FA1BE3">
        <w:trPr>
          <w:trHeight w:val="735"/>
          <w:jc w:val="center"/>
        </w:trPr>
        <w:tc>
          <w:tcPr>
            <w:tcW w:w="862" w:type="dxa"/>
            <w:vAlign w:val="center"/>
          </w:tcPr>
          <w:p w:rsidR="00FA1BE3" w:rsidRDefault="00FA1BE3" w:rsidP="00FA1BE3">
            <w:pPr>
              <w:jc w:val="center"/>
              <w:rPr>
                <w:rFonts w:ascii="宋体" w:hAnsi="宋体" w:cs="宋体"/>
                <w:sz w:val="24"/>
              </w:rPr>
            </w:pPr>
            <w:r>
              <w:rPr>
                <w:rFonts w:ascii="宋体" w:hAnsi="宋体" w:cs="宋体" w:hint="eastAsia"/>
                <w:sz w:val="24"/>
              </w:rPr>
              <w:t>序号</w:t>
            </w:r>
          </w:p>
        </w:tc>
        <w:tc>
          <w:tcPr>
            <w:tcW w:w="1257" w:type="dxa"/>
            <w:vAlign w:val="center"/>
          </w:tcPr>
          <w:p w:rsidR="00FA1BE3" w:rsidRDefault="00FA1BE3" w:rsidP="00FA1BE3">
            <w:pPr>
              <w:jc w:val="center"/>
              <w:rPr>
                <w:rFonts w:ascii="宋体" w:hAnsi="宋体" w:cs="宋体"/>
                <w:sz w:val="24"/>
              </w:rPr>
            </w:pPr>
            <w:r>
              <w:rPr>
                <w:rFonts w:ascii="宋体" w:hAnsi="宋体" w:cs="宋体" w:hint="eastAsia"/>
                <w:sz w:val="24"/>
              </w:rPr>
              <w:t>物资名称</w:t>
            </w:r>
          </w:p>
        </w:tc>
        <w:tc>
          <w:tcPr>
            <w:tcW w:w="858" w:type="dxa"/>
            <w:vAlign w:val="center"/>
          </w:tcPr>
          <w:p w:rsidR="00FA1BE3" w:rsidRDefault="00FA1BE3" w:rsidP="00FA1BE3">
            <w:pPr>
              <w:jc w:val="center"/>
              <w:rPr>
                <w:rFonts w:ascii="宋体" w:hAnsi="宋体" w:cs="宋体"/>
                <w:sz w:val="24"/>
              </w:rPr>
            </w:pPr>
            <w:r>
              <w:rPr>
                <w:rFonts w:ascii="宋体" w:hAnsi="宋体" w:cs="宋体" w:hint="eastAsia"/>
                <w:sz w:val="24"/>
              </w:rPr>
              <w:t>品牌</w:t>
            </w:r>
          </w:p>
        </w:tc>
        <w:tc>
          <w:tcPr>
            <w:tcW w:w="1702" w:type="dxa"/>
            <w:vAlign w:val="center"/>
          </w:tcPr>
          <w:p w:rsidR="00FA1BE3" w:rsidRDefault="00FA1BE3" w:rsidP="00FA1BE3">
            <w:pPr>
              <w:jc w:val="center"/>
              <w:rPr>
                <w:rFonts w:ascii="宋体" w:hAnsi="宋体" w:cs="宋体"/>
                <w:sz w:val="24"/>
              </w:rPr>
            </w:pPr>
            <w:r>
              <w:rPr>
                <w:rFonts w:ascii="宋体" w:hAnsi="宋体" w:cs="宋体" w:hint="eastAsia"/>
                <w:sz w:val="24"/>
              </w:rPr>
              <w:t>型号(参数)</w:t>
            </w:r>
          </w:p>
        </w:tc>
        <w:tc>
          <w:tcPr>
            <w:tcW w:w="851" w:type="dxa"/>
            <w:vAlign w:val="center"/>
          </w:tcPr>
          <w:p w:rsidR="00FA1BE3" w:rsidRDefault="00FA1BE3" w:rsidP="00FA1BE3">
            <w:pPr>
              <w:jc w:val="center"/>
              <w:rPr>
                <w:rFonts w:ascii="宋体" w:hAnsi="宋体" w:cs="宋体"/>
                <w:sz w:val="24"/>
              </w:rPr>
            </w:pPr>
            <w:r>
              <w:rPr>
                <w:rFonts w:ascii="宋体" w:hAnsi="宋体" w:cs="宋体" w:hint="eastAsia"/>
                <w:sz w:val="24"/>
              </w:rPr>
              <w:t>单位</w:t>
            </w:r>
          </w:p>
        </w:tc>
        <w:tc>
          <w:tcPr>
            <w:tcW w:w="1417" w:type="dxa"/>
            <w:vAlign w:val="center"/>
          </w:tcPr>
          <w:p w:rsidR="00FA1BE3" w:rsidRDefault="00FA1BE3" w:rsidP="00FA1BE3">
            <w:pPr>
              <w:jc w:val="center"/>
              <w:rPr>
                <w:rFonts w:ascii="宋体" w:hAnsi="宋体" w:cs="宋体"/>
                <w:sz w:val="24"/>
              </w:rPr>
            </w:pPr>
            <w:r>
              <w:rPr>
                <w:rFonts w:ascii="宋体" w:hAnsi="宋体" w:cs="宋体" w:hint="eastAsia"/>
                <w:sz w:val="24"/>
              </w:rPr>
              <w:t>年预计</w:t>
            </w:r>
            <w:r>
              <w:rPr>
                <w:rFonts w:ascii="宋体" w:hAnsi="宋体" w:cs="宋体"/>
                <w:sz w:val="24"/>
              </w:rPr>
              <w:t>量</w:t>
            </w:r>
          </w:p>
        </w:tc>
        <w:tc>
          <w:tcPr>
            <w:tcW w:w="1701" w:type="dxa"/>
            <w:vAlign w:val="center"/>
          </w:tcPr>
          <w:p w:rsidR="00FA1BE3" w:rsidRDefault="00FA1BE3" w:rsidP="00FA1BE3">
            <w:pPr>
              <w:jc w:val="center"/>
              <w:rPr>
                <w:rFonts w:ascii="宋体" w:hAnsi="宋体" w:cs="宋体"/>
                <w:sz w:val="24"/>
              </w:rPr>
            </w:pPr>
            <w:r>
              <w:rPr>
                <w:rFonts w:ascii="宋体" w:hAnsi="宋体" w:cs="宋体" w:hint="eastAsia"/>
                <w:sz w:val="24"/>
              </w:rPr>
              <w:t>单价报价</w:t>
            </w:r>
            <w:r w:rsidRPr="00683321">
              <w:rPr>
                <w:rFonts w:ascii="宋体" w:hAnsi="宋体" w:cs="宋体" w:hint="eastAsia"/>
                <w:sz w:val="24"/>
              </w:rPr>
              <w:t>（元）</w:t>
            </w:r>
          </w:p>
        </w:tc>
        <w:tc>
          <w:tcPr>
            <w:tcW w:w="1701" w:type="dxa"/>
            <w:vAlign w:val="center"/>
          </w:tcPr>
          <w:p w:rsidR="00FA1BE3" w:rsidRDefault="00FA1BE3" w:rsidP="00FA1BE3">
            <w:pPr>
              <w:jc w:val="center"/>
              <w:rPr>
                <w:rFonts w:ascii="宋体" w:hAnsi="宋体" w:cs="宋体"/>
                <w:sz w:val="24"/>
              </w:rPr>
            </w:pPr>
            <w:r>
              <w:rPr>
                <w:rFonts w:ascii="宋体" w:hAnsi="宋体" w:cs="宋体" w:hint="eastAsia"/>
                <w:sz w:val="24"/>
              </w:rPr>
              <w:t>总计</w:t>
            </w:r>
            <w:r w:rsidRPr="00683321">
              <w:rPr>
                <w:rFonts w:ascii="宋体" w:hAnsi="宋体" w:cs="宋体" w:hint="eastAsia"/>
                <w:sz w:val="24"/>
              </w:rPr>
              <w:t>（元）</w:t>
            </w:r>
          </w:p>
        </w:tc>
      </w:tr>
      <w:tr w:rsidR="00FA1BE3" w:rsidTr="00FA1BE3">
        <w:trPr>
          <w:trHeight w:val="577"/>
          <w:jc w:val="center"/>
        </w:trPr>
        <w:tc>
          <w:tcPr>
            <w:tcW w:w="862" w:type="dxa"/>
          </w:tcPr>
          <w:p w:rsidR="00FA1BE3" w:rsidRDefault="00FA1BE3">
            <w:pPr>
              <w:rPr>
                <w:rFonts w:ascii="宋体" w:hAnsi="宋体" w:cs="宋体"/>
                <w:sz w:val="24"/>
              </w:rPr>
            </w:pPr>
          </w:p>
        </w:tc>
        <w:tc>
          <w:tcPr>
            <w:tcW w:w="1257" w:type="dxa"/>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A1BE3">
        <w:trPr>
          <w:trHeight w:val="560"/>
          <w:jc w:val="center"/>
        </w:trPr>
        <w:tc>
          <w:tcPr>
            <w:tcW w:w="862" w:type="dxa"/>
          </w:tcPr>
          <w:p w:rsidR="00FA1BE3" w:rsidRDefault="00FA1BE3">
            <w:pPr>
              <w:rPr>
                <w:rFonts w:ascii="宋体" w:hAnsi="宋体" w:cs="宋体"/>
                <w:sz w:val="24"/>
              </w:rPr>
            </w:pPr>
          </w:p>
        </w:tc>
        <w:tc>
          <w:tcPr>
            <w:tcW w:w="1257" w:type="dxa"/>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A1BE3">
        <w:trPr>
          <w:trHeight w:val="514"/>
          <w:jc w:val="center"/>
        </w:trPr>
        <w:tc>
          <w:tcPr>
            <w:tcW w:w="862" w:type="dxa"/>
            <w:tcBorders>
              <w:right w:val="single" w:sz="4" w:space="0" w:color="auto"/>
            </w:tcBorders>
          </w:tcPr>
          <w:p w:rsidR="00FA1BE3" w:rsidRDefault="00FA1BE3">
            <w:pPr>
              <w:rPr>
                <w:rFonts w:ascii="宋体" w:hAnsi="宋体" w:cs="宋体"/>
                <w:sz w:val="24"/>
              </w:rPr>
            </w:pPr>
          </w:p>
        </w:tc>
        <w:tc>
          <w:tcPr>
            <w:tcW w:w="1257" w:type="dxa"/>
            <w:tcBorders>
              <w:left w:val="single" w:sz="4" w:space="0" w:color="auto"/>
            </w:tcBorders>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A1BE3">
        <w:trPr>
          <w:trHeight w:val="514"/>
          <w:jc w:val="center"/>
        </w:trPr>
        <w:tc>
          <w:tcPr>
            <w:tcW w:w="862" w:type="dxa"/>
            <w:tcBorders>
              <w:right w:val="single" w:sz="4" w:space="0" w:color="auto"/>
            </w:tcBorders>
          </w:tcPr>
          <w:p w:rsidR="00FA1BE3" w:rsidRDefault="00FA1BE3">
            <w:pPr>
              <w:rPr>
                <w:rFonts w:ascii="宋体" w:hAnsi="宋体" w:cs="宋体"/>
                <w:sz w:val="24"/>
              </w:rPr>
            </w:pPr>
          </w:p>
        </w:tc>
        <w:tc>
          <w:tcPr>
            <w:tcW w:w="1257" w:type="dxa"/>
            <w:tcBorders>
              <w:left w:val="single" w:sz="4" w:space="0" w:color="auto"/>
            </w:tcBorders>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A1BE3">
        <w:trPr>
          <w:trHeight w:val="514"/>
          <w:jc w:val="center"/>
        </w:trPr>
        <w:tc>
          <w:tcPr>
            <w:tcW w:w="862" w:type="dxa"/>
            <w:tcBorders>
              <w:right w:val="single" w:sz="4" w:space="0" w:color="auto"/>
            </w:tcBorders>
          </w:tcPr>
          <w:p w:rsidR="00FA1BE3" w:rsidRDefault="00FA1BE3">
            <w:pPr>
              <w:rPr>
                <w:rFonts w:ascii="宋体" w:hAnsi="宋体" w:cs="宋体"/>
                <w:sz w:val="24"/>
              </w:rPr>
            </w:pPr>
          </w:p>
        </w:tc>
        <w:tc>
          <w:tcPr>
            <w:tcW w:w="1257" w:type="dxa"/>
            <w:tcBorders>
              <w:left w:val="single" w:sz="4" w:space="0" w:color="auto"/>
            </w:tcBorders>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A1BE3">
        <w:trPr>
          <w:trHeight w:val="514"/>
          <w:jc w:val="center"/>
        </w:trPr>
        <w:tc>
          <w:tcPr>
            <w:tcW w:w="862" w:type="dxa"/>
            <w:tcBorders>
              <w:right w:val="single" w:sz="4" w:space="0" w:color="auto"/>
            </w:tcBorders>
          </w:tcPr>
          <w:p w:rsidR="00FA1BE3" w:rsidRDefault="00FA1BE3">
            <w:pPr>
              <w:rPr>
                <w:rFonts w:ascii="宋体" w:hAnsi="宋体" w:cs="宋体"/>
                <w:sz w:val="24"/>
              </w:rPr>
            </w:pPr>
          </w:p>
        </w:tc>
        <w:tc>
          <w:tcPr>
            <w:tcW w:w="1257" w:type="dxa"/>
            <w:tcBorders>
              <w:left w:val="single" w:sz="4" w:space="0" w:color="auto"/>
            </w:tcBorders>
            <w:vAlign w:val="center"/>
          </w:tcPr>
          <w:p w:rsidR="00FA1BE3" w:rsidRDefault="00FA1BE3">
            <w:pPr>
              <w:rPr>
                <w:rFonts w:ascii="宋体" w:hAnsi="宋体" w:cs="宋体"/>
                <w:sz w:val="24"/>
              </w:rPr>
            </w:pPr>
          </w:p>
        </w:tc>
        <w:tc>
          <w:tcPr>
            <w:tcW w:w="858" w:type="dxa"/>
            <w:vAlign w:val="center"/>
          </w:tcPr>
          <w:p w:rsidR="00FA1BE3" w:rsidRDefault="00FA1BE3">
            <w:pPr>
              <w:rPr>
                <w:rFonts w:ascii="宋体" w:hAnsi="宋体" w:cs="宋体"/>
                <w:sz w:val="24"/>
              </w:rPr>
            </w:pPr>
          </w:p>
        </w:tc>
        <w:tc>
          <w:tcPr>
            <w:tcW w:w="1702" w:type="dxa"/>
            <w:vAlign w:val="center"/>
          </w:tcPr>
          <w:p w:rsidR="00FA1BE3" w:rsidRDefault="00FA1BE3">
            <w:pPr>
              <w:rPr>
                <w:rFonts w:ascii="宋体" w:hAnsi="宋体" w:cs="宋体"/>
                <w:sz w:val="24"/>
              </w:rPr>
            </w:pPr>
          </w:p>
        </w:tc>
        <w:tc>
          <w:tcPr>
            <w:tcW w:w="851" w:type="dxa"/>
            <w:vAlign w:val="center"/>
          </w:tcPr>
          <w:p w:rsidR="00FA1BE3" w:rsidRDefault="00FA1BE3">
            <w:pPr>
              <w:rPr>
                <w:rFonts w:ascii="宋体" w:hAnsi="宋体" w:cs="宋体"/>
                <w:sz w:val="24"/>
              </w:rPr>
            </w:pPr>
          </w:p>
        </w:tc>
        <w:tc>
          <w:tcPr>
            <w:tcW w:w="1417" w:type="dxa"/>
            <w:vAlign w:val="center"/>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c>
          <w:tcPr>
            <w:tcW w:w="1701" w:type="dxa"/>
          </w:tcPr>
          <w:p w:rsidR="00FA1BE3" w:rsidRDefault="00FA1BE3">
            <w:pPr>
              <w:rPr>
                <w:rFonts w:ascii="宋体" w:hAnsi="宋体" w:cs="宋体"/>
                <w:sz w:val="24"/>
              </w:rPr>
            </w:pPr>
          </w:p>
        </w:tc>
      </w:tr>
      <w:tr w:rsidR="00FA1BE3" w:rsidTr="00F81B41">
        <w:trPr>
          <w:trHeight w:val="514"/>
          <w:jc w:val="center"/>
        </w:trPr>
        <w:tc>
          <w:tcPr>
            <w:tcW w:w="8648" w:type="dxa"/>
            <w:gridSpan w:val="7"/>
          </w:tcPr>
          <w:p w:rsidR="00FA1BE3" w:rsidRDefault="00FA1BE3" w:rsidP="00FA1BE3">
            <w:pPr>
              <w:jc w:val="center"/>
              <w:rPr>
                <w:rFonts w:ascii="宋体" w:hAnsi="宋体" w:cs="宋体"/>
                <w:sz w:val="24"/>
              </w:rPr>
            </w:pPr>
            <w:r>
              <w:rPr>
                <w:rFonts w:ascii="宋体" w:hAnsi="宋体" w:cs="宋体" w:hint="eastAsia"/>
                <w:sz w:val="24"/>
              </w:rPr>
              <w:t>总计</w:t>
            </w:r>
            <w:r>
              <w:rPr>
                <w:rFonts w:ascii="宋体" w:hAnsi="宋体" w:cs="宋体"/>
                <w:sz w:val="24"/>
              </w:rPr>
              <w:t>（</w:t>
            </w:r>
            <w:r>
              <w:rPr>
                <w:rFonts w:ascii="宋体" w:hAnsi="宋体" w:cs="宋体" w:hint="eastAsia"/>
                <w:sz w:val="24"/>
              </w:rPr>
              <w:t>元</w:t>
            </w:r>
            <w:r>
              <w:rPr>
                <w:rFonts w:ascii="宋体" w:hAnsi="宋体" w:cs="宋体"/>
                <w:sz w:val="24"/>
              </w:rPr>
              <w:t>）</w:t>
            </w:r>
          </w:p>
        </w:tc>
        <w:tc>
          <w:tcPr>
            <w:tcW w:w="1701" w:type="dxa"/>
          </w:tcPr>
          <w:p w:rsidR="00FA1BE3" w:rsidRDefault="00FA1BE3">
            <w:pPr>
              <w:rPr>
                <w:rFonts w:ascii="宋体" w:hAnsi="宋体" w:cs="宋体"/>
                <w:sz w:val="24"/>
              </w:rPr>
            </w:pPr>
          </w:p>
        </w:tc>
      </w:tr>
    </w:tbl>
    <w:p w:rsidR="00FA1BE3" w:rsidRDefault="00FA1BE3" w:rsidP="00683321">
      <w:pPr>
        <w:ind w:firstLineChars="100" w:firstLine="240"/>
        <w:rPr>
          <w:rFonts w:ascii="宋体" w:hAnsi="宋体" w:cs="宋体"/>
          <w:sz w:val="24"/>
        </w:rPr>
      </w:pPr>
    </w:p>
    <w:p w:rsidR="00C83ED7" w:rsidRDefault="009B325B" w:rsidP="00683321">
      <w:pPr>
        <w:ind w:firstLineChars="100" w:firstLine="24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446882" w:rsidRDefault="00446882">
      <w:pPr>
        <w:rPr>
          <w:rFonts w:ascii="宋体" w:hAnsi="宋体" w:cs="宋体"/>
          <w:sz w:val="24"/>
        </w:rPr>
        <w:sectPr w:rsidR="00446882" w:rsidSect="00446882">
          <w:footerReference w:type="default" r:id="rId15"/>
          <w:pgSz w:w="16838" w:h="11906" w:orient="landscape"/>
          <w:pgMar w:top="1191" w:right="1219" w:bottom="1055" w:left="1140" w:header="567" w:footer="567" w:gutter="0"/>
          <w:cols w:space="0"/>
          <w:docGrid w:type="lines" w:linePitch="483" w:charSpace="1959"/>
        </w:sectPr>
      </w:pP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2268"/>
        <w:gridCol w:w="2829"/>
        <w:gridCol w:w="1614"/>
        <w:gridCol w:w="1452"/>
      </w:tblGrid>
      <w:tr w:rsidR="007F34A6" w:rsidTr="007F34A6">
        <w:trPr>
          <w:jc w:val="center"/>
        </w:trPr>
        <w:tc>
          <w:tcPr>
            <w:tcW w:w="969" w:type="dxa"/>
            <w:vAlign w:val="center"/>
          </w:tcPr>
          <w:p w:rsidR="007F34A6" w:rsidRDefault="007F34A6">
            <w:pPr>
              <w:widowControl/>
              <w:spacing w:line="360" w:lineRule="atLeast"/>
              <w:jc w:val="center"/>
              <w:rPr>
                <w:rFonts w:ascii="宋体"/>
                <w:sz w:val="24"/>
              </w:rPr>
            </w:pPr>
            <w:r>
              <w:rPr>
                <w:rFonts w:ascii="宋体" w:hint="eastAsia"/>
                <w:sz w:val="24"/>
              </w:rPr>
              <w:t>序号</w:t>
            </w:r>
          </w:p>
        </w:tc>
        <w:tc>
          <w:tcPr>
            <w:tcW w:w="2268" w:type="dxa"/>
            <w:vAlign w:val="center"/>
          </w:tcPr>
          <w:p w:rsidR="007F34A6" w:rsidRDefault="007F34A6">
            <w:pPr>
              <w:widowControl/>
              <w:spacing w:line="360" w:lineRule="atLeast"/>
              <w:jc w:val="center"/>
              <w:rPr>
                <w:rFonts w:ascii="宋体"/>
                <w:sz w:val="24"/>
              </w:rPr>
            </w:pPr>
            <w:r>
              <w:rPr>
                <w:rFonts w:ascii="宋体" w:hint="eastAsia"/>
                <w:sz w:val="24"/>
              </w:rPr>
              <w:t>采购文件要求</w:t>
            </w:r>
          </w:p>
        </w:tc>
        <w:tc>
          <w:tcPr>
            <w:tcW w:w="2829" w:type="dxa"/>
            <w:vAlign w:val="center"/>
          </w:tcPr>
          <w:p w:rsidR="007F34A6" w:rsidRDefault="007F34A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7F34A6" w:rsidRDefault="007F34A6">
            <w:pPr>
              <w:widowControl/>
              <w:spacing w:line="360" w:lineRule="atLeast"/>
              <w:jc w:val="center"/>
              <w:rPr>
                <w:rFonts w:ascii="宋体"/>
                <w:sz w:val="24"/>
              </w:rPr>
            </w:pPr>
            <w:r>
              <w:rPr>
                <w:rFonts w:ascii="宋体" w:hint="eastAsia"/>
                <w:sz w:val="24"/>
              </w:rPr>
              <w:t>满足/不满足</w:t>
            </w:r>
          </w:p>
        </w:tc>
        <w:tc>
          <w:tcPr>
            <w:tcW w:w="1452" w:type="dxa"/>
            <w:vAlign w:val="center"/>
          </w:tcPr>
          <w:p w:rsidR="007F34A6" w:rsidRDefault="007F34A6">
            <w:pPr>
              <w:widowControl/>
              <w:spacing w:line="360" w:lineRule="atLeast"/>
              <w:jc w:val="center"/>
              <w:rPr>
                <w:rFonts w:ascii="宋体"/>
                <w:sz w:val="24"/>
              </w:rPr>
            </w:pPr>
            <w:r>
              <w:rPr>
                <w:rFonts w:ascii="宋体" w:hint="eastAsia"/>
                <w:sz w:val="24"/>
              </w:rPr>
              <w:t>详见页码</w:t>
            </w: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rsidP="00E93E3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49573263"/>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3A13C9" w:rsidRPr="00C9772A" w:rsidRDefault="009B325B" w:rsidP="00C9772A">
      <w:pPr>
        <w:pStyle w:val="afff4"/>
        <w:numPr>
          <w:ilvl w:val="0"/>
          <w:numId w:val="13"/>
        </w:numPr>
        <w:ind w:firstLineChars="0"/>
        <w:rPr>
          <w:b/>
          <w:bCs/>
          <w:sz w:val="28"/>
          <w:szCs w:val="28"/>
        </w:rPr>
      </w:pPr>
      <w:r w:rsidRPr="003A13C9">
        <w:rPr>
          <w:rFonts w:hint="eastAsia"/>
          <w:b/>
          <w:bCs/>
          <w:sz w:val="28"/>
          <w:szCs w:val="28"/>
        </w:rPr>
        <w:t>项目概况</w:t>
      </w:r>
    </w:p>
    <w:tbl>
      <w:tblPr>
        <w:tblStyle w:val="aff3"/>
        <w:tblW w:w="0" w:type="auto"/>
        <w:jc w:val="center"/>
        <w:tblLook w:val="04A0" w:firstRow="1" w:lastRow="0" w:firstColumn="1" w:lastColumn="0" w:noHBand="0" w:noVBand="1"/>
      </w:tblPr>
      <w:tblGrid>
        <w:gridCol w:w="1356"/>
        <w:gridCol w:w="1462"/>
        <w:gridCol w:w="992"/>
        <w:gridCol w:w="1560"/>
        <w:gridCol w:w="1917"/>
        <w:gridCol w:w="2033"/>
      </w:tblGrid>
      <w:tr w:rsidR="0083620C" w:rsidRPr="00A34105" w:rsidTr="00ED27DD">
        <w:trPr>
          <w:trHeight w:val="610"/>
          <w:jc w:val="center"/>
        </w:trPr>
        <w:tc>
          <w:tcPr>
            <w:tcW w:w="1356"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462"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物资名称</w:t>
            </w:r>
          </w:p>
        </w:tc>
        <w:tc>
          <w:tcPr>
            <w:tcW w:w="992"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单位</w:t>
            </w:r>
          </w:p>
        </w:tc>
        <w:tc>
          <w:tcPr>
            <w:tcW w:w="1560"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Pr>
                <w:rFonts w:ascii="宋体" w:hAnsi="宋体" w:hint="eastAsia"/>
                <w:kern w:val="0"/>
                <w:sz w:val="24"/>
              </w:rPr>
              <w:t>年预计</w:t>
            </w:r>
            <w:r w:rsidRPr="00A34105">
              <w:rPr>
                <w:rFonts w:ascii="宋体" w:hAnsi="宋体" w:hint="eastAsia"/>
                <w:kern w:val="0"/>
                <w:sz w:val="24"/>
              </w:rPr>
              <w:t>量</w:t>
            </w:r>
          </w:p>
        </w:tc>
        <w:tc>
          <w:tcPr>
            <w:tcW w:w="1917"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单价限价（元）</w:t>
            </w:r>
          </w:p>
        </w:tc>
        <w:tc>
          <w:tcPr>
            <w:tcW w:w="2033"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合计（元）</w:t>
            </w:r>
          </w:p>
        </w:tc>
      </w:tr>
      <w:tr w:rsidR="0083620C" w:rsidRPr="00A34105" w:rsidTr="00ED27DD">
        <w:trPr>
          <w:trHeight w:val="562"/>
          <w:jc w:val="center"/>
        </w:trPr>
        <w:tc>
          <w:tcPr>
            <w:tcW w:w="1356" w:type="dxa"/>
            <w:vAlign w:val="center"/>
          </w:tcPr>
          <w:p w:rsidR="0083620C" w:rsidRPr="00A34105" w:rsidRDefault="0083620C" w:rsidP="00ED27DD">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46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大卷筒纸</w:t>
            </w:r>
          </w:p>
        </w:tc>
        <w:tc>
          <w:tcPr>
            <w:tcW w:w="99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件</w:t>
            </w:r>
          </w:p>
        </w:tc>
        <w:tc>
          <w:tcPr>
            <w:tcW w:w="1560"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w:t>
            </w:r>
          </w:p>
        </w:tc>
        <w:tc>
          <w:tcPr>
            <w:tcW w:w="1917"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100</w:t>
            </w:r>
          </w:p>
        </w:tc>
        <w:tc>
          <w:tcPr>
            <w:tcW w:w="2033"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20000</w:t>
            </w:r>
          </w:p>
        </w:tc>
      </w:tr>
      <w:tr w:rsidR="0083620C" w:rsidRPr="00A34105" w:rsidTr="00ED27DD">
        <w:trPr>
          <w:trHeight w:val="699"/>
          <w:jc w:val="center"/>
        </w:trPr>
        <w:tc>
          <w:tcPr>
            <w:tcW w:w="1356" w:type="dxa"/>
            <w:vAlign w:val="center"/>
          </w:tcPr>
          <w:p w:rsidR="0083620C" w:rsidRPr="00A34105" w:rsidRDefault="0083620C" w:rsidP="00ED27DD">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2</w:t>
            </w:r>
          </w:p>
        </w:tc>
        <w:tc>
          <w:tcPr>
            <w:tcW w:w="146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干手纸</w:t>
            </w:r>
          </w:p>
        </w:tc>
        <w:tc>
          <w:tcPr>
            <w:tcW w:w="99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件</w:t>
            </w:r>
          </w:p>
        </w:tc>
        <w:tc>
          <w:tcPr>
            <w:tcW w:w="1560"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800</w:t>
            </w:r>
          </w:p>
        </w:tc>
        <w:tc>
          <w:tcPr>
            <w:tcW w:w="1917"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130</w:t>
            </w:r>
          </w:p>
        </w:tc>
        <w:tc>
          <w:tcPr>
            <w:tcW w:w="2033"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104000</w:t>
            </w:r>
          </w:p>
        </w:tc>
      </w:tr>
      <w:tr w:rsidR="0083620C" w:rsidRPr="00A34105" w:rsidTr="00ED27DD">
        <w:trPr>
          <w:trHeight w:val="699"/>
          <w:jc w:val="center"/>
        </w:trPr>
        <w:tc>
          <w:tcPr>
            <w:tcW w:w="1356" w:type="dxa"/>
            <w:vAlign w:val="center"/>
          </w:tcPr>
          <w:p w:rsidR="0083620C" w:rsidRPr="00A34105" w:rsidRDefault="0083620C" w:rsidP="00ED27DD">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3</w:t>
            </w:r>
          </w:p>
        </w:tc>
        <w:tc>
          <w:tcPr>
            <w:tcW w:w="146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卷筒纸</w:t>
            </w:r>
          </w:p>
        </w:tc>
        <w:tc>
          <w:tcPr>
            <w:tcW w:w="99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提</w:t>
            </w:r>
          </w:p>
        </w:tc>
        <w:tc>
          <w:tcPr>
            <w:tcW w:w="1560"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200</w:t>
            </w:r>
          </w:p>
        </w:tc>
        <w:tc>
          <w:tcPr>
            <w:tcW w:w="1917"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27</w:t>
            </w:r>
          </w:p>
        </w:tc>
        <w:tc>
          <w:tcPr>
            <w:tcW w:w="2033"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5400</w:t>
            </w:r>
          </w:p>
        </w:tc>
      </w:tr>
      <w:tr w:rsidR="0083620C" w:rsidRPr="0083620C" w:rsidTr="00ED27DD">
        <w:trPr>
          <w:trHeight w:val="699"/>
          <w:jc w:val="center"/>
        </w:trPr>
        <w:tc>
          <w:tcPr>
            <w:tcW w:w="1356"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4</w:t>
            </w:r>
          </w:p>
        </w:tc>
        <w:tc>
          <w:tcPr>
            <w:tcW w:w="1462"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硬盒抽纸</w:t>
            </w:r>
          </w:p>
        </w:tc>
        <w:tc>
          <w:tcPr>
            <w:tcW w:w="992"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提</w:t>
            </w:r>
          </w:p>
        </w:tc>
        <w:tc>
          <w:tcPr>
            <w:tcW w:w="1560"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20</w:t>
            </w:r>
          </w:p>
        </w:tc>
        <w:tc>
          <w:tcPr>
            <w:tcW w:w="1917"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45</w:t>
            </w:r>
          </w:p>
        </w:tc>
        <w:tc>
          <w:tcPr>
            <w:tcW w:w="2033" w:type="dxa"/>
            <w:vAlign w:val="center"/>
          </w:tcPr>
          <w:p w:rsidR="0083620C" w:rsidRPr="0083620C" w:rsidRDefault="0083620C" w:rsidP="008C4CA5">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900</w:t>
            </w:r>
          </w:p>
        </w:tc>
      </w:tr>
      <w:tr w:rsidR="0083620C" w:rsidRPr="0083620C" w:rsidTr="00ED27DD">
        <w:trPr>
          <w:trHeight w:val="699"/>
          <w:jc w:val="center"/>
        </w:trPr>
        <w:tc>
          <w:tcPr>
            <w:tcW w:w="1356"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5</w:t>
            </w:r>
          </w:p>
        </w:tc>
        <w:tc>
          <w:tcPr>
            <w:tcW w:w="1462"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软盒抽纸</w:t>
            </w:r>
          </w:p>
        </w:tc>
        <w:tc>
          <w:tcPr>
            <w:tcW w:w="992"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提</w:t>
            </w:r>
          </w:p>
        </w:tc>
        <w:tc>
          <w:tcPr>
            <w:tcW w:w="1560"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200</w:t>
            </w:r>
          </w:p>
        </w:tc>
        <w:tc>
          <w:tcPr>
            <w:tcW w:w="1917" w:type="dxa"/>
            <w:vAlign w:val="center"/>
          </w:tcPr>
          <w:p w:rsidR="0083620C" w:rsidRPr="0083620C" w:rsidRDefault="0083620C" w:rsidP="00ED27DD">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27</w:t>
            </w:r>
          </w:p>
        </w:tc>
        <w:tc>
          <w:tcPr>
            <w:tcW w:w="2033" w:type="dxa"/>
            <w:vAlign w:val="center"/>
          </w:tcPr>
          <w:p w:rsidR="0083620C" w:rsidRPr="0083620C" w:rsidRDefault="0083620C" w:rsidP="008C4CA5">
            <w:pPr>
              <w:jc w:val="center"/>
              <w:textAlignment w:val="center"/>
              <w:rPr>
                <w:rFonts w:ascii="宋体" w:hAnsi="宋体" w:cs="宋体"/>
                <w:snapToGrid w:val="0"/>
                <w:color w:val="000000"/>
                <w:kern w:val="0"/>
                <w:sz w:val="24"/>
                <w:lang w:bidi="ar"/>
              </w:rPr>
            </w:pPr>
            <w:r w:rsidRPr="0083620C">
              <w:rPr>
                <w:rFonts w:ascii="宋体" w:hAnsi="宋体" w:cs="宋体" w:hint="eastAsia"/>
                <w:snapToGrid w:val="0"/>
                <w:color w:val="000000"/>
                <w:kern w:val="0"/>
                <w:sz w:val="24"/>
                <w:lang w:bidi="ar"/>
              </w:rPr>
              <w:t>5400</w:t>
            </w:r>
          </w:p>
        </w:tc>
      </w:tr>
      <w:tr w:rsidR="0083620C" w:rsidRPr="00A34105" w:rsidTr="00ED27DD">
        <w:trPr>
          <w:trHeight w:val="699"/>
          <w:jc w:val="center"/>
        </w:trPr>
        <w:tc>
          <w:tcPr>
            <w:tcW w:w="1356" w:type="dxa"/>
            <w:vAlign w:val="center"/>
          </w:tcPr>
          <w:p w:rsidR="0083620C" w:rsidRPr="00A34105" w:rsidRDefault="0083620C" w:rsidP="00ED27DD">
            <w:pPr>
              <w:jc w:val="center"/>
              <w:textAlignment w:val="center"/>
              <w:rPr>
                <w:rFonts w:ascii="宋体" w:hAnsi="宋体" w:cs="宋体"/>
                <w:snapToGrid w:val="0"/>
                <w:color w:val="000000"/>
                <w:kern w:val="0"/>
                <w:sz w:val="24"/>
                <w:lang w:bidi="ar"/>
              </w:rPr>
            </w:pPr>
            <w:r>
              <w:rPr>
                <w:rFonts w:ascii="宋体" w:hAnsi="宋体" w:cs="宋体"/>
                <w:snapToGrid w:val="0"/>
                <w:color w:val="000000"/>
                <w:kern w:val="0"/>
                <w:sz w:val="24"/>
                <w:lang w:bidi="ar"/>
              </w:rPr>
              <w:t>6</w:t>
            </w:r>
          </w:p>
        </w:tc>
        <w:tc>
          <w:tcPr>
            <w:tcW w:w="146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卫生纸</w:t>
            </w:r>
          </w:p>
        </w:tc>
        <w:tc>
          <w:tcPr>
            <w:tcW w:w="99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捆</w:t>
            </w:r>
          </w:p>
        </w:tc>
        <w:tc>
          <w:tcPr>
            <w:tcW w:w="1560"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3000</w:t>
            </w:r>
          </w:p>
        </w:tc>
        <w:tc>
          <w:tcPr>
            <w:tcW w:w="1917"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w:t>
            </w:r>
          </w:p>
        </w:tc>
        <w:tc>
          <w:tcPr>
            <w:tcW w:w="2033"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90000</w:t>
            </w:r>
          </w:p>
        </w:tc>
      </w:tr>
      <w:tr w:rsidR="0083620C" w:rsidRPr="00A34105" w:rsidTr="00ED27DD">
        <w:trPr>
          <w:trHeight w:val="699"/>
          <w:jc w:val="center"/>
        </w:trPr>
        <w:tc>
          <w:tcPr>
            <w:tcW w:w="1356" w:type="dxa"/>
            <w:vAlign w:val="center"/>
          </w:tcPr>
          <w:p w:rsidR="0083620C" w:rsidRPr="00A34105" w:rsidRDefault="0083620C" w:rsidP="00ED27DD">
            <w:pPr>
              <w:jc w:val="center"/>
              <w:textAlignment w:val="center"/>
              <w:rPr>
                <w:rFonts w:ascii="宋体" w:hAnsi="宋体" w:cs="宋体"/>
                <w:snapToGrid w:val="0"/>
                <w:color w:val="000000"/>
                <w:kern w:val="0"/>
                <w:sz w:val="24"/>
                <w:lang w:bidi="ar"/>
              </w:rPr>
            </w:pPr>
            <w:r>
              <w:rPr>
                <w:rFonts w:ascii="宋体" w:hAnsi="宋体" w:cs="宋体"/>
                <w:snapToGrid w:val="0"/>
                <w:color w:val="000000"/>
                <w:kern w:val="0"/>
                <w:sz w:val="24"/>
                <w:lang w:bidi="ar"/>
              </w:rPr>
              <w:t>7</w:t>
            </w:r>
          </w:p>
        </w:tc>
        <w:tc>
          <w:tcPr>
            <w:tcW w:w="146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一次性纸杯</w:t>
            </w:r>
          </w:p>
        </w:tc>
        <w:tc>
          <w:tcPr>
            <w:tcW w:w="992"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个</w:t>
            </w:r>
          </w:p>
        </w:tc>
        <w:tc>
          <w:tcPr>
            <w:tcW w:w="1560"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300000</w:t>
            </w:r>
          </w:p>
        </w:tc>
        <w:tc>
          <w:tcPr>
            <w:tcW w:w="1917"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0.16</w:t>
            </w:r>
          </w:p>
        </w:tc>
        <w:tc>
          <w:tcPr>
            <w:tcW w:w="2033" w:type="dxa"/>
            <w:vAlign w:val="center"/>
          </w:tcPr>
          <w:p w:rsidR="0083620C" w:rsidRPr="00A34105" w:rsidRDefault="0083620C" w:rsidP="00ED27DD">
            <w:pPr>
              <w:jc w:val="center"/>
              <w:textAlignment w:val="center"/>
              <w:rPr>
                <w:rFonts w:ascii="宋体" w:hAnsi="宋体" w:cs="宋体"/>
                <w:sz w:val="24"/>
              </w:rPr>
            </w:pPr>
            <w:r w:rsidRPr="00A34105">
              <w:rPr>
                <w:rFonts w:ascii="宋体" w:hAnsi="宋体" w:cs="宋体" w:hint="eastAsia"/>
                <w:snapToGrid w:val="0"/>
                <w:color w:val="000000"/>
                <w:kern w:val="0"/>
                <w:sz w:val="24"/>
                <w:lang w:bidi="ar"/>
              </w:rPr>
              <w:t>48000</w:t>
            </w:r>
          </w:p>
        </w:tc>
      </w:tr>
      <w:tr w:rsidR="0083620C" w:rsidRPr="00A34105" w:rsidTr="00ED27DD">
        <w:trPr>
          <w:trHeight w:val="551"/>
          <w:jc w:val="center"/>
        </w:trPr>
        <w:tc>
          <w:tcPr>
            <w:tcW w:w="7287" w:type="dxa"/>
            <w:gridSpan w:val="5"/>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合计</w:t>
            </w:r>
          </w:p>
        </w:tc>
        <w:tc>
          <w:tcPr>
            <w:tcW w:w="2033" w:type="dxa"/>
            <w:vAlign w:val="center"/>
          </w:tcPr>
          <w:p w:rsidR="0083620C" w:rsidRPr="00A34105" w:rsidRDefault="0083620C" w:rsidP="00ED27DD">
            <w:pPr>
              <w:autoSpaceDE w:val="0"/>
              <w:autoSpaceDN w:val="0"/>
              <w:adjustRightInd w:val="0"/>
              <w:spacing w:line="360" w:lineRule="auto"/>
              <w:jc w:val="center"/>
              <w:rPr>
                <w:rFonts w:ascii="宋体" w:hAnsi="宋体"/>
                <w:kern w:val="0"/>
                <w:sz w:val="24"/>
              </w:rPr>
            </w:pPr>
            <w:r w:rsidRPr="00A34105">
              <w:rPr>
                <w:rFonts w:ascii="宋体" w:hAnsi="宋体"/>
                <w:kern w:val="0"/>
                <w:sz w:val="24"/>
              </w:rPr>
              <w:t>273700</w:t>
            </w:r>
          </w:p>
        </w:tc>
      </w:tr>
    </w:tbl>
    <w:p w:rsidR="003A13C9" w:rsidRPr="003A13C9" w:rsidRDefault="003A13C9" w:rsidP="003A13C9">
      <w:pPr>
        <w:pStyle w:val="a0"/>
        <w:rPr>
          <w:sz w:val="21"/>
          <w:szCs w:val="21"/>
        </w:rPr>
      </w:pPr>
    </w:p>
    <w:p w:rsidR="00C83ED7" w:rsidRDefault="009B325B">
      <w:pPr>
        <w:rPr>
          <w:b/>
          <w:bCs/>
          <w:sz w:val="28"/>
          <w:szCs w:val="28"/>
        </w:rPr>
      </w:pPr>
      <w:r>
        <w:rPr>
          <w:rFonts w:hint="eastAsia"/>
          <w:b/>
          <w:bCs/>
          <w:sz w:val="28"/>
          <w:szCs w:val="28"/>
        </w:rPr>
        <w:t>★二、商务要求</w:t>
      </w:r>
    </w:p>
    <w:p w:rsidR="003A13C9" w:rsidRPr="003A13C9" w:rsidRDefault="003A13C9" w:rsidP="006E38A7">
      <w:pPr>
        <w:spacing w:beforeLines="50" w:before="241" w:afterLines="50" w:after="241"/>
        <w:ind w:left="122" w:right="46" w:firstLine="497"/>
        <w:rPr>
          <w:rFonts w:ascii="宋体" w:hAnsi="宋体" w:cs="宋体"/>
          <w:spacing w:val="9"/>
          <w:sz w:val="24"/>
        </w:rPr>
      </w:pPr>
      <w:r w:rsidRPr="003A13C9">
        <w:rPr>
          <w:rFonts w:ascii="宋体" w:hAnsi="宋体" w:cs="宋体"/>
          <w:spacing w:val="9"/>
          <w:sz w:val="24"/>
        </w:rPr>
        <w:t>1.</w:t>
      </w:r>
      <w:r w:rsidR="00C9772A" w:rsidRPr="00C9772A">
        <w:rPr>
          <w:rFonts w:ascii="宋体" w:hAnsi="宋体" w:cs="宋体" w:hint="eastAsia"/>
          <w:spacing w:val="9"/>
          <w:sz w:val="24"/>
        </w:rPr>
        <w:t>履约时间：合同签订生效之日起</w:t>
      </w:r>
      <w:r w:rsidR="006E38A7">
        <w:rPr>
          <w:rFonts w:ascii="宋体" w:hAnsi="宋体" w:cs="宋体" w:hint="eastAsia"/>
          <w:spacing w:val="9"/>
          <w:sz w:val="24"/>
        </w:rPr>
        <w:t>3</w:t>
      </w:r>
      <w:r w:rsidR="00C9772A" w:rsidRPr="00C9772A">
        <w:rPr>
          <w:rFonts w:ascii="宋体" w:hAnsi="宋体" w:cs="宋体" w:hint="eastAsia"/>
          <w:spacing w:val="9"/>
          <w:sz w:val="24"/>
        </w:rPr>
        <w:t>年，合同一年一签(如供应商供货能力不达标，采购人有权终止合同不予续签)。供应商收到采购人通知后，应在5小时内送达，紧急送货为2小时内送达。未在规定时间内按要求完成配送的，累计三次及以上采购人有权取消其成交资格。</w:t>
      </w:r>
    </w:p>
    <w:p w:rsidR="003A13C9" w:rsidRPr="003A13C9" w:rsidRDefault="003A13C9" w:rsidP="006E38A7">
      <w:pPr>
        <w:spacing w:beforeLines="50" w:before="241" w:afterLines="50" w:after="241"/>
        <w:ind w:left="122" w:right="46" w:firstLine="497"/>
        <w:rPr>
          <w:rFonts w:ascii="宋体" w:hAnsi="宋体" w:cs="宋体"/>
          <w:spacing w:val="9"/>
          <w:sz w:val="24"/>
        </w:rPr>
      </w:pPr>
      <w:r w:rsidRPr="003A13C9">
        <w:rPr>
          <w:rFonts w:ascii="宋体" w:hAnsi="宋体" w:cs="宋体"/>
          <w:spacing w:val="9"/>
          <w:sz w:val="24"/>
        </w:rPr>
        <w:t>2.履约地点：</w:t>
      </w:r>
      <w:r w:rsidRPr="003A13C9">
        <w:rPr>
          <w:rFonts w:ascii="宋体" w:hAnsi="宋体" w:cs="宋体" w:hint="eastAsia"/>
          <w:spacing w:val="2"/>
          <w:sz w:val="24"/>
        </w:rPr>
        <w:t>四川大学华西广安医院广安市人民医院</w:t>
      </w:r>
      <w:r w:rsidRPr="003A13C9">
        <w:rPr>
          <w:rFonts w:ascii="宋体" w:hAnsi="宋体" w:cs="宋体"/>
          <w:spacing w:val="9"/>
          <w:sz w:val="24"/>
        </w:rPr>
        <w:t>，按照采购人实际需求送货到</w:t>
      </w:r>
      <w:r w:rsidR="00484A44">
        <w:rPr>
          <w:rFonts w:ascii="宋体" w:hAnsi="宋体" w:cs="宋体" w:hint="eastAsia"/>
          <w:spacing w:val="9"/>
          <w:sz w:val="24"/>
        </w:rPr>
        <w:t>指定地点</w:t>
      </w:r>
      <w:r w:rsidRPr="003A13C9">
        <w:rPr>
          <w:rFonts w:ascii="宋体" w:hAnsi="宋体" w:cs="宋体"/>
          <w:spacing w:val="9"/>
          <w:sz w:val="24"/>
        </w:rPr>
        <w:t xml:space="preserve">。 </w:t>
      </w:r>
    </w:p>
    <w:p w:rsidR="007F34A6" w:rsidRPr="007F34A6" w:rsidRDefault="007F34A6" w:rsidP="006E38A7">
      <w:pPr>
        <w:spacing w:beforeLines="50" w:before="241" w:afterLines="50" w:after="241"/>
        <w:ind w:right="80" w:firstLineChars="200" w:firstLine="535"/>
        <w:rPr>
          <w:rFonts w:ascii="宋体" w:hAnsi="宋体" w:cs="宋体"/>
          <w:spacing w:val="9"/>
          <w:sz w:val="24"/>
        </w:rPr>
      </w:pPr>
      <w:r w:rsidRPr="007F34A6">
        <w:rPr>
          <w:rFonts w:ascii="宋体" w:hAnsi="宋体" w:cs="宋体"/>
          <w:spacing w:val="9"/>
          <w:sz w:val="24"/>
        </w:rPr>
        <w:t>3</w:t>
      </w:r>
      <w:r w:rsidRPr="007F34A6">
        <w:rPr>
          <w:rFonts w:ascii="宋体" w:hAnsi="宋体" w:cs="宋体" w:hint="eastAsia"/>
          <w:spacing w:val="9"/>
          <w:sz w:val="24"/>
        </w:rPr>
        <w:t>.供应商</w:t>
      </w:r>
      <w:r w:rsidRPr="007F34A6">
        <w:rPr>
          <w:rFonts w:ascii="宋体" w:hAnsi="宋体" w:cs="宋体"/>
          <w:spacing w:val="9"/>
          <w:sz w:val="24"/>
        </w:rPr>
        <w:t>负责办理运输，将货物运抵采购人指定地点，有关运输、保险和装卸</w:t>
      </w:r>
      <w:r w:rsidRPr="007F34A6">
        <w:rPr>
          <w:rFonts w:ascii="宋体" w:hAnsi="宋体" w:cs="宋体"/>
          <w:spacing w:val="9"/>
          <w:sz w:val="24"/>
        </w:rPr>
        <w:lastRenderedPageBreak/>
        <w:t>等一切相关的费用由</w:t>
      </w:r>
      <w:r w:rsidRPr="007F34A6">
        <w:rPr>
          <w:rFonts w:ascii="宋体" w:hAnsi="宋体" w:cs="宋体" w:hint="eastAsia"/>
          <w:spacing w:val="9"/>
          <w:sz w:val="24"/>
        </w:rPr>
        <w:t>供应商</w:t>
      </w:r>
      <w:r w:rsidRPr="007F34A6">
        <w:rPr>
          <w:rFonts w:ascii="宋体" w:hAnsi="宋体" w:cs="宋体"/>
          <w:spacing w:val="9"/>
          <w:sz w:val="24"/>
        </w:rPr>
        <w:t>承担。</w:t>
      </w:r>
    </w:p>
    <w:p w:rsidR="007F34A6" w:rsidRPr="007F34A6" w:rsidRDefault="007F34A6" w:rsidP="006E38A7">
      <w:pPr>
        <w:spacing w:beforeLines="50" w:before="241" w:afterLines="50" w:after="241"/>
        <w:ind w:right="80" w:firstLineChars="200" w:firstLine="535"/>
        <w:rPr>
          <w:rFonts w:ascii="宋体" w:hAnsi="宋体" w:cs="宋体"/>
          <w:spacing w:val="9"/>
          <w:sz w:val="24"/>
        </w:rPr>
      </w:pPr>
      <w:r w:rsidRPr="007F34A6">
        <w:rPr>
          <w:rFonts w:ascii="宋体" w:hAnsi="宋体" w:cs="宋体" w:hint="eastAsia"/>
          <w:spacing w:val="9"/>
          <w:sz w:val="24"/>
        </w:rPr>
        <w:t>4.</w:t>
      </w:r>
      <w:r w:rsidRPr="007F34A6">
        <w:rPr>
          <w:rFonts w:ascii="宋体" w:hAnsi="宋体" w:cs="宋体"/>
          <w:spacing w:val="9"/>
          <w:sz w:val="24"/>
        </w:rPr>
        <w:t>凡由于</w:t>
      </w:r>
      <w:r w:rsidRPr="007F34A6">
        <w:rPr>
          <w:rFonts w:ascii="宋体" w:hAnsi="宋体" w:cs="宋体" w:hint="eastAsia"/>
          <w:spacing w:val="9"/>
          <w:sz w:val="24"/>
        </w:rPr>
        <w:t>供应商</w:t>
      </w:r>
      <w:r w:rsidRPr="007F34A6">
        <w:rPr>
          <w:rFonts w:ascii="宋体" w:hAnsi="宋体" w:cs="宋体"/>
          <w:spacing w:val="9"/>
          <w:sz w:val="24"/>
        </w:rPr>
        <w:t>对合同货物包装不善、标记不明、防护措施不当或在合同货物装箱前保管不良，致使合同货物遭到损坏或丢失，</w:t>
      </w:r>
      <w:r w:rsidRPr="007F34A6">
        <w:rPr>
          <w:rFonts w:ascii="宋体" w:hAnsi="宋体" w:cs="宋体" w:hint="eastAsia"/>
          <w:spacing w:val="9"/>
          <w:sz w:val="24"/>
        </w:rPr>
        <w:t>供应商</w:t>
      </w:r>
      <w:r w:rsidRPr="007F34A6">
        <w:rPr>
          <w:rFonts w:ascii="宋体" w:hAnsi="宋体" w:cs="宋体"/>
          <w:spacing w:val="9"/>
          <w:sz w:val="24"/>
        </w:rPr>
        <w:t>应负责免费更换或补足，并承担由此给采购人造成的一切损失。</w:t>
      </w:r>
    </w:p>
    <w:p w:rsidR="007F34A6" w:rsidRPr="007F34A6" w:rsidRDefault="007F34A6" w:rsidP="006E38A7">
      <w:pPr>
        <w:spacing w:beforeLines="50" w:before="241" w:afterLines="50" w:after="241"/>
        <w:ind w:right="80" w:firstLineChars="200" w:firstLine="535"/>
        <w:rPr>
          <w:rFonts w:ascii="宋体" w:hAnsi="宋体" w:cs="宋体"/>
          <w:spacing w:val="9"/>
          <w:sz w:val="24"/>
        </w:rPr>
      </w:pPr>
      <w:r w:rsidRPr="007F34A6">
        <w:rPr>
          <w:rFonts w:ascii="宋体" w:hAnsi="宋体" w:cs="宋体" w:hint="eastAsia"/>
          <w:spacing w:val="9"/>
          <w:sz w:val="24"/>
        </w:rPr>
        <w:t>5.本项目为零散性采购，采购人按照实际需求下达采购计划。</w:t>
      </w:r>
      <w:r w:rsidRPr="007F34A6">
        <w:rPr>
          <w:rFonts w:ascii="宋体" w:hAnsi="宋体" w:cs="宋体"/>
          <w:spacing w:val="9"/>
          <w:sz w:val="24"/>
        </w:rPr>
        <w:t>采购人不对最低供货量做任何保证，需求量不足甚至为零造成的供应商损失，由供应商自行承担。</w:t>
      </w:r>
    </w:p>
    <w:p w:rsidR="007F34A6" w:rsidRPr="007F34A6" w:rsidRDefault="007F34A6" w:rsidP="006E38A7">
      <w:pPr>
        <w:spacing w:beforeLines="50" w:before="241" w:afterLines="50" w:after="241"/>
        <w:ind w:right="80" w:firstLineChars="200" w:firstLine="535"/>
        <w:rPr>
          <w:rFonts w:ascii="宋体" w:hAnsi="宋体" w:cs="宋体"/>
          <w:spacing w:val="9"/>
          <w:sz w:val="24"/>
        </w:rPr>
      </w:pPr>
      <w:r>
        <w:rPr>
          <w:rFonts w:ascii="宋体" w:hAnsi="宋体" w:cs="宋体" w:hint="eastAsia"/>
          <w:spacing w:val="9"/>
          <w:sz w:val="24"/>
        </w:rPr>
        <w:t>6</w:t>
      </w:r>
      <w:r>
        <w:rPr>
          <w:rFonts w:ascii="宋体" w:hAnsi="宋体" w:cs="宋体"/>
          <w:spacing w:val="9"/>
          <w:sz w:val="24"/>
        </w:rPr>
        <w:t>.</w:t>
      </w:r>
      <w:r w:rsidRPr="007F34A6">
        <w:rPr>
          <w:rFonts w:ascii="宋体" w:hAnsi="宋体" w:cs="宋体"/>
          <w:spacing w:val="9"/>
          <w:sz w:val="24"/>
        </w:rPr>
        <w:t>付款方式：</w:t>
      </w:r>
    </w:p>
    <w:p w:rsidR="007F34A6" w:rsidRPr="007F34A6" w:rsidRDefault="007F34A6" w:rsidP="006E38A7">
      <w:pPr>
        <w:spacing w:beforeLines="50" w:before="241" w:afterLines="50" w:after="241"/>
        <w:ind w:right="80" w:firstLineChars="200" w:firstLine="535"/>
        <w:rPr>
          <w:rFonts w:ascii="宋体" w:hAnsi="宋体" w:cs="宋体"/>
          <w:spacing w:val="9"/>
          <w:sz w:val="24"/>
        </w:rPr>
      </w:pPr>
      <w:r>
        <w:rPr>
          <w:rFonts w:ascii="宋体" w:hAnsi="宋体" w:cs="宋体"/>
          <w:spacing w:val="9"/>
          <w:sz w:val="24"/>
        </w:rPr>
        <w:t>6.</w:t>
      </w:r>
      <w:r w:rsidRPr="007F34A6">
        <w:rPr>
          <w:rFonts w:ascii="宋体" w:hAnsi="宋体" w:cs="宋体" w:hint="eastAsia"/>
          <w:spacing w:val="9"/>
          <w:sz w:val="24"/>
        </w:rPr>
        <w:t>1.</w:t>
      </w:r>
      <w:r w:rsidRPr="007F34A6">
        <w:rPr>
          <w:rFonts w:ascii="宋体" w:hAnsi="宋体" w:cs="宋体"/>
          <w:spacing w:val="9"/>
          <w:sz w:val="24"/>
        </w:rPr>
        <w:t>每</w:t>
      </w:r>
      <w:r w:rsidRPr="007F34A6">
        <w:rPr>
          <w:rFonts w:ascii="宋体" w:hAnsi="宋体" w:cs="宋体" w:hint="eastAsia"/>
          <w:spacing w:val="9"/>
          <w:sz w:val="24"/>
        </w:rPr>
        <w:t>月</w:t>
      </w:r>
      <w:r w:rsidRPr="007F34A6">
        <w:rPr>
          <w:rFonts w:ascii="宋体" w:hAnsi="宋体" w:cs="宋体"/>
          <w:spacing w:val="9"/>
          <w:sz w:val="24"/>
        </w:rPr>
        <w:t>按照实际采购量</w:t>
      </w:r>
      <w:r w:rsidRPr="007F34A6">
        <w:rPr>
          <w:rFonts w:ascii="宋体" w:hAnsi="宋体" w:cs="宋体" w:hint="eastAsia"/>
          <w:spacing w:val="9"/>
          <w:sz w:val="24"/>
        </w:rPr>
        <w:t>与成交单价</w:t>
      </w:r>
      <w:r w:rsidRPr="007F34A6">
        <w:rPr>
          <w:rFonts w:ascii="宋体" w:hAnsi="宋体" w:cs="宋体"/>
          <w:spacing w:val="9"/>
          <w:sz w:val="24"/>
        </w:rPr>
        <w:t>据实结算</w:t>
      </w:r>
      <w:r w:rsidRPr="007F34A6">
        <w:rPr>
          <w:rFonts w:ascii="宋体" w:hAnsi="宋体" w:cs="宋体" w:hint="eastAsia"/>
          <w:spacing w:val="9"/>
          <w:sz w:val="24"/>
        </w:rPr>
        <w:t>，</w:t>
      </w:r>
      <w:r w:rsidRPr="007F34A6">
        <w:rPr>
          <w:rFonts w:ascii="宋体" w:hAnsi="宋体" w:cs="宋体"/>
          <w:spacing w:val="9"/>
          <w:sz w:val="24"/>
        </w:rPr>
        <w:t>结算单价包含运输、装卸</w:t>
      </w:r>
      <w:r w:rsidRPr="007F34A6">
        <w:rPr>
          <w:rFonts w:ascii="宋体" w:hAnsi="宋体" w:cs="宋体" w:hint="eastAsia"/>
          <w:spacing w:val="9"/>
          <w:sz w:val="24"/>
        </w:rPr>
        <w:t>、</w:t>
      </w:r>
      <w:r w:rsidRPr="007F34A6">
        <w:rPr>
          <w:rFonts w:ascii="宋体" w:hAnsi="宋体" w:cs="宋体"/>
          <w:spacing w:val="9"/>
          <w:sz w:val="24"/>
        </w:rPr>
        <w:t>税费和保险等费用以及采购文件规定的所有费用。</w:t>
      </w:r>
    </w:p>
    <w:p w:rsidR="007F34A6" w:rsidRDefault="007F34A6" w:rsidP="006E38A7">
      <w:pPr>
        <w:spacing w:beforeLines="50" w:before="241" w:afterLines="50" w:after="241"/>
        <w:ind w:right="80" w:firstLineChars="200" w:firstLine="535"/>
        <w:rPr>
          <w:rFonts w:ascii="宋体" w:hAnsi="宋体" w:cs="宋体"/>
          <w:spacing w:val="9"/>
          <w:sz w:val="24"/>
        </w:rPr>
      </w:pPr>
      <w:r>
        <w:rPr>
          <w:rFonts w:ascii="宋体" w:hAnsi="宋体" w:cs="宋体"/>
          <w:spacing w:val="9"/>
          <w:sz w:val="24"/>
        </w:rPr>
        <w:t>6.</w:t>
      </w:r>
      <w:r w:rsidRPr="007F34A6">
        <w:rPr>
          <w:rFonts w:ascii="宋体" w:hAnsi="宋体" w:cs="宋体" w:hint="eastAsia"/>
          <w:spacing w:val="9"/>
          <w:sz w:val="24"/>
        </w:rPr>
        <w:t>2.</w:t>
      </w:r>
      <w:r w:rsidRPr="007F34A6">
        <w:rPr>
          <w:rFonts w:ascii="宋体" w:hAnsi="宋体" w:cs="宋体"/>
          <w:spacing w:val="9"/>
          <w:sz w:val="24"/>
        </w:rPr>
        <w:t>供应商须向采购人出具合法有效发票及凭证资料进行支付结算。</w:t>
      </w:r>
      <w:r w:rsidRPr="007F34A6">
        <w:rPr>
          <w:rFonts w:ascii="宋体" w:hAnsi="宋体" w:cs="宋体" w:hint="eastAsia"/>
          <w:spacing w:val="9"/>
          <w:sz w:val="24"/>
        </w:rPr>
        <w:t>采购人收到发票后3个月内转帐支付货款。</w:t>
      </w:r>
    </w:p>
    <w:p w:rsidR="002D0860" w:rsidRPr="002D0860" w:rsidRDefault="002D0860" w:rsidP="006E38A7">
      <w:pPr>
        <w:spacing w:beforeLines="50" w:before="241" w:afterLines="50" w:after="241"/>
        <w:ind w:right="80" w:firstLineChars="200" w:firstLine="535"/>
        <w:rPr>
          <w:rFonts w:ascii="宋体" w:hAnsi="宋体" w:cs="宋体"/>
          <w:spacing w:val="9"/>
          <w:sz w:val="24"/>
        </w:rPr>
      </w:pPr>
      <w:r w:rsidRPr="002D0860">
        <w:rPr>
          <w:rFonts w:ascii="宋体" w:hAnsi="宋体" w:cs="宋体" w:hint="eastAsia"/>
          <w:spacing w:val="9"/>
          <w:sz w:val="24"/>
        </w:rPr>
        <w:t>7.采购人随时对产品质量参数进行抽检，</w:t>
      </w:r>
      <w:r w:rsidRPr="002D0860">
        <w:rPr>
          <w:rFonts w:ascii="宋体" w:hAnsi="宋体" w:cs="宋体"/>
          <w:spacing w:val="9"/>
          <w:sz w:val="24"/>
        </w:rPr>
        <w:t>供应商必须保证提供的货物是全新的、包装完整的，未使用过的合格产品</w:t>
      </w:r>
      <w:r w:rsidRPr="002D0860">
        <w:rPr>
          <w:rFonts w:ascii="宋体" w:hAnsi="宋体" w:cs="宋体" w:hint="eastAsia"/>
          <w:spacing w:val="9"/>
          <w:sz w:val="24"/>
        </w:rPr>
        <w:t>。</w:t>
      </w:r>
    </w:p>
    <w:p w:rsidR="003A13C9" w:rsidRDefault="002D0860" w:rsidP="006E38A7">
      <w:pPr>
        <w:spacing w:beforeLines="50" w:before="241" w:afterLines="50" w:after="241"/>
        <w:ind w:right="80" w:firstLineChars="200" w:firstLine="535"/>
        <w:rPr>
          <w:rFonts w:ascii="宋体" w:hAnsi="宋体" w:cs="宋体"/>
          <w:spacing w:val="9"/>
          <w:sz w:val="24"/>
        </w:rPr>
      </w:pPr>
      <w:r w:rsidRPr="002D0860">
        <w:rPr>
          <w:rFonts w:ascii="宋体" w:hAnsi="宋体" w:cs="宋体"/>
          <w:spacing w:val="9"/>
          <w:sz w:val="24"/>
        </w:rPr>
        <w:t>8.对存在质量问题的货物，应无条件调换或退货，供应商接到调换通知后，</w:t>
      </w:r>
      <w:r w:rsidR="006E38A7">
        <w:rPr>
          <w:rFonts w:ascii="宋体" w:hAnsi="宋体" w:cs="宋体"/>
          <w:spacing w:val="9"/>
          <w:sz w:val="24"/>
        </w:rPr>
        <w:t>2</w:t>
      </w:r>
      <w:r w:rsidRPr="002D0860">
        <w:rPr>
          <w:rFonts w:ascii="宋体" w:hAnsi="宋体" w:cs="宋体"/>
          <w:spacing w:val="9"/>
          <w:sz w:val="24"/>
        </w:rPr>
        <w:t>日内完成调换，产生的费用由成交供应商自行负责。</w:t>
      </w:r>
    </w:p>
    <w:p w:rsidR="006E38A7" w:rsidRPr="006E38A7" w:rsidRDefault="006E38A7" w:rsidP="006E38A7">
      <w:pPr>
        <w:spacing w:beforeLines="50" w:before="241" w:afterLines="50" w:after="241"/>
        <w:ind w:right="80" w:firstLineChars="200" w:firstLine="535"/>
        <w:rPr>
          <w:rFonts w:ascii="宋体" w:hAnsi="宋体" w:cs="宋体"/>
          <w:spacing w:val="9"/>
          <w:sz w:val="24"/>
        </w:rPr>
      </w:pPr>
      <w:r w:rsidRPr="006E38A7">
        <w:rPr>
          <w:rFonts w:ascii="宋体" w:hAnsi="宋体" w:cs="宋体"/>
          <w:spacing w:val="9"/>
          <w:sz w:val="24"/>
        </w:rPr>
        <w:t>9.供应商应具有充足的仓储条件并能适当备货，以确保采购人需要。</w:t>
      </w:r>
    </w:p>
    <w:p w:rsidR="006E38A7" w:rsidRPr="006E38A7" w:rsidRDefault="006E38A7" w:rsidP="006E38A7">
      <w:pPr>
        <w:spacing w:beforeLines="50" w:before="241" w:afterLines="50" w:after="241"/>
        <w:ind w:right="80" w:firstLineChars="200" w:firstLine="535"/>
        <w:rPr>
          <w:rFonts w:ascii="宋体" w:hAnsi="宋体" w:cs="宋体"/>
          <w:spacing w:val="9"/>
          <w:sz w:val="24"/>
        </w:rPr>
      </w:pPr>
      <w:r w:rsidRPr="006E38A7">
        <w:rPr>
          <w:rFonts w:ascii="宋体" w:hAnsi="宋体" w:cs="宋体"/>
          <w:spacing w:val="9"/>
          <w:sz w:val="24"/>
        </w:rPr>
        <w:t>10.纸面应洁净，不应有异味和异物，不应有明显的残缺、破损、硬质块、生草筋、浆团等纸病和杂质</w:t>
      </w:r>
      <w:r w:rsidRPr="006E38A7">
        <w:rPr>
          <w:rFonts w:ascii="宋体" w:hAnsi="宋体" w:cs="宋体" w:hint="eastAsia"/>
          <w:spacing w:val="9"/>
          <w:sz w:val="24"/>
        </w:rPr>
        <w:t>，使用时无尘、无屑。</w:t>
      </w:r>
    </w:p>
    <w:p w:rsidR="002D0860" w:rsidRPr="002D0860" w:rsidRDefault="002D0860" w:rsidP="002D0860">
      <w:pPr>
        <w:widowControl/>
        <w:jc w:val="left"/>
        <w:rPr>
          <w:rFonts w:ascii="宋体" w:hAnsi="宋体"/>
          <w:sz w:val="24"/>
        </w:rPr>
      </w:pPr>
      <w:r>
        <w:br w:type="page"/>
      </w:r>
    </w:p>
    <w:p w:rsidR="00C83ED7" w:rsidRDefault="003A13C9">
      <w:pPr>
        <w:rPr>
          <w:b/>
          <w:bCs/>
          <w:sz w:val="28"/>
          <w:szCs w:val="28"/>
        </w:rPr>
      </w:pPr>
      <w:r w:rsidRPr="003A13C9">
        <w:rPr>
          <w:rFonts w:hint="eastAsia"/>
          <w:b/>
          <w:bCs/>
          <w:sz w:val="28"/>
          <w:szCs w:val="28"/>
        </w:rPr>
        <w:lastRenderedPageBreak/>
        <w:t>★</w:t>
      </w:r>
      <w:r w:rsidR="009B325B">
        <w:rPr>
          <w:rFonts w:hint="eastAsia"/>
          <w:b/>
          <w:bCs/>
          <w:sz w:val="28"/>
          <w:szCs w:val="28"/>
        </w:rPr>
        <w:t>三、技术要求</w:t>
      </w:r>
    </w:p>
    <w:tbl>
      <w:tblPr>
        <w:tblStyle w:val="TableNormal"/>
        <w:tblpPr w:leftFromText="180" w:rightFromText="180" w:vertAnchor="text" w:horzAnchor="page" w:tblpX="1779" w:tblpY="195"/>
        <w:tblOverlap w:val="never"/>
        <w:tblW w:w="877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1255"/>
        <w:gridCol w:w="5216"/>
        <w:gridCol w:w="1527"/>
      </w:tblGrid>
      <w:tr w:rsidR="0083620C" w:rsidRPr="0083620C" w:rsidTr="00ED27DD">
        <w:trPr>
          <w:trHeight w:val="1367"/>
        </w:trPr>
        <w:tc>
          <w:tcPr>
            <w:tcW w:w="773" w:type="dxa"/>
          </w:tcPr>
          <w:p w:rsidR="0083620C" w:rsidRPr="0083620C" w:rsidRDefault="0083620C" w:rsidP="0083620C">
            <w:pPr>
              <w:widowControl/>
              <w:kinsoku w:val="0"/>
              <w:autoSpaceDE w:val="0"/>
              <w:autoSpaceDN w:val="0"/>
              <w:adjustRightInd w:val="0"/>
              <w:snapToGrid w:val="0"/>
              <w:spacing w:line="242"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231" w:lineRule="auto"/>
              <w:ind w:left="159"/>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2"/>
                <w:kern w:val="0"/>
                <w:sz w:val="23"/>
                <w:szCs w:val="23"/>
                <w14:textOutline w14:w="4356" w14:cap="sq" w14:cmpd="sng" w14:algn="ctr">
                  <w14:solidFill>
                    <w14:srgbClr w14:val="000000"/>
                  </w14:solidFill>
                  <w14:prstDash w14:val="solid"/>
                  <w14:bevel/>
                </w14:textOutline>
              </w:rPr>
              <w:t>序号</w:t>
            </w:r>
          </w:p>
        </w:tc>
        <w:tc>
          <w:tcPr>
            <w:tcW w:w="1255" w:type="dxa"/>
          </w:tcPr>
          <w:p w:rsidR="0083620C" w:rsidRPr="0083620C" w:rsidRDefault="0083620C" w:rsidP="0083620C">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229" w:lineRule="auto"/>
              <w:ind w:left="16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6"/>
                <w:kern w:val="0"/>
                <w:sz w:val="23"/>
                <w:szCs w:val="23"/>
                <w14:textOutline w14:w="4356" w14:cap="sq" w14:cmpd="sng" w14:algn="ctr">
                  <w14:solidFill>
                    <w14:srgbClr w14:val="000000"/>
                  </w14:solidFill>
                  <w14:prstDash w14:val="solid"/>
                  <w14:bevel/>
                </w14:textOutline>
              </w:rPr>
              <w:t>货</w:t>
            </w:r>
            <w:r w:rsidRPr="0083620C">
              <w:rPr>
                <w:rFonts w:ascii="仿宋" w:eastAsia="仿宋" w:hAnsi="仿宋" w:cs="仿宋"/>
                <w:snapToGrid w:val="0"/>
                <w:color w:val="000000"/>
                <w:spacing w:val="5"/>
                <w:kern w:val="0"/>
                <w:sz w:val="23"/>
                <w:szCs w:val="23"/>
                <w14:textOutline w14:w="4356" w14:cap="sq" w14:cmpd="sng" w14:algn="ctr">
                  <w14:solidFill>
                    <w14:srgbClr w14:val="000000"/>
                  </w14:solidFill>
                  <w14:prstDash w14:val="solid"/>
                  <w14:bevel/>
                </w14:textOutline>
              </w:rPr>
              <w:t>物名称</w:t>
            </w:r>
          </w:p>
        </w:tc>
        <w:tc>
          <w:tcPr>
            <w:tcW w:w="6743" w:type="dxa"/>
            <w:gridSpan w:val="2"/>
          </w:tcPr>
          <w:p w:rsidR="0083620C" w:rsidRPr="0083620C" w:rsidRDefault="0083620C" w:rsidP="0083620C">
            <w:pPr>
              <w:widowControl/>
              <w:kinsoku w:val="0"/>
              <w:autoSpaceDE w:val="0"/>
              <w:autoSpaceDN w:val="0"/>
              <w:adjustRightInd w:val="0"/>
              <w:snapToGrid w:val="0"/>
              <w:spacing w:line="242"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line="243"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231" w:lineRule="auto"/>
              <w:ind w:left="120"/>
              <w:jc w:val="center"/>
              <w:textAlignment w:val="baseline"/>
              <w:rPr>
                <w:rFonts w:ascii="仿宋" w:eastAsia="仿宋" w:hAnsi="仿宋" w:cs="仿宋"/>
                <w:snapToGrid w:val="0"/>
                <w:color w:val="000000"/>
                <w:spacing w:val="16"/>
                <w:kern w:val="0"/>
                <w:sz w:val="23"/>
                <w:szCs w:val="23"/>
                <w14:textOutline w14:w="4356" w14:cap="sq" w14:cmpd="sng" w14:algn="ctr">
                  <w14:solidFill>
                    <w14:srgbClr w14:val="000000"/>
                  </w14:solidFill>
                  <w14:prstDash w14:val="solid"/>
                  <w14:bevel/>
                </w14:textOutline>
              </w:rPr>
            </w:pPr>
            <w:r w:rsidRPr="0083620C">
              <w:rPr>
                <w:rFonts w:ascii="仿宋" w:eastAsia="仿宋" w:hAnsi="仿宋" w:cs="仿宋"/>
                <w:snapToGrid w:val="0"/>
                <w:color w:val="000000"/>
                <w:spacing w:val="16"/>
                <w:kern w:val="0"/>
                <w:sz w:val="23"/>
                <w:szCs w:val="23"/>
                <w14:textOutline w14:w="4356" w14:cap="sq" w14:cmpd="sng" w14:algn="ctr">
                  <w14:solidFill>
                    <w14:srgbClr w14:val="000000"/>
                  </w14:solidFill>
                  <w14:prstDash w14:val="solid"/>
                  <w14:bevel/>
                </w14:textOutline>
              </w:rPr>
              <w:t>规</w:t>
            </w:r>
            <w:r w:rsidRPr="0083620C">
              <w:rPr>
                <w:rFonts w:ascii="仿宋" w:eastAsia="仿宋" w:hAnsi="仿宋" w:cs="仿宋"/>
                <w:snapToGrid w:val="0"/>
                <w:color w:val="000000"/>
                <w:spacing w:val="10"/>
                <w:kern w:val="0"/>
                <w:sz w:val="23"/>
                <w:szCs w:val="23"/>
                <w14:textOutline w14:w="4356" w14:cap="sq" w14:cmpd="sng" w14:algn="ctr">
                  <w14:solidFill>
                    <w14:srgbClr w14:val="000000"/>
                  </w14:solidFill>
                  <w14:prstDash w14:val="solid"/>
                  <w14:bevel/>
                </w14:textOutline>
              </w:rPr>
              <w:t>格</w:t>
            </w:r>
            <w:r w:rsidRPr="0083620C">
              <w:rPr>
                <w:rFonts w:ascii="仿宋" w:eastAsia="仿宋" w:hAnsi="仿宋" w:cs="仿宋"/>
                <w:snapToGrid w:val="0"/>
                <w:color w:val="000000"/>
                <w:spacing w:val="8"/>
                <w:kern w:val="0"/>
                <w:sz w:val="23"/>
                <w:szCs w:val="23"/>
                <w14:textOutline w14:w="4356" w14:cap="sq" w14:cmpd="sng" w14:algn="ctr">
                  <w14:solidFill>
                    <w14:srgbClr w14:val="000000"/>
                  </w14:solidFill>
                  <w14:prstDash w14:val="solid"/>
                  <w14:bevel/>
                </w14:textOutline>
              </w:rPr>
              <w:t>及参数</w:t>
            </w:r>
            <w:r w:rsidRPr="0083620C">
              <w:rPr>
                <w:rFonts w:ascii="仿宋" w:eastAsia="仿宋" w:hAnsi="仿宋" w:cs="仿宋"/>
                <w:snapToGrid w:val="0"/>
                <w:color w:val="000000"/>
                <w:spacing w:val="8"/>
                <w:kern w:val="0"/>
                <w:sz w:val="23"/>
                <w:szCs w:val="23"/>
              </w:rPr>
              <w:t xml:space="preserve"> </w:t>
            </w:r>
            <w:r w:rsidRPr="0083620C">
              <w:rPr>
                <w:rFonts w:ascii="仿宋" w:eastAsia="仿宋" w:hAnsi="仿宋" w:cs="仿宋"/>
                <w:snapToGrid w:val="0"/>
                <w:color w:val="000000"/>
                <w:spacing w:val="8"/>
                <w:kern w:val="0"/>
                <w:sz w:val="23"/>
                <w:szCs w:val="23"/>
                <w14:textOutline w14:w="4356" w14:cap="sq" w14:cmpd="sng" w14:algn="ctr">
                  <w14:solidFill>
                    <w14:srgbClr w14:val="000000"/>
                  </w14:solidFill>
                  <w14:prstDash w14:val="solid"/>
                  <w14:bevel/>
                </w14:textOutline>
              </w:rPr>
              <w:t>(不低于以下配置要求)</w:t>
            </w:r>
          </w:p>
        </w:tc>
      </w:tr>
      <w:tr w:rsidR="0083620C" w:rsidRPr="0083620C" w:rsidTr="00ED27DD">
        <w:trPr>
          <w:trHeight w:val="1307"/>
        </w:trPr>
        <w:tc>
          <w:tcPr>
            <w:tcW w:w="773" w:type="dxa"/>
          </w:tcPr>
          <w:p w:rsidR="0083620C" w:rsidRPr="0083620C" w:rsidRDefault="0083620C" w:rsidP="0083620C">
            <w:pPr>
              <w:widowControl/>
              <w:kinsoku w:val="0"/>
              <w:autoSpaceDE w:val="0"/>
              <w:autoSpaceDN w:val="0"/>
              <w:adjustRightInd w:val="0"/>
              <w:snapToGrid w:val="0"/>
              <w:spacing w:line="472"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311"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1</w:t>
            </w:r>
          </w:p>
        </w:tc>
        <w:tc>
          <w:tcPr>
            <w:tcW w:w="1255" w:type="dxa"/>
            <w:vAlign w:val="center"/>
          </w:tcPr>
          <w:p w:rsidR="0083620C" w:rsidRPr="0083620C" w:rsidRDefault="0083620C" w:rsidP="0083620C">
            <w:pPr>
              <w:widowControl/>
              <w:kinsoku w:val="0"/>
              <w:autoSpaceDE w:val="0"/>
              <w:autoSpaceDN w:val="0"/>
              <w:adjustRightInd w:val="0"/>
              <w:snapToGrid w:val="0"/>
              <w:jc w:val="center"/>
              <w:textAlignment w:val="center"/>
              <w:rPr>
                <w:rFonts w:ascii="仿宋" w:eastAsia="仿宋" w:hAnsi="仿宋" w:cs="仿宋"/>
                <w:snapToGrid w:val="0"/>
                <w:color w:val="000000"/>
                <w:kern w:val="0"/>
                <w:sz w:val="23"/>
                <w:szCs w:val="23"/>
              </w:rPr>
            </w:pPr>
            <w:r w:rsidRPr="0083620C">
              <w:rPr>
                <w:rFonts w:ascii="宋体" w:hAnsi="宋体" w:cs="宋体" w:hint="eastAsia"/>
                <w:snapToGrid w:val="0"/>
                <w:color w:val="000000"/>
                <w:kern w:val="0"/>
                <w:sz w:val="20"/>
                <w:szCs w:val="20"/>
                <w:lang w:bidi="ar"/>
              </w:rPr>
              <w:t>大卷筒纸</w:t>
            </w:r>
          </w:p>
        </w:tc>
        <w:tc>
          <w:tcPr>
            <w:tcW w:w="5216" w:type="dxa"/>
            <w:tcBorders>
              <w:right w:val="single" w:sz="4" w:space="0" w:color="auto"/>
            </w:tcBorders>
          </w:tcPr>
          <w:p w:rsidR="0083620C" w:rsidRPr="0083620C" w:rsidRDefault="0083620C" w:rsidP="0083620C">
            <w:pPr>
              <w:widowControl/>
              <w:kinsoku w:val="0"/>
              <w:autoSpaceDE w:val="0"/>
              <w:autoSpaceDN w:val="0"/>
              <w:adjustRightInd w:val="0"/>
              <w:snapToGrid w:val="0"/>
              <w:spacing w:before="102" w:line="223"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9"/>
                <w:kern w:val="0"/>
                <w:sz w:val="23"/>
                <w:szCs w:val="23"/>
              </w:rPr>
              <w:t>单</w:t>
            </w:r>
            <w:r w:rsidRPr="0083620C">
              <w:rPr>
                <w:rFonts w:ascii="仿宋" w:eastAsia="仿宋" w:hAnsi="仿宋" w:cs="仿宋"/>
                <w:snapToGrid w:val="0"/>
                <w:color w:val="000000"/>
                <w:spacing w:val="5"/>
                <w:kern w:val="0"/>
                <w:sz w:val="23"/>
                <w:szCs w:val="23"/>
              </w:rPr>
              <w:t xml:space="preserve">卷重量: </w:t>
            </w:r>
            <w:r w:rsidRPr="0083620C">
              <w:rPr>
                <w:rFonts w:ascii="仿宋" w:eastAsia="仿宋" w:hAnsi="仿宋" w:cs="仿宋" w:hint="eastAsia"/>
                <w:snapToGrid w:val="0"/>
                <w:color w:val="000000"/>
                <w:spacing w:val="5"/>
                <w:kern w:val="0"/>
                <w:sz w:val="23"/>
                <w:szCs w:val="23"/>
              </w:rPr>
              <w:t>6</w:t>
            </w:r>
            <w:r w:rsidRPr="0083620C">
              <w:rPr>
                <w:rFonts w:ascii="仿宋" w:eastAsia="仿宋" w:hAnsi="仿宋" w:cs="仿宋"/>
                <w:snapToGrid w:val="0"/>
                <w:color w:val="000000"/>
                <w:spacing w:val="5"/>
                <w:kern w:val="0"/>
                <w:sz w:val="23"/>
                <w:szCs w:val="23"/>
              </w:rPr>
              <w:t>00</w:t>
            </w:r>
            <w:r w:rsidRPr="0083620C">
              <w:rPr>
                <w:rFonts w:ascii="仿宋" w:eastAsia="仿宋" w:hAnsi="仿宋" w:cs="仿宋"/>
                <w:snapToGrid w:val="0"/>
                <w:color w:val="000000"/>
                <w:kern w:val="0"/>
                <w:sz w:val="23"/>
                <w:szCs w:val="23"/>
              </w:rPr>
              <w:t>g</w:t>
            </w:r>
            <w:r w:rsidRPr="0083620C">
              <w:rPr>
                <w:rFonts w:ascii="仿宋" w:eastAsia="仿宋" w:hAnsi="仿宋" w:cs="仿宋" w:hint="eastAsia"/>
                <w:snapToGrid w:val="0"/>
                <w:color w:val="000000"/>
                <w:kern w:val="0"/>
                <w:sz w:val="23"/>
                <w:szCs w:val="23"/>
              </w:rPr>
              <w:t>（纸芯重量不超过80克）</w:t>
            </w:r>
          </w:p>
          <w:p w:rsidR="0083620C" w:rsidRPr="0083620C" w:rsidRDefault="0083620C" w:rsidP="0083620C">
            <w:pPr>
              <w:widowControl/>
              <w:kinsoku w:val="0"/>
              <w:autoSpaceDE w:val="0"/>
              <w:autoSpaceDN w:val="0"/>
              <w:adjustRightInd w:val="0"/>
              <w:snapToGrid w:val="0"/>
              <w:spacing w:before="102" w:line="223"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hint="eastAsia"/>
                <w:snapToGrid w:val="0"/>
                <w:color w:val="000000"/>
                <w:kern w:val="0"/>
                <w:sz w:val="23"/>
                <w:szCs w:val="23"/>
              </w:rPr>
              <w:t>单件数量：12个</w:t>
            </w:r>
          </w:p>
          <w:p w:rsidR="0083620C" w:rsidRPr="0083620C" w:rsidRDefault="0083620C" w:rsidP="0083620C">
            <w:pPr>
              <w:widowControl/>
              <w:kinsoku w:val="0"/>
              <w:autoSpaceDE w:val="0"/>
              <w:autoSpaceDN w:val="0"/>
              <w:adjustRightInd w:val="0"/>
              <w:snapToGrid w:val="0"/>
              <w:spacing w:before="34" w:line="228" w:lineRule="auto"/>
              <w:ind w:left="123"/>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7"/>
                <w:kern w:val="0"/>
                <w:sz w:val="23"/>
                <w:szCs w:val="23"/>
              </w:rPr>
              <w:t>产</w:t>
            </w:r>
            <w:r w:rsidRPr="0083620C">
              <w:rPr>
                <w:rFonts w:ascii="仿宋" w:eastAsia="仿宋" w:hAnsi="仿宋" w:cs="仿宋"/>
                <w:snapToGrid w:val="0"/>
                <w:color w:val="000000"/>
                <w:spacing w:val="4"/>
                <w:kern w:val="0"/>
                <w:sz w:val="23"/>
                <w:szCs w:val="23"/>
              </w:rPr>
              <w:t>品原料：100%全竹浆或 100%全木浆</w:t>
            </w:r>
          </w:p>
          <w:p w:rsidR="0083620C" w:rsidRPr="0083620C" w:rsidRDefault="0083620C" w:rsidP="0083620C">
            <w:pPr>
              <w:widowControl/>
              <w:kinsoku w:val="0"/>
              <w:autoSpaceDE w:val="0"/>
              <w:autoSpaceDN w:val="0"/>
              <w:adjustRightInd w:val="0"/>
              <w:snapToGrid w:val="0"/>
              <w:spacing w:before="27" w:line="229" w:lineRule="auto"/>
              <w:jc w:val="left"/>
              <w:textAlignment w:val="baseline"/>
              <w:rPr>
                <w:rFonts w:ascii="仿宋" w:eastAsia="仿宋" w:hAnsi="仿宋" w:cs="仿宋"/>
                <w:snapToGrid w:val="0"/>
                <w:color w:val="000000"/>
                <w:spacing w:val="3"/>
                <w:kern w:val="0"/>
                <w:sz w:val="23"/>
                <w:szCs w:val="23"/>
              </w:rPr>
            </w:pPr>
            <w:r w:rsidRPr="0083620C">
              <w:rPr>
                <w:rFonts w:ascii="仿宋" w:eastAsia="仿宋" w:hAnsi="仿宋" w:cs="仿宋"/>
                <w:snapToGrid w:val="0"/>
                <w:color w:val="000000"/>
                <w:spacing w:val="6"/>
                <w:kern w:val="0"/>
                <w:sz w:val="23"/>
                <w:szCs w:val="23"/>
              </w:rPr>
              <w:t>单</w:t>
            </w:r>
            <w:r w:rsidRPr="0083620C">
              <w:rPr>
                <w:rFonts w:ascii="仿宋" w:eastAsia="仿宋" w:hAnsi="仿宋" w:cs="仿宋"/>
                <w:snapToGrid w:val="0"/>
                <w:color w:val="000000"/>
                <w:spacing w:val="3"/>
                <w:kern w:val="0"/>
                <w:sz w:val="23"/>
                <w:szCs w:val="23"/>
              </w:rPr>
              <w:t>节规格：9</w:t>
            </w:r>
            <w:r w:rsidRPr="0083620C">
              <w:rPr>
                <w:rFonts w:ascii="仿宋" w:eastAsia="仿宋" w:hAnsi="仿宋" w:cs="仿宋" w:hint="eastAsia"/>
                <w:snapToGrid w:val="0"/>
                <w:color w:val="000000"/>
                <w:spacing w:val="3"/>
                <w:kern w:val="0"/>
                <w:sz w:val="23"/>
                <w:szCs w:val="23"/>
              </w:rPr>
              <w:t>0</w:t>
            </w:r>
            <w:r w:rsidRPr="0083620C">
              <w:rPr>
                <w:rFonts w:ascii="仿宋" w:eastAsia="仿宋" w:hAnsi="仿宋" w:cs="仿宋"/>
                <w:snapToGrid w:val="0"/>
                <w:color w:val="000000"/>
                <w:kern w:val="0"/>
                <w:sz w:val="23"/>
                <w:szCs w:val="23"/>
              </w:rPr>
              <w:t>mm</w:t>
            </w:r>
            <w:r w:rsidRPr="0083620C">
              <w:rPr>
                <w:rFonts w:ascii="仿宋" w:eastAsia="仿宋" w:hAnsi="仿宋" w:cs="仿宋"/>
                <w:snapToGrid w:val="0"/>
                <w:color w:val="000000"/>
                <w:spacing w:val="3"/>
                <w:kern w:val="0"/>
                <w:sz w:val="23"/>
                <w:szCs w:val="23"/>
              </w:rPr>
              <w:t>×120</w:t>
            </w:r>
            <w:r w:rsidRPr="0083620C">
              <w:rPr>
                <w:rFonts w:ascii="仿宋" w:eastAsia="仿宋" w:hAnsi="仿宋" w:cs="仿宋"/>
                <w:snapToGrid w:val="0"/>
                <w:color w:val="000000"/>
                <w:kern w:val="0"/>
                <w:sz w:val="23"/>
                <w:szCs w:val="23"/>
              </w:rPr>
              <w:t>mm</w:t>
            </w:r>
            <w:r w:rsidRPr="0083620C">
              <w:rPr>
                <w:rFonts w:ascii="仿宋" w:eastAsia="仿宋" w:hAnsi="仿宋" w:cs="仿宋"/>
                <w:snapToGrid w:val="0"/>
                <w:color w:val="000000"/>
                <w:spacing w:val="3"/>
                <w:kern w:val="0"/>
                <w:sz w:val="23"/>
                <w:szCs w:val="23"/>
              </w:rPr>
              <w:t xml:space="preserve"> (3 层)</w:t>
            </w:r>
            <w:r w:rsidRPr="0083620C">
              <w:rPr>
                <w:rFonts w:ascii="仿宋" w:eastAsia="仿宋" w:hAnsi="仿宋" w:cs="仿宋" w:hint="eastAsia"/>
                <w:snapToGrid w:val="0"/>
                <w:color w:val="000000"/>
                <w:spacing w:val="3"/>
                <w:kern w:val="0"/>
                <w:sz w:val="23"/>
                <w:szCs w:val="23"/>
              </w:rPr>
              <w:t>（此项为参考）</w:t>
            </w:r>
          </w:p>
        </w:tc>
        <w:tc>
          <w:tcPr>
            <w:tcW w:w="1527" w:type="dxa"/>
            <w:tcBorders>
              <w:left w:val="single" w:sz="4" w:space="0" w:color="auto"/>
              <w:bottom w:val="single" w:sz="4" w:space="0" w:color="auto"/>
            </w:tcBorders>
            <w:vAlign w:val="center"/>
          </w:tcPr>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16"/>
                <w:kern w:val="0"/>
                <w:sz w:val="23"/>
                <w:szCs w:val="23"/>
              </w:rPr>
            </w:pPr>
          </w:p>
          <w:p w:rsidR="0083620C" w:rsidRPr="0083620C" w:rsidRDefault="0083620C" w:rsidP="0083620C">
            <w:pPr>
              <w:widowControl/>
              <w:kinsoku w:val="0"/>
              <w:autoSpaceDE w:val="0"/>
              <w:autoSpaceDN w:val="0"/>
              <w:adjustRightInd w:val="0"/>
              <w:snapToGrid w:val="0"/>
              <w:spacing w:line="360" w:lineRule="auto"/>
              <w:jc w:val="left"/>
              <w:textAlignment w:val="baseline"/>
              <w:rPr>
                <w:rFonts w:ascii="宋体" w:hAnsi="宋体" w:cs="宋体"/>
                <w:snapToGrid w:val="0"/>
                <w:color w:val="323E32"/>
                <w:kern w:val="0"/>
                <w:sz w:val="24"/>
                <w:szCs w:val="21"/>
              </w:rPr>
            </w:pPr>
            <w:r w:rsidRPr="0083620C">
              <w:rPr>
                <w:rFonts w:ascii="仿宋" w:eastAsia="仿宋" w:hAnsi="仿宋" w:cs="仿宋" w:hint="eastAsia"/>
                <w:snapToGrid w:val="0"/>
                <w:color w:val="000000"/>
                <w:spacing w:val="16"/>
                <w:kern w:val="0"/>
                <w:sz w:val="23"/>
                <w:szCs w:val="23"/>
              </w:rPr>
              <w:t>每个独立包装</w:t>
            </w:r>
          </w:p>
          <w:p w:rsidR="0083620C" w:rsidRPr="0083620C" w:rsidRDefault="0083620C" w:rsidP="0083620C">
            <w:pPr>
              <w:widowControl/>
              <w:kinsoku w:val="0"/>
              <w:autoSpaceDE w:val="0"/>
              <w:autoSpaceDN w:val="0"/>
              <w:adjustRightInd w:val="0"/>
              <w:snapToGrid w:val="0"/>
              <w:spacing w:before="27" w:line="229" w:lineRule="auto"/>
              <w:ind w:firstLineChars="100" w:firstLine="252"/>
              <w:jc w:val="center"/>
              <w:textAlignment w:val="baseline"/>
              <w:rPr>
                <w:rFonts w:ascii="仿宋" w:eastAsia="仿宋" w:hAnsi="仿宋" w:cs="仿宋"/>
                <w:snapToGrid w:val="0"/>
                <w:color w:val="000000"/>
                <w:spacing w:val="6"/>
                <w:kern w:val="0"/>
                <w:sz w:val="23"/>
                <w:szCs w:val="23"/>
              </w:rPr>
            </w:pPr>
          </w:p>
        </w:tc>
      </w:tr>
      <w:tr w:rsidR="0083620C" w:rsidRPr="0083620C" w:rsidTr="00ED27DD">
        <w:trPr>
          <w:trHeight w:val="409"/>
        </w:trPr>
        <w:tc>
          <w:tcPr>
            <w:tcW w:w="773" w:type="dxa"/>
          </w:tcPr>
          <w:p w:rsidR="0083620C" w:rsidRPr="0083620C" w:rsidRDefault="0083620C" w:rsidP="0083620C">
            <w:pPr>
              <w:widowControl/>
              <w:kinsoku w:val="0"/>
              <w:autoSpaceDE w:val="0"/>
              <w:autoSpaceDN w:val="0"/>
              <w:adjustRightInd w:val="0"/>
              <w:snapToGrid w:val="0"/>
              <w:spacing w:line="315"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4" w:line="312"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2</w:t>
            </w:r>
          </w:p>
        </w:tc>
        <w:tc>
          <w:tcPr>
            <w:tcW w:w="1255" w:type="dxa"/>
            <w:vAlign w:val="center"/>
          </w:tcPr>
          <w:p w:rsidR="0083620C" w:rsidRPr="0083620C" w:rsidRDefault="0083620C" w:rsidP="0083620C">
            <w:pPr>
              <w:widowControl/>
              <w:kinsoku w:val="0"/>
              <w:autoSpaceDE w:val="0"/>
              <w:autoSpaceDN w:val="0"/>
              <w:adjustRightInd w:val="0"/>
              <w:snapToGrid w:val="0"/>
              <w:jc w:val="center"/>
              <w:textAlignment w:val="center"/>
              <w:rPr>
                <w:rFonts w:ascii="仿宋" w:eastAsia="仿宋" w:hAnsi="仿宋" w:cs="仿宋"/>
                <w:snapToGrid w:val="0"/>
                <w:color w:val="000000"/>
                <w:kern w:val="0"/>
                <w:sz w:val="23"/>
                <w:szCs w:val="23"/>
              </w:rPr>
            </w:pPr>
            <w:r w:rsidRPr="0083620C">
              <w:rPr>
                <w:rFonts w:ascii="宋体" w:hAnsi="宋体" w:cs="宋体" w:hint="eastAsia"/>
                <w:snapToGrid w:val="0"/>
                <w:color w:val="000000"/>
                <w:kern w:val="0"/>
                <w:sz w:val="20"/>
                <w:szCs w:val="20"/>
                <w:lang w:bidi="ar"/>
              </w:rPr>
              <w:t>干手纸</w:t>
            </w:r>
          </w:p>
        </w:tc>
        <w:tc>
          <w:tcPr>
            <w:tcW w:w="5216" w:type="dxa"/>
            <w:tcBorders>
              <w:right w:val="single" w:sz="4" w:space="0" w:color="auto"/>
            </w:tcBorders>
          </w:tcPr>
          <w:p w:rsidR="0083620C" w:rsidRPr="0083620C" w:rsidRDefault="0083620C" w:rsidP="0083620C">
            <w:pPr>
              <w:widowControl/>
              <w:kinsoku w:val="0"/>
              <w:autoSpaceDE w:val="0"/>
              <w:autoSpaceDN w:val="0"/>
              <w:adjustRightInd w:val="0"/>
              <w:snapToGrid w:val="0"/>
              <w:spacing w:before="121" w:line="223" w:lineRule="auto"/>
              <w:ind w:left="126"/>
              <w:jc w:val="left"/>
              <w:textAlignment w:val="baseline"/>
              <w:rPr>
                <w:rFonts w:ascii="仿宋" w:eastAsia="仿宋" w:hAnsi="仿宋" w:cs="仿宋"/>
                <w:snapToGrid w:val="0"/>
                <w:color w:val="000000"/>
                <w:spacing w:val="9"/>
                <w:kern w:val="0"/>
                <w:sz w:val="23"/>
                <w:szCs w:val="23"/>
              </w:rPr>
            </w:pPr>
            <w:r w:rsidRPr="0083620C">
              <w:rPr>
                <w:rFonts w:ascii="仿宋" w:eastAsia="仿宋" w:hAnsi="仿宋" w:cs="仿宋" w:hint="eastAsia"/>
                <w:snapToGrid w:val="0"/>
                <w:color w:val="000000"/>
                <w:spacing w:val="9"/>
                <w:kern w:val="0"/>
                <w:sz w:val="23"/>
                <w:szCs w:val="23"/>
              </w:rPr>
              <w:t>参考品牌：心相印（CS001蓝馨）、维达、洁柔</w:t>
            </w:r>
          </w:p>
          <w:p w:rsidR="0083620C" w:rsidRPr="0083620C" w:rsidRDefault="0083620C" w:rsidP="0083620C">
            <w:pPr>
              <w:widowControl/>
              <w:kinsoku w:val="0"/>
              <w:autoSpaceDE w:val="0"/>
              <w:autoSpaceDN w:val="0"/>
              <w:adjustRightInd w:val="0"/>
              <w:snapToGrid w:val="0"/>
              <w:spacing w:before="80" w:line="223"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9"/>
                <w:kern w:val="0"/>
                <w:sz w:val="23"/>
                <w:szCs w:val="23"/>
              </w:rPr>
              <w:t>单</w:t>
            </w:r>
            <w:r w:rsidRPr="0083620C">
              <w:rPr>
                <w:rFonts w:ascii="仿宋" w:eastAsia="仿宋" w:hAnsi="仿宋" w:cs="仿宋" w:hint="eastAsia"/>
                <w:snapToGrid w:val="0"/>
                <w:color w:val="000000"/>
                <w:spacing w:val="5"/>
                <w:kern w:val="0"/>
                <w:sz w:val="23"/>
                <w:szCs w:val="23"/>
              </w:rPr>
              <w:t>件数量</w:t>
            </w:r>
            <w:r w:rsidRPr="0083620C">
              <w:rPr>
                <w:rFonts w:ascii="仿宋" w:eastAsia="仿宋" w:hAnsi="仿宋" w:cs="仿宋"/>
                <w:snapToGrid w:val="0"/>
                <w:color w:val="000000"/>
                <w:spacing w:val="5"/>
                <w:kern w:val="0"/>
                <w:sz w:val="23"/>
                <w:szCs w:val="23"/>
              </w:rPr>
              <w:t xml:space="preserve">: </w:t>
            </w:r>
            <w:r w:rsidRPr="0083620C">
              <w:rPr>
                <w:rFonts w:ascii="仿宋" w:eastAsia="仿宋" w:hAnsi="仿宋" w:cs="仿宋" w:hint="eastAsia"/>
                <w:snapToGrid w:val="0"/>
                <w:color w:val="000000"/>
                <w:spacing w:val="5"/>
                <w:kern w:val="0"/>
                <w:sz w:val="23"/>
                <w:szCs w:val="23"/>
              </w:rPr>
              <w:t>20包</w:t>
            </w:r>
          </w:p>
          <w:p w:rsidR="0083620C" w:rsidRPr="0083620C" w:rsidRDefault="0083620C" w:rsidP="0083620C">
            <w:pPr>
              <w:widowControl/>
              <w:kinsoku w:val="0"/>
              <w:autoSpaceDE w:val="0"/>
              <w:autoSpaceDN w:val="0"/>
              <w:adjustRightInd w:val="0"/>
              <w:snapToGrid w:val="0"/>
              <w:spacing w:before="80" w:line="223"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9"/>
                <w:kern w:val="0"/>
                <w:sz w:val="23"/>
                <w:szCs w:val="23"/>
              </w:rPr>
              <w:t>单</w:t>
            </w:r>
            <w:r w:rsidRPr="0083620C">
              <w:rPr>
                <w:rFonts w:ascii="仿宋" w:eastAsia="仿宋" w:hAnsi="仿宋" w:cs="仿宋"/>
                <w:snapToGrid w:val="0"/>
                <w:color w:val="000000"/>
                <w:spacing w:val="5"/>
                <w:kern w:val="0"/>
                <w:sz w:val="23"/>
                <w:szCs w:val="23"/>
              </w:rPr>
              <w:t>包</w:t>
            </w:r>
            <w:r w:rsidRPr="0083620C">
              <w:rPr>
                <w:rFonts w:ascii="仿宋" w:eastAsia="仿宋" w:hAnsi="仿宋" w:cs="仿宋" w:hint="eastAsia"/>
                <w:snapToGrid w:val="0"/>
                <w:color w:val="000000"/>
                <w:spacing w:val="5"/>
                <w:kern w:val="0"/>
                <w:sz w:val="23"/>
                <w:szCs w:val="23"/>
              </w:rPr>
              <w:t>张数</w:t>
            </w:r>
            <w:r w:rsidRPr="0083620C">
              <w:rPr>
                <w:rFonts w:ascii="仿宋" w:eastAsia="仿宋" w:hAnsi="仿宋" w:cs="仿宋"/>
                <w:snapToGrid w:val="0"/>
                <w:color w:val="000000"/>
                <w:spacing w:val="5"/>
                <w:kern w:val="0"/>
                <w:sz w:val="23"/>
                <w:szCs w:val="23"/>
              </w:rPr>
              <w:t xml:space="preserve">: </w:t>
            </w:r>
            <w:r w:rsidRPr="0083620C">
              <w:rPr>
                <w:rFonts w:ascii="仿宋" w:eastAsia="仿宋" w:hAnsi="仿宋" w:cs="仿宋" w:hint="eastAsia"/>
                <w:snapToGrid w:val="0"/>
                <w:color w:val="000000"/>
                <w:spacing w:val="5"/>
                <w:kern w:val="0"/>
                <w:sz w:val="23"/>
                <w:szCs w:val="23"/>
              </w:rPr>
              <w:t>200抽</w:t>
            </w:r>
          </w:p>
          <w:p w:rsidR="0083620C" w:rsidRPr="0083620C" w:rsidRDefault="0083620C" w:rsidP="0083620C">
            <w:pPr>
              <w:widowControl/>
              <w:kinsoku w:val="0"/>
              <w:autoSpaceDE w:val="0"/>
              <w:autoSpaceDN w:val="0"/>
              <w:adjustRightInd w:val="0"/>
              <w:snapToGrid w:val="0"/>
              <w:spacing w:before="34" w:line="228" w:lineRule="auto"/>
              <w:ind w:left="123"/>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7"/>
                <w:kern w:val="0"/>
                <w:sz w:val="23"/>
                <w:szCs w:val="23"/>
              </w:rPr>
              <w:t>产</w:t>
            </w:r>
            <w:r w:rsidRPr="0083620C">
              <w:rPr>
                <w:rFonts w:ascii="仿宋" w:eastAsia="仿宋" w:hAnsi="仿宋" w:cs="仿宋"/>
                <w:snapToGrid w:val="0"/>
                <w:color w:val="000000"/>
                <w:spacing w:val="4"/>
                <w:kern w:val="0"/>
                <w:sz w:val="23"/>
                <w:szCs w:val="23"/>
              </w:rPr>
              <w:t>品原料：</w:t>
            </w:r>
            <w:r w:rsidRPr="0083620C">
              <w:rPr>
                <w:rFonts w:ascii="仿宋" w:eastAsia="仿宋" w:hAnsi="仿宋" w:cs="仿宋" w:hint="eastAsia"/>
                <w:snapToGrid w:val="0"/>
                <w:color w:val="000000"/>
                <w:spacing w:val="4"/>
                <w:kern w:val="0"/>
                <w:sz w:val="23"/>
                <w:szCs w:val="23"/>
              </w:rPr>
              <w:t>100%原生纸</w:t>
            </w:r>
            <w:r w:rsidRPr="0083620C">
              <w:rPr>
                <w:rFonts w:ascii="仿宋" w:eastAsia="仿宋" w:hAnsi="仿宋" w:cs="仿宋"/>
                <w:snapToGrid w:val="0"/>
                <w:color w:val="000000"/>
                <w:spacing w:val="4"/>
                <w:kern w:val="0"/>
                <w:sz w:val="23"/>
                <w:szCs w:val="23"/>
              </w:rPr>
              <w:t>浆</w:t>
            </w:r>
          </w:p>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3"/>
                <w:kern w:val="0"/>
                <w:sz w:val="23"/>
                <w:szCs w:val="23"/>
              </w:rPr>
            </w:pPr>
            <w:r w:rsidRPr="0083620C">
              <w:rPr>
                <w:rFonts w:ascii="仿宋" w:eastAsia="仿宋" w:hAnsi="仿宋" w:cs="仿宋"/>
                <w:snapToGrid w:val="0"/>
                <w:color w:val="000000"/>
                <w:spacing w:val="12"/>
                <w:kern w:val="0"/>
                <w:sz w:val="23"/>
                <w:szCs w:val="23"/>
              </w:rPr>
              <w:t>单</w:t>
            </w:r>
            <w:r w:rsidRPr="0083620C">
              <w:rPr>
                <w:rFonts w:ascii="仿宋" w:eastAsia="仿宋" w:hAnsi="仿宋" w:cs="仿宋"/>
                <w:snapToGrid w:val="0"/>
                <w:color w:val="000000"/>
                <w:spacing w:val="7"/>
                <w:kern w:val="0"/>
                <w:sz w:val="23"/>
                <w:szCs w:val="23"/>
              </w:rPr>
              <w:t>张规格：</w:t>
            </w:r>
            <w:r w:rsidRPr="0083620C">
              <w:rPr>
                <w:rFonts w:ascii="仿宋" w:eastAsia="仿宋" w:hAnsi="仿宋" w:cs="仿宋" w:hint="eastAsia"/>
                <w:snapToGrid w:val="0"/>
                <w:color w:val="000000"/>
                <w:spacing w:val="7"/>
                <w:kern w:val="0"/>
                <w:sz w:val="23"/>
                <w:szCs w:val="23"/>
              </w:rPr>
              <w:t>225</w:t>
            </w:r>
            <w:r w:rsidRPr="0083620C">
              <w:rPr>
                <w:rFonts w:ascii="仿宋" w:eastAsia="仿宋" w:hAnsi="仿宋" w:cs="仿宋"/>
                <w:snapToGrid w:val="0"/>
                <w:color w:val="000000"/>
                <w:kern w:val="0"/>
                <w:sz w:val="23"/>
                <w:szCs w:val="23"/>
              </w:rPr>
              <w:t>mm</w:t>
            </w:r>
            <w:r w:rsidRPr="0083620C">
              <w:rPr>
                <w:rFonts w:ascii="仿宋" w:eastAsia="仿宋" w:hAnsi="仿宋" w:cs="仿宋"/>
                <w:snapToGrid w:val="0"/>
                <w:color w:val="000000"/>
                <w:spacing w:val="7"/>
                <w:kern w:val="0"/>
                <w:sz w:val="23"/>
                <w:szCs w:val="23"/>
              </w:rPr>
              <w:t>×2</w:t>
            </w:r>
            <w:r w:rsidRPr="0083620C">
              <w:rPr>
                <w:rFonts w:ascii="仿宋" w:eastAsia="仿宋" w:hAnsi="仿宋" w:cs="仿宋" w:hint="eastAsia"/>
                <w:snapToGrid w:val="0"/>
                <w:color w:val="000000"/>
                <w:spacing w:val="7"/>
                <w:kern w:val="0"/>
                <w:sz w:val="23"/>
                <w:szCs w:val="23"/>
              </w:rPr>
              <w:t>15</w:t>
            </w:r>
            <w:r w:rsidRPr="0083620C">
              <w:rPr>
                <w:rFonts w:ascii="仿宋" w:eastAsia="仿宋" w:hAnsi="仿宋" w:cs="仿宋"/>
                <w:snapToGrid w:val="0"/>
                <w:color w:val="000000"/>
                <w:kern w:val="0"/>
                <w:sz w:val="23"/>
                <w:szCs w:val="23"/>
              </w:rPr>
              <w:t>mm</w:t>
            </w:r>
            <w:r w:rsidRPr="0083620C">
              <w:rPr>
                <w:rFonts w:ascii="仿宋" w:eastAsia="仿宋" w:hAnsi="仿宋" w:cs="仿宋" w:hint="eastAsia"/>
                <w:snapToGrid w:val="0"/>
                <w:color w:val="000000"/>
                <w:spacing w:val="3"/>
                <w:kern w:val="0"/>
                <w:sz w:val="23"/>
                <w:szCs w:val="23"/>
              </w:rPr>
              <w:t>（此项为参考）</w:t>
            </w:r>
          </w:p>
        </w:tc>
        <w:tc>
          <w:tcPr>
            <w:tcW w:w="1527" w:type="dxa"/>
            <w:tcBorders>
              <w:top w:val="single" w:sz="4" w:space="0" w:color="auto"/>
              <w:left w:val="single" w:sz="4" w:space="0" w:color="auto"/>
            </w:tcBorders>
          </w:tcPr>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12"/>
                <w:kern w:val="0"/>
                <w:sz w:val="23"/>
                <w:szCs w:val="23"/>
              </w:rPr>
            </w:pPr>
            <w:r w:rsidRPr="0083620C">
              <w:rPr>
                <w:rFonts w:ascii="仿宋" w:eastAsia="仿宋" w:hAnsi="仿宋" w:cs="仿宋" w:hint="eastAsia"/>
                <w:snapToGrid w:val="0"/>
                <w:color w:val="000000"/>
                <w:spacing w:val="17"/>
                <w:kern w:val="0"/>
                <w:sz w:val="23"/>
                <w:szCs w:val="22"/>
              </w:rPr>
              <w:t>执行标准GB/T24455-2022《擦手纸》，质量等级为优等品，提供相关佐证资料</w:t>
            </w:r>
          </w:p>
        </w:tc>
      </w:tr>
      <w:tr w:rsidR="0083620C" w:rsidRPr="0083620C" w:rsidTr="00ED27DD">
        <w:trPr>
          <w:trHeight w:val="1104"/>
        </w:trPr>
        <w:tc>
          <w:tcPr>
            <w:tcW w:w="773" w:type="dxa"/>
          </w:tcPr>
          <w:p w:rsidR="0083620C" w:rsidRPr="0083620C" w:rsidRDefault="0083620C" w:rsidP="0083620C">
            <w:pPr>
              <w:widowControl/>
              <w:kinsoku w:val="0"/>
              <w:autoSpaceDE w:val="0"/>
              <w:autoSpaceDN w:val="0"/>
              <w:adjustRightInd w:val="0"/>
              <w:snapToGrid w:val="0"/>
              <w:spacing w:line="356"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310"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3</w:t>
            </w:r>
          </w:p>
        </w:tc>
        <w:tc>
          <w:tcPr>
            <w:tcW w:w="1255" w:type="dxa"/>
            <w:vAlign w:val="center"/>
          </w:tcPr>
          <w:p w:rsidR="0083620C" w:rsidRPr="0083620C" w:rsidRDefault="0083620C" w:rsidP="0083620C">
            <w:pPr>
              <w:widowControl/>
              <w:kinsoku w:val="0"/>
              <w:autoSpaceDE w:val="0"/>
              <w:autoSpaceDN w:val="0"/>
              <w:adjustRightInd w:val="0"/>
              <w:snapToGrid w:val="0"/>
              <w:spacing w:line="280" w:lineRule="exact"/>
              <w:jc w:val="center"/>
              <w:textAlignment w:val="center"/>
              <w:rPr>
                <w:rFonts w:ascii="仿宋" w:eastAsia="仿宋" w:hAnsi="仿宋" w:cs="仿宋"/>
                <w:snapToGrid w:val="0"/>
                <w:color w:val="000000"/>
                <w:kern w:val="0"/>
                <w:sz w:val="23"/>
                <w:szCs w:val="20"/>
              </w:rPr>
            </w:pPr>
            <w:r w:rsidRPr="0083620C">
              <w:rPr>
                <w:rFonts w:ascii="仿宋" w:eastAsia="仿宋" w:hAnsi="仿宋" w:cs="仿宋" w:hint="eastAsia"/>
                <w:snapToGrid w:val="0"/>
                <w:color w:val="000000"/>
                <w:kern w:val="0"/>
                <w:sz w:val="23"/>
                <w:szCs w:val="20"/>
                <w:lang w:bidi="ar"/>
              </w:rPr>
              <w:t>卷筒纸</w:t>
            </w:r>
          </w:p>
        </w:tc>
        <w:tc>
          <w:tcPr>
            <w:tcW w:w="5216" w:type="dxa"/>
            <w:tcBorders>
              <w:righ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参考品牌：心相印、维达、洁柔</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规    格：每提10个</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单个重量: 180g（不含纸芯）</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产品原料：100%原生木浆</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单张规格：109mm×140mm（4层）</w:t>
            </w:r>
          </w:p>
        </w:tc>
        <w:tc>
          <w:tcPr>
            <w:tcW w:w="1527" w:type="dxa"/>
            <w:tcBorders>
              <w:lef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ind w:left="126"/>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16"/>
                <w:kern w:val="0"/>
                <w:sz w:val="23"/>
                <w:szCs w:val="20"/>
              </w:rPr>
              <w:t>执行标准GB/T20810-2018《卫生纸》（含卫生纸原纸），质量等级为优等品GB15979-2002《一次性使用卫生用品卫生标准》，提供相关佐证资料。</w:t>
            </w:r>
          </w:p>
        </w:tc>
      </w:tr>
      <w:tr w:rsidR="0083620C" w:rsidRPr="0083620C" w:rsidTr="00ED27DD">
        <w:trPr>
          <w:trHeight w:val="1306"/>
        </w:trPr>
        <w:tc>
          <w:tcPr>
            <w:tcW w:w="773" w:type="dxa"/>
          </w:tcPr>
          <w:p w:rsidR="0083620C" w:rsidRPr="0083620C" w:rsidRDefault="0083620C" w:rsidP="0083620C">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line="245"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311"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4</w:t>
            </w:r>
          </w:p>
        </w:tc>
        <w:tc>
          <w:tcPr>
            <w:tcW w:w="1255" w:type="dxa"/>
            <w:vAlign w:val="center"/>
          </w:tcPr>
          <w:p w:rsidR="0083620C" w:rsidRPr="0083620C" w:rsidRDefault="0083620C" w:rsidP="0083620C">
            <w:pPr>
              <w:widowControl/>
              <w:kinsoku w:val="0"/>
              <w:autoSpaceDE w:val="0"/>
              <w:autoSpaceDN w:val="0"/>
              <w:adjustRightInd w:val="0"/>
              <w:snapToGrid w:val="0"/>
              <w:spacing w:line="280" w:lineRule="exact"/>
              <w:jc w:val="center"/>
              <w:textAlignment w:val="center"/>
              <w:rPr>
                <w:rFonts w:ascii="仿宋" w:eastAsia="仿宋" w:hAnsi="仿宋" w:cs="仿宋"/>
                <w:snapToGrid w:val="0"/>
                <w:color w:val="000000"/>
                <w:kern w:val="0"/>
                <w:sz w:val="23"/>
                <w:szCs w:val="20"/>
              </w:rPr>
            </w:pPr>
            <w:r w:rsidRPr="0083620C">
              <w:rPr>
                <w:rFonts w:ascii="仿宋" w:eastAsia="仿宋" w:hAnsi="仿宋" w:cs="仿宋" w:hint="eastAsia"/>
                <w:snapToGrid w:val="0"/>
                <w:color w:val="000000"/>
                <w:kern w:val="0"/>
                <w:sz w:val="23"/>
                <w:szCs w:val="20"/>
                <w:lang w:bidi="ar"/>
              </w:rPr>
              <w:t>硬盒抽纸</w:t>
            </w:r>
          </w:p>
        </w:tc>
        <w:tc>
          <w:tcPr>
            <w:tcW w:w="5216" w:type="dxa"/>
            <w:tcBorders>
              <w:righ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参考品牌：心相印H200、维达、洁柔</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规    格：每提3个</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单包抽数: 200抽（400张）</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产品原料：100%原生木浆</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单张规格：190mm×210mm（2层）</w:t>
            </w:r>
          </w:p>
        </w:tc>
        <w:tc>
          <w:tcPr>
            <w:tcW w:w="1527" w:type="dxa"/>
            <w:tcBorders>
              <w:lef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ind w:left="126"/>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16"/>
                <w:kern w:val="0"/>
                <w:sz w:val="23"/>
                <w:szCs w:val="20"/>
              </w:rPr>
              <w:t>执行标准GB/T20808-2022《纸巾纸》，质量等级为优等品GB15979-2002《一次性使用卫生用品卫生标准》，提供相关佐证资料</w:t>
            </w:r>
          </w:p>
        </w:tc>
      </w:tr>
      <w:tr w:rsidR="0083620C" w:rsidRPr="0083620C" w:rsidTr="00ED27DD">
        <w:trPr>
          <w:trHeight w:val="1306"/>
        </w:trPr>
        <w:tc>
          <w:tcPr>
            <w:tcW w:w="773" w:type="dxa"/>
          </w:tcPr>
          <w:p w:rsidR="0083620C" w:rsidRPr="0083620C" w:rsidRDefault="0083620C" w:rsidP="0083620C">
            <w:pPr>
              <w:widowControl/>
              <w:kinsoku w:val="0"/>
              <w:autoSpaceDE w:val="0"/>
              <w:autoSpaceDN w:val="0"/>
              <w:adjustRightInd w:val="0"/>
              <w:snapToGrid w:val="0"/>
              <w:spacing w:line="287"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5" w:line="310"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5</w:t>
            </w:r>
          </w:p>
        </w:tc>
        <w:tc>
          <w:tcPr>
            <w:tcW w:w="1255" w:type="dxa"/>
            <w:vAlign w:val="center"/>
          </w:tcPr>
          <w:p w:rsidR="0083620C" w:rsidRPr="0083620C" w:rsidRDefault="0083620C" w:rsidP="0083620C">
            <w:pPr>
              <w:widowControl/>
              <w:kinsoku w:val="0"/>
              <w:autoSpaceDE w:val="0"/>
              <w:autoSpaceDN w:val="0"/>
              <w:adjustRightInd w:val="0"/>
              <w:snapToGrid w:val="0"/>
              <w:spacing w:line="280" w:lineRule="exact"/>
              <w:jc w:val="center"/>
              <w:textAlignment w:val="center"/>
              <w:rPr>
                <w:rFonts w:ascii="仿宋" w:eastAsia="仿宋" w:hAnsi="仿宋" w:cs="仿宋"/>
                <w:snapToGrid w:val="0"/>
                <w:color w:val="000000"/>
                <w:kern w:val="0"/>
                <w:sz w:val="23"/>
                <w:szCs w:val="20"/>
                <w:lang w:bidi="ar"/>
              </w:rPr>
            </w:pPr>
            <w:r w:rsidRPr="0083620C">
              <w:rPr>
                <w:rFonts w:ascii="仿宋" w:eastAsia="仿宋" w:hAnsi="仿宋" w:cs="仿宋" w:hint="eastAsia"/>
                <w:snapToGrid w:val="0"/>
                <w:color w:val="000000"/>
                <w:kern w:val="0"/>
                <w:sz w:val="23"/>
                <w:szCs w:val="20"/>
                <w:lang w:bidi="ar"/>
              </w:rPr>
              <w:t>软盒抽纸</w:t>
            </w:r>
          </w:p>
        </w:tc>
        <w:tc>
          <w:tcPr>
            <w:tcW w:w="5216" w:type="dxa"/>
            <w:tcBorders>
              <w:righ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9"/>
                <w:kern w:val="0"/>
                <w:sz w:val="23"/>
                <w:szCs w:val="20"/>
              </w:rPr>
              <w:t>参考</w:t>
            </w:r>
            <w:r w:rsidRPr="0083620C">
              <w:rPr>
                <w:rFonts w:ascii="仿宋" w:eastAsia="仿宋" w:hAnsi="仿宋" w:cs="仿宋" w:hint="eastAsia"/>
                <w:snapToGrid w:val="0"/>
                <w:color w:val="000000"/>
                <w:spacing w:val="5"/>
                <w:kern w:val="0"/>
                <w:sz w:val="23"/>
                <w:szCs w:val="20"/>
              </w:rPr>
              <w:t>品牌：心相印、维达、洁柔</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规    格：每提6个</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单包抽数: 150抽（450张）</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产品原料：100%原生木浆</w:t>
            </w:r>
          </w:p>
          <w:p w:rsidR="0083620C" w:rsidRPr="0083620C" w:rsidRDefault="0083620C" w:rsidP="0083620C">
            <w:pPr>
              <w:widowControl/>
              <w:kinsoku w:val="0"/>
              <w:autoSpaceDE w:val="0"/>
              <w:autoSpaceDN w:val="0"/>
              <w:adjustRightInd w:val="0"/>
              <w:snapToGrid w:val="0"/>
              <w:spacing w:before="102" w:line="280" w:lineRule="exact"/>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5"/>
                <w:kern w:val="0"/>
                <w:sz w:val="23"/>
                <w:szCs w:val="20"/>
              </w:rPr>
              <w:t>单张规格：168mm×190mm（3层）</w:t>
            </w:r>
          </w:p>
        </w:tc>
        <w:tc>
          <w:tcPr>
            <w:tcW w:w="1527" w:type="dxa"/>
            <w:tcBorders>
              <w:left w:val="single" w:sz="4" w:space="0" w:color="auto"/>
            </w:tcBorders>
            <w:vAlign w:val="center"/>
          </w:tcPr>
          <w:p w:rsidR="0083620C" w:rsidRPr="0083620C" w:rsidRDefault="0083620C" w:rsidP="0083620C">
            <w:pPr>
              <w:widowControl/>
              <w:kinsoku w:val="0"/>
              <w:autoSpaceDE w:val="0"/>
              <w:autoSpaceDN w:val="0"/>
              <w:adjustRightInd w:val="0"/>
              <w:snapToGrid w:val="0"/>
              <w:spacing w:before="102" w:line="280" w:lineRule="exact"/>
              <w:ind w:left="126"/>
              <w:jc w:val="left"/>
              <w:textAlignment w:val="baseline"/>
              <w:rPr>
                <w:rFonts w:ascii="仿宋" w:eastAsia="仿宋" w:hAnsi="仿宋" w:cs="仿宋"/>
                <w:snapToGrid w:val="0"/>
                <w:color w:val="000000"/>
                <w:spacing w:val="5"/>
                <w:kern w:val="0"/>
                <w:sz w:val="23"/>
                <w:szCs w:val="20"/>
              </w:rPr>
            </w:pPr>
            <w:r w:rsidRPr="0083620C">
              <w:rPr>
                <w:rFonts w:ascii="仿宋" w:eastAsia="仿宋" w:hAnsi="仿宋" w:cs="仿宋" w:hint="eastAsia"/>
                <w:snapToGrid w:val="0"/>
                <w:color w:val="000000"/>
                <w:spacing w:val="16"/>
                <w:kern w:val="0"/>
                <w:sz w:val="23"/>
                <w:szCs w:val="20"/>
              </w:rPr>
              <w:t>执行标准GB/T20808-2022《纸巾纸》，质量等级为优等品GB15979-2002《一次性使用卫生用品卫生标准》，提供相关佐证资料</w:t>
            </w:r>
          </w:p>
        </w:tc>
      </w:tr>
      <w:tr w:rsidR="0083620C" w:rsidRPr="0083620C" w:rsidTr="00ED27DD">
        <w:trPr>
          <w:trHeight w:val="1039"/>
        </w:trPr>
        <w:tc>
          <w:tcPr>
            <w:tcW w:w="773" w:type="dxa"/>
          </w:tcPr>
          <w:p w:rsidR="0083620C" w:rsidRPr="0083620C" w:rsidRDefault="0083620C" w:rsidP="0083620C">
            <w:pPr>
              <w:widowControl/>
              <w:kinsoku w:val="0"/>
              <w:autoSpaceDE w:val="0"/>
              <w:autoSpaceDN w:val="0"/>
              <w:adjustRightInd w:val="0"/>
              <w:snapToGrid w:val="0"/>
              <w:spacing w:line="337" w:lineRule="auto"/>
              <w:jc w:val="left"/>
              <w:textAlignment w:val="baseline"/>
              <w:rPr>
                <w:rFonts w:ascii="Arial" w:eastAsia="Arial" w:hAnsi="Arial" w:cs="Arial"/>
                <w:snapToGrid w:val="0"/>
                <w:color w:val="000000"/>
                <w:kern w:val="0"/>
                <w:szCs w:val="21"/>
              </w:rPr>
            </w:pPr>
          </w:p>
          <w:p w:rsidR="0083620C" w:rsidRPr="0083620C" w:rsidRDefault="0083620C" w:rsidP="0083620C">
            <w:pPr>
              <w:widowControl/>
              <w:kinsoku w:val="0"/>
              <w:autoSpaceDE w:val="0"/>
              <w:autoSpaceDN w:val="0"/>
              <w:adjustRightInd w:val="0"/>
              <w:snapToGrid w:val="0"/>
              <w:spacing w:before="74" w:line="311"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
                <w:kern w:val="0"/>
                <w:position w:val="1"/>
                <w:sz w:val="23"/>
                <w:szCs w:val="23"/>
              </w:rPr>
              <w:t>6</w:t>
            </w:r>
          </w:p>
        </w:tc>
        <w:tc>
          <w:tcPr>
            <w:tcW w:w="1255" w:type="dxa"/>
            <w:vAlign w:val="center"/>
          </w:tcPr>
          <w:p w:rsidR="0083620C" w:rsidRPr="0083620C" w:rsidRDefault="0083620C" w:rsidP="0083620C">
            <w:pPr>
              <w:widowControl/>
              <w:kinsoku w:val="0"/>
              <w:autoSpaceDE w:val="0"/>
              <w:autoSpaceDN w:val="0"/>
              <w:adjustRightInd w:val="0"/>
              <w:snapToGrid w:val="0"/>
              <w:jc w:val="center"/>
              <w:textAlignment w:val="center"/>
              <w:rPr>
                <w:rFonts w:ascii="仿宋" w:eastAsia="仿宋" w:hAnsi="仿宋" w:cs="仿宋"/>
                <w:snapToGrid w:val="0"/>
                <w:color w:val="000000"/>
                <w:kern w:val="0"/>
                <w:sz w:val="23"/>
                <w:szCs w:val="23"/>
              </w:rPr>
            </w:pPr>
            <w:r w:rsidRPr="0083620C">
              <w:rPr>
                <w:rFonts w:ascii="宋体" w:hAnsi="宋体" w:cs="宋体" w:hint="eastAsia"/>
                <w:snapToGrid w:val="0"/>
                <w:color w:val="000000"/>
                <w:kern w:val="0"/>
                <w:sz w:val="20"/>
                <w:szCs w:val="20"/>
                <w:lang w:bidi="ar"/>
              </w:rPr>
              <w:t>卫生纸</w:t>
            </w:r>
          </w:p>
        </w:tc>
        <w:tc>
          <w:tcPr>
            <w:tcW w:w="5216" w:type="dxa"/>
            <w:tcBorders>
              <w:right w:val="single" w:sz="4" w:space="0" w:color="auto"/>
            </w:tcBorders>
          </w:tcPr>
          <w:p w:rsidR="0083620C" w:rsidRPr="0083620C" w:rsidRDefault="0083620C" w:rsidP="0083620C">
            <w:pPr>
              <w:widowControl/>
              <w:kinsoku w:val="0"/>
              <w:autoSpaceDE w:val="0"/>
              <w:autoSpaceDN w:val="0"/>
              <w:adjustRightInd w:val="0"/>
              <w:snapToGrid w:val="0"/>
              <w:spacing w:before="52" w:line="223"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9"/>
                <w:kern w:val="0"/>
                <w:sz w:val="23"/>
                <w:szCs w:val="23"/>
              </w:rPr>
              <w:t>单</w:t>
            </w:r>
            <w:r w:rsidRPr="0083620C">
              <w:rPr>
                <w:rFonts w:ascii="仿宋" w:eastAsia="仿宋" w:hAnsi="仿宋" w:cs="仿宋" w:hint="eastAsia"/>
                <w:snapToGrid w:val="0"/>
                <w:color w:val="000000"/>
                <w:spacing w:val="9"/>
                <w:kern w:val="0"/>
                <w:sz w:val="23"/>
                <w:szCs w:val="23"/>
              </w:rPr>
              <w:t>捆</w:t>
            </w:r>
            <w:r w:rsidRPr="0083620C">
              <w:rPr>
                <w:rFonts w:ascii="仿宋" w:eastAsia="仿宋" w:hAnsi="仿宋" w:cs="仿宋" w:hint="eastAsia"/>
                <w:snapToGrid w:val="0"/>
                <w:color w:val="000000"/>
                <w:spacing w:val="5"/>
                <w:kern w:val="0"/>
                <w:sz w:val="23"/>
                <w:szCs w:val="23"/>
              </w:rPr>
              <w:t>重量</w:t>
            </w:r>
            <w:r w:rsidRPr="0083620C">
              <w:rPr>
                <w:rFonts w:ascii="仿宋" w:eastAsia="仿宋" w:hAnsi="仿宋" w:cs="仿宋"/>
                <w:snapToGrid w:val="0"/>
                <w:color w:val="000000"/>
                <w:spacing w:val="5"/>
                <w:kern w:val="0"/>
                <w:sz w:val="23"/>
                <w:szCs w:val="23"/>
              </w:rPr>
              <w:t>:</w:t>
            </w:r>
            <w:r w:rsidRPr="0083620C">
              <w:rPr>
                <w:rFonts w:ascii="仿宋" w:eastAsia="仿宋" w:hAnsi="仿宋" w:cs="仿宋" w:hint="eastAsia"/>
                <w:snapToGrid w:val="0"/>
                <w:color w:val="000000"/>
                <w:spacing w:val="5"/>
                <w:kern w:val="0"/>
                <w:sz w:val="23"/>
                <w:szCs w:val="23"/>
              </w:rPr>
              <w:t>1.75kg</w:t>
            </w:r>
          </w:p>
          <w:p w:rsidR="0083620C" w:rsidRPr="0083620C" w:rsidRDefault="0083620C" w:rsidP="0083620C">
            <w:pPr>
              <w:widowControl/>
              <w:kinsoku w:val="0"/>
              <w:autoSpaceDE w:val="0"/>
              <w:autoSpaceDN w:val="0"/>
              <w:adjustRightInd w:val="0"/>
              <w:snapToGrid w:val="0"/>
              <w:spacing w:before="34" w:line="228" w:lineRule="auto"/>
              <w:ind w:left="123"/>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7"/>
                <w:kern w:val="0"/>
                <w:sz w:val="23"/>
                <w:szCs w:val="23"/>
              </w:rPr>
              <w:t>产</w:t>
            </w:r>
            <w:r w:rsidRPr="0083620C">
              <w:rPr>
                <w:rFonts w:ascii="仿宋" w:eastAsia="仿宋" w:hAnsi="仿宋" w:cs="仿宋"/>
                <w:snapToGrid w:val="0"/>
                <w:color w:val="000000"/>
                <w:spacing w:val="4"/>
                <w:kern w:val="0"/>
                <w:sz w:val="23"/>
                <w:szCs w:val="23"/>
              </w:rPr>
              <w:t>品原料：100%全竹浆或 100%全木浆</w:t>
            </w:r>
          </w:p>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2"/>
                <w:kern w:val="0"/>
                <w:sz w:val="23"/>
                <w:szCs w:val="23"/>
              </w:rPr>
              <w:t>单</w:t>
            </w:r>
            <w:r w:rsidRPr="0083620C">
              <w:rPr>
                <w:rFonts w:ascii="仿宋" w:eastAsia="仿宋" w:hAnsi="仿宋" w:cs="仿宋"/>
                <w:snapToGrid w:val="0"/>
                <w:color w:val="000000"/>
                <w:spacing w:val="7"/>
                <w:kern w:val="0"/>
                <w:sz w:val="23"/>
                <w:szCs w:val="23"/>
              </w:rPr>
              <w:t>张规格：</w:t>
            </w:r>
            <w:r w:rsidRPr="0083620C">
              <w:rPr>
                <w:rFonts w:ascii="仿宋" w:eastAsia="仿宋" w:hAnsi="仿宋" w:cs="仿宋" w:hint="eastAsia"/>
                <w:snapToGrid w:val="0"/>
                <w:color w:val="000000"/>
                <w:spacing w:val="7"/>
                <w:kern w:val="0"/>
                <w:sz w:val="23"/>
                <w:szCs w:val="23"/>
              </w:rPr>
              <w:t>200</w:t>
            </w:r>
            <w:r w:rsidRPr="0083620C">
              <w:rPr>
                <w:rFonts w:ascii="仿宋" w:eastAsia="仿宋" w:hAnsi="仿宋" w:cs="仿宋"/>
                <w:snapToGrid w:val="0"/>
                <w:color w:val="000000"/>
                <w:kern w:val="0"/>
                <w:sz w:val="23"/>
                <w:szCs w:val="23"/>
              </w:rPr>
              <w:t>mm</w:t>
            </w:r>
            <w:r w:rsidRPr="0083620C">
              <w:rPr>
                <w:rFonts w:ascii="仿宋" w:eastAsia="仿宋" w:hAnsi="仿宋" w:cs="仿宋"/>
                <w:snapToGrid w:val="0"/>
                <w:color w:val="000000"/>
                <w:spacing w:val="7"/>
                <w:kern w:val="0"/>
                <w:sz w:val="23"/>
                <w:szCs w:val="23"/>
              </w:rPr>
              <w:t>×</w:t>
            </w:r>
            <w:r w:rsidRPr="0083620C">
              <w:rPr>
                <w:rFonts w:ascii="仿宋" w:eastAsia="仿宋" w:hAnsi="仿宋" w:cs="仿宋" w:hint="eastAsia"/>
                <w:snapToGrid w:val="0"/>
                <w:color w:val="000000"/>
                <w:spacing w:val="7"/>
                <w:kern w:val="0"/>
                <w:sz w:val="23"/>
                <w:szCs w:val="23"/>
              </w:rPr>
              <w:t>370</w:t>
            </w:r>
            <w:r w:rsidRPr="0083620C">
              <w:rPr>
                <w:rFonts w:ascii="仿宋" w:eastAsia="仿宋" w:hAnsi="仿宋" w:cs="仿宋"/>
                <w:snapToGrid w:val="0"/>
                <w:color w:val="000000"/>
                <w:kern w:val="0"/>
                <w:sz w:val="23"/>
                <w:szCs w:val="23"/>
              </w:rPr>
              <w:t>mm</w:t>
            </w:r>
          </w:p>
        </w:tc>
        <w:tc>
          <w:tcPr>
            <w:tcW w:w="1527" w:type="dxa"/>
            <w:tcBorders>
              <w:left w:val="single" w:sz="4" w:space="0" w:color="auto"/>
            </w:tcBorders>
          </w:tcPr>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12"/>
                <w:kern w:val="0"/>
                <w:sz w:val="23"/>
                <w:szCs w:val="23"/>
              </w:rPr>
            </w:pPr>
            <w:r w:rsidRPr="0083620C">
              <w:rPr>
                <w:rFonts w:ascii="仿宋" w:eastAsia="仿宋" w:hAnsi="仿宋" w:cs="仿宋" w:hint="eastAsia"/>
                <w:snapToGrid w:val="0"/>
                <w:color w:val="000000"/>
                <w:spacing w:val="12"/>
                <w:kern w:val="0"/>
                <w:sz w:val="23"/>
                <w:szCs w:val="23"/>
              </w:rPr>
              <w:t>送货时按采购人实际需求免费裁剪。</w:t>
            </w:r>
          </w:p>
        </w:tc>
      </w:tr>
      <w:tr w:rsidR="0083620C" w:rsidRPr="0083620C" w:rsidTr="00ED27DD">
        <w:trPr>
          <w:trHeight w:val="1069"/>
        </w:trPr>
        <w:tc>
          <w:tcPr>
            <w:tcW w:w="773" w:type="dxa"/>
          </w:tcPr>
          <w:p w:rsidR="0083620C" w:rsidRPr="0083620C" w:rsidRDefault="0083620C" w:rsidP="0083620C">
            <w:pPr>
              <w:widowControl/>
              <w:kinsoku w:val="0"/>
              <w:autoSpaceDE w:val="0"/>
              <w:autoSpaceDN w:val="0"/>
              <w:adjustRightInd w:val="0"/>
              <w:snapToGrid w:val="0"/>
              <w:spacing w:before="74" w:line="311" w:lineRule="exact"/>
              <w:ind w:left="221"/>
              <w:jc w:val="left"/>
              <w:textAlignment w:val="baseline"/>
              <w:rPr>
                <w:rFonts w:ascii="仿宋" w:eastAsia="仿宋" w:hAnsi="仿宋" w:cs="仿宋"/>
                <w:snapToGrid w:val="0"/>
                <w:color w:val="000000"/>
                <w:kern w:val="0"/>
                <w:sz w:val="23"/>
                <w:szCs w:val="23"/>
              </w:rPr>
            </w:pPr>
            <w:r w:rsidRPr="0083620C">
              <w:rPr>
                <w:rFonts w:ascii="仿宋" w:eastAsia="仿宋" w:hAnsi="仿宋" w:cs="仿宋" w:hint="eastAsia"/>
                <w:snapToGrid w:val="0"/>
                <w:color w:val="000000"/>
                <w:kern w:val="0"/>
                <w:sz w:val="23"/>
                <w:szCs w:val="23"/>
              </w:rPr>
              <w:t>7</w:t>
            </w:r>
          </w:p>
        </w:tc>
        <w:tc>
          <w:tcPr>
            <w:tcW w:w="1255" w:type="dxa"/>
            <w:vAlign w:val="center"/>
          </w:tcPr>
          <w:p w:rsidR="0083620C" w:rsidRPr="0083620C" w:rsidRDefault="0083620C" w:rsidP="0083620C">
            <w:pPr>
              <w:widowControl/>
              <w:kinsoku w:val="0"/>
              <w:autoSpaceDE w:val="0"/>
              <w:autoSpaceDN w:val="0"/>
              <w:adjustRightInd w:val="0"/>
              <w:snapToGrid w:val="0"/>
              <w:jc w:val="center"/>
              <w:textAlignment w:val="center"/>
              <w:rPr>
                <w:rFonts w:ascii="仿宋" w:eastAsia="仿宋" w:hAnsi="仿宋" w:cs="仿宋"/>
                <w:snapToGrid w:val="0"/>
                <w:color w:val="000000"/>
                <w:kern w:val="0"/>
                <w:sz w:val="23"/>
                <w:szCs w:val="23"/>
              </w:rPr>
            </w:pPr>
            <w:r w:rsidRPr="0083620C">
              <w:rPr>
                <w:rFonts w:ascii="宋体" w:hAnsi="宋体" w:cs="宋体" w:hint="eastAsia"/>
                <w:snapToGrid w:val="0"/>
                <w:color w:val="000000"/>
                <w:kern w:val="0"/>
                <w:sz w:val="20"/>
                <w:szCs w:val="20"/>
                <w:lang w:bidi="ar"/>
              </w:rPr>
              <w:t>一次性纸杯</w:t>
            </w:r>
          </w:p>
        </w:tc>
        <w:tc>
          <w:tcPr>
            <w:tcW w:w="5216" w:type="dxa"/>
            <w:tcBorders>
              <w:right w:val="single" w:sz="4" w:space="0" w:color="auto"/>
            </w:tcBorders>
          </w:tcPr>
          <w:p w:rsidR="0083620C" w:rsidRPr="0083620C" w:rsidRDefault="0083620C" w:rsidP="0083620C">
            <w:pPr>
              <w:widowControl/>
              <w:kinsoku w:val="0"/>
              <w:autoSpaceDE w:val="0"/>
              <w:autoSpaceDN w:val="0"/>
              <w:adjustRightInd w:val="0"/>
              <w:snapToGrid w:val="0"/>
              <w:spacing w:before="190" w:line="232" w:lineRule="auto"/>
              <w:ind w:left="125"/>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7"/>
                <w:kern w:val="0"/>
                <w:sz w:val="23"/>
                <w:szCs w:val="23"/>
              </w:rPr>
              <w:t>纸</w:t>
            </w:r>
            <w:r w:rsidRPr="0083620C">
              <w:rPr>
                <w:rFonts w:ascii="仿宋" w:eastAsia="仿宋" w:hAnsi="仿宋" w:cs="仿宋"/>
                <w:snapToGrid w:val="0"/>
                <w:color w:val="000000"/>
                <w:spacing w:val="6"/>
                <w:kern w:val="0"/>
                <w:sz w:val="23"/>
                <w:szCs w:val="23"/>
              </w:rPr>
              <w:t xml:space="preserve">杯容量: </w:t>
            </w:r>
            <w:r w:rsidRPr="0083620C">
              <w:rPr>
                <w:rFonts w:ascii="仿宋" w:eastAsia="仿宋" w:hAnsi="仿宋" w:cs="仿宋" w:hint="eastAsia"/>
                <w:snapToGrid w:val="0"/>
                <w:color w:val="000000"/>
                <w:spacing w:val="6"/>
                <w:kern w:val="0"/>
                <w:sz w:val="23"/>
                <w:szCs w:val="23"/>
              </w:rPr>
              <w:t>2</w:t>
            </w:r>
            <w:r w:rsidRPr="0083620C">
              <w:rPr>
                <w:rFonts w:ascii="仿宋" w:eastAsia="仿宋" w:hAnsi="仿宋" w:cs="仿宋"/>
                <w:snapToGrid w:val="0"/>
                <w:color w:val="000000"/>
                <w:spacing w:val="6"/>
                <w:kern w:val="0"/>
                <w:sz w:val="23"/>
                <w:szCs w:val="23"/>
              </w:rPr>
              <w:t>50</w:t>
            </w:r>
            <w:r w:rsidRPr="0083620C">
              <w:rPr>
                <w:rFonts w:ascii="仿宋" w:eastAsia="仿宋" w:hAnsi="仿宋" w:cs="仿宋"/>
                <w:snapToGrid w:val="0"/>
                <w:color w:val="000000"/>
                <w:kern w:val="0"/>
                <w:sz w:val="23"/>
                <w:szCs w:val="23"/>
              </w:rPr>
              <w:t>ml</w:t>
            </w:r>
          </w:p>
          <w:p w:rsidR="0083620C" w:rsidRPr="0083620C" w:rsidRDefault="0083620C" w:rsidP="0083620C">
            <w:pPr>
              <w:widowControl/>
              <w:kinsoku w:val="0"/>
              <w:autoSpaceDE w:val="0"/>
              <w:autoSpaceDN w:val="0"/>
              <w:adjustRightInd w:val="0"/>
              <w:snapToGrid w:val="0"/>
              <w:spacing w:before="23" w:line="228" w:lineRule="auto"/>
              <w:ind w:left="123"/>
              <w:jc w:val="left"/>
              <w:textAlignment w:val="baseline"/>
              <w:rPr>
                <w:rFonts w:ascii="仿宋" w:eastAsia="仿宋" w:hAnsi="仿宋" w:cs="仿宋"/>
                <w:snapToGrid w:val="0"/>
                <w:color w:val="000000"/>
                <w:kern w:val="0"/>
                <w:sz w:val="23"/>
                <w:szCs w:val="23"/>
              </w:rPr>
            </w:pPr>
            <w:r w:rsidRPr="0083620C">
              <w:rPr>
                <w:rFonts w:ascii="仿宋" w:eastAsia="仿宋" w:hAnsi="仿宋" w:cs="仿宋"/>
                <w:snapToGrid w:val="0"/>
                <w:color w:val="000000"/>
                <w:spacing w:val="13"/>
                <w:kern w:val="0"/>
                <w:sz w:val="23"/>
                <w:szCs w:val="23"/>
              </w:rPr>
              <w:t>产</w:t>
            </w:r>
            <w:r w:rsidRPr="0083620C">
              <w:rPr>
                <w:rFonts w:ascii="仿宋" w:eastAsia="仿宋" w:hAnsi="仿宋" w:cs="仿宋"/>
                <w:snapToGrid w:val="0"/>
                <w:color w:val="000000"/>
                <w:spacing w:val="8"/>
                <w:kern w:val="0"/>
                <w:sz w:val="23"/>
                <w:szCs w:val="23"/>
              </w:rPr>
              <w:t>品原料：</w:t>
            </w:r>
            <w:r w:rsidRPr="0083620C">
              <w:rPr>
                <w:rFonts w:ascii="仿宋" w:eastAsia="仿宋" w:hAnsi="仿宋" w:cs="仿宋" w:hint="eastAsia"/>
                <w:snapToGrid w:val="0"/>
                <w:color w:val="000000"/>
                <w:spacing w:val="8"/>
                <w:kern w:val="0"/>
                <w:sz w:val="23"/>
                <w:szCs w:val="23"/>
              </w:rPr>
              <w:t>食品级290g淋膜纸</w:t>
            </w:r>
          </w:p>
          <w:p w:rsidR="0083620C" w:rsidRPr="0083620C" w:rsidRDefault="0083620C" w:rsidP="0083620C">
            <w:pPr>
              <w:widowControl/>
              <w:kinsoku w:val="0"/>
              <w:autoSpaceDE w:val="0"/>
              <w:autoSpaceDN w:val="0"/>
              <w:adjustRightInd w:val="0"/>
              <w:snapToGrid w:val="0"/>
              <w:spacing w:before="27" w:line="312" w:lineRule="exact"/>
              <w:ind w:left="125"/>
              <w:jc w:val="left"/>
              <w:textAlignment w:val="baseline"/>
              <w:rPr>
                <w:rFonts w:ascii="仿宋" w:eastAsia="仿宋" w:hAnsi="仿宋" w:cs="仿宋"/>
                <w:snapToGrid w:val="0"/>
                <w:color w:val="000000"/>
                <w:spacing w:val="8"/>
                <w:kern w:val="0"/>
                <w:sz w:val="23"/>
                <w:szCs w:val="23"/>
              </w:rPr>
            </w:pPr>
            <w:r w:rsidRPr="0083620C">
              <w:rPr>
                <w:rFonts w:ascii="仿宋" w:eastAsia="仿宋" w:hAnsi="仿宋" w:cs="仿宋"/>
                <w:snapToGrid w:val="0"/>
                <w:color w:val="000000"/>
                <w:spacing w:val="14"/>
                <w:kern w:val="0"/>
                <w:position w:val="5"/>
                <w:sz w:val="23"/>
                <w:szCs w:val="23"/>
              </w:rPr>
              <w:t>纸</w:t>
            </w:r>
            <w:r w:rsidRPr="0083620C">
              <w:rPr>
                <w:rFonts w:ascii="仿宋" w:eastAsia="仿宋" w:hAnsi="仿宋" w:cs="仿宋"/>
                <w:snapToGrid w:val="0"/>
                <w:color w:val="000000"/>
                <w:spacing w:val="7"/>
                <w:kern w:val="0"/>
                <w:position w:val="5"/>
                <w:sz w:val="23"/>
                <w:szCs w:val="23"/>
              </w:rPr>
              <w:t>杯规格：</w:t>
            </w:r>
            <w:r w:rsidRPr="0083620C">
              <w:rPr>
                <w:rFonts w:ascii="仿宋" w:eastAsia="仿宋" w:hAnsi="仿宋" w:cs="仿宋" w:hint="eastAsia"/>
                <w:snapToGrid w:val="0"/>
                <w:color w:val="000000"/>
                <w:spacing w:val="8"/>
                <w:kern w:val="0"/>
                <w:sz w:val="23"/>
                <w:szCs w:val="23"/>
              </w:rPr>
              <w:t>（9盎司）上口径74mm，下口径53mm，杯高82mm</w:t>
            </w:r>
          </w:p>
          <w:p w:rsidR="0083620C" w:rsidRPr="0083620C" w:rsidRDefault="0083620C" w:rsidP="0083620C">
            <w:pPr>
              <w:widowControl/>
              <w:kinsoku w:val="0"/>
              <w:autoSpaceDE w:val="0"/>
              <w:autoSpaceDN w:val="0"/>
              <w:adjustRightInd w:val="0"/>
              <w:snapToGrid w:val="0"/>
              <w:spacing w:before="27" w:line="312" w:lineRule="exact"/>
              <w:ind w:left="125"/>
              <w:jc w:val="left"/>
              <w:textAlignment w:val="baseline"/>
              <w:rPr>
                <w:rFonts w:ascii="仿宋" w:eastAsia="仿宋" w:hAnsi="仿宋" w:cs="仿宋"/>
                <w:snapToGrid w:val="0"/>
                <w:color w:val="000000"/>
                <w:spacing w:val="7"/>
                <w:kern w:val="0"/>
                <w:position w:val="5"/>
                <w:sz w:val="23"/>
                <w:szCs w:val="23"/>
              </w:rPr>
            </w:pPr>
            <w:r w:rsidRPr="0083620C">
              <w:rPr>
                <w:rFonts w:ascii="仿宋" w:eastAsia="仿宋" w:hAnsi="仿宋" w:cs="仿宋" w:hint="eastAsia"/>
                <w:snapToGrid w:val="0"/>
                <w:color w:val="000000"/>
                <w:spacing w:val="7"/>
                <w:kern w:val="0"/>
                <w:position w:val="5"/>
                <w:sz w:val="23"/>
                <w:szCs w:val="23"/>
              </w:rPr>
              <w:t>杯身油墨：</w:t>
            </w:r>
            <w:r w:rsidRPr="0083620C">
              <w:rPr>
                <w:rFonts w:ascii="仿宋" w:eastAsia="仿宋" w:hAnsi="仿宋" w:cs="仿宋" w:hint="eastAsia"/>
                <w:snapToGrid w:val="0"/>
                <w:color w:val="000000"/>
                <w:spacing w:val="8"/>
                <w:kern w:val="0"/>
                <w:sz w:val="23"/>
                <w:szCs w:val="23"/>
              </w:rPr>
              <w:t>使用食品大豆油墨</w:t>
            </w:r>
          </w:p>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3"/>
                <w:kern w:val="0"/>
                <w:sz w:val="23"/>
                <w:szCs w:val="23"/>
              </w:rPr>
            </w:pPr>
            <w:r w:rsidRPr="0083620C">
              <w:rPr>
                <w:rFonts w:ascii="仿宋" w:eastAsia="仿宋" w:hAnsi="仿宋" w:cs="仿宋"/>
                <w:snapToGrid w:val="0"/>
                <w:color w:val="000000"/>
                <w:spacing w:val="16"/>
                <w:kern w:val="0"/>
                <w:sz w:val="23"/>
                <w:szCs w:val="23"/>
              </w:rPr>
              <w:t>杯</w:t>
            </w:r>
            <w:r w:rsidRPr="0083620C">
              <w:rPr>
                <w:rFonts w:ascii="仿宋" w:eastAsia="仿宋" w:hAnsi="仿宋" w:cs="仿宋"/>
                <w:snapToGrid w:val="0"/>
                <w:color w:val="000000"/>
                <w:spacing w:val="8"/>
                <w:kern w:val="0"/>
                <w:sz w:val="23"/>
                <w:szCs w:val="23"/>
              </w:rPr>
              <w:t>身图案：根据医院需求定制</w:t>
            </w:r>
          </w:p>
        </w:tc>
        <w:tc>
          <w:tcPr>
            <w:tcW w:w="1527" w:type="dxa"/>
            <w:tcBorders>
              <w:left w:val="single" w:sz="4" w:space="0" w:color="auto"/>
            </w:tcBorders>
          </w:tcPr>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16"/>
                <w:kern w:val="0"/>
                <w:sz w:val="23"/>
                <w:szCs w:val="23"/>
              </w:rPr>
            </w:pPr>
            <w:r w:rsidRPr="0083620C">
              <w:rPr>
                <w:rFonts w:ascii="仿宋" w:eastAsia="仿宋" w:hAnsi="仿宋" w:cs="仿宋" w:hint="eastAsia"/>
                <w:snapToGrid w:val="0"/>
                <w:color w:val="000000"/>
                <w:spacing w:val="16"/>
                <w:kern w:val="0"/>
                <w:sz w:val="23"/>
                <w:szCs w:val="23"/>
              </w:rPr>
              <w:t>中标供应商送货时提供纸杯检测报告，质量标准参考</w:t>
            </w:r>
            <w:hyperlink r:id="rId16" w:history="1">
              <w:r w:rsidRPr="0083620C">
                <w:rPr>
                  <w:rFonts w:ascii="仿宋" w:eastAsia="仿宋" w:hAnsi="仿宋" w:cs="仿宋" w:hint="eastAsia"/>
                  <w:snapToGrid w:val="0"/>
                  <w:color w:val="000000"/>
                  <w:spacing w:val="16"/>
                  <w:kern w:val="0"/>
                  <w:sz w:val="23"/>
                  <w:szCs w:val="23"/>
                </w:rPr>
                <w:t>GB/T 27590</w:t>
              </w:r>
            </w:hyperlink>
            <w:r w:rsidRPr="0083620C">
              <w:rPr>
                <w:rFonts w:ascii="仿宋" w:eastAsia="仿宋" w:hAnsi="仿宋" w:cs="仿宋" w:hint="eastAsia"/>
                <w:snapToGrid w:val="0"/>
                <w:color w:val="000000"/>
                <w:spacing w:val="16"/>
                <w:kern w:val="0"/>
                <w:sz w:val="23"/>
                <w:szCs w:val="23"/>
              </w:rPr>
              <w:t>《</w:t>
            </w:r>
            <w:hyperlink r:id="rId17" w:history="1">
              <w:r w:rsidRPr="0083620C">
                <w:rPr>
                  <w:rFonts w:ascii="仿宋" w:eastAsia="仿宋" w:hAnsi="仿宋" w:cs="仿宋" w:hint="eastAsia"/>
                  <w:snapToGrid w:val="0"/>
                  <w:color w:val="000000"/>
                  <w:spacing w:val="16"/>
                  <w:kern w:val="0"/>
                  <w:sz w:val="23"/>
                  <w:szCs w:val="23"/>
                </w:rPr>
                <w:t>纸杯</w:t>
              </w:r>
            </w:hyperlink>
            <w:r w:rsidRPr="0083620C">
              <w:rPr>
                <w:rFonts w:ascii="仿宋" w:eastAsia="仿宋" w:hAnsi="仿宋" w:cs="仿宋" w:hint="eastAsia"/>
                <w:snapToGrid w:val="0"/>
                <w:color w:val="000000"/>
                <w:spacing w:val="16"/>
                <w:kern w:val="0"/>
                <w:sz w:val="23"/>
                <w:szCs w:val="23"/>
              </w:rPr>
              <w:t>》</w:t>
            </w:r>
          </w:p>
          <w:p w:rsidR="0083620C" w:rsidRPr="0083620C" w:rsidRDefault="0083620C" w:rsidP="0083620C">
            <w:pPr>
              <w:widowControl/>
              <w:kinsoku w:val="0"/>
              <w:autoSpaceDE w:val="0"/>
              <w:autoSpaceDN w:val="0"/>
              <w:adjustRightInd w:val="0"/>
              <w:snapToGrid w:val="0"/>
              <w:spacing w:before="27" w:line="229" w:lineRule="auto"/>
              <w:ind w:left="126"/>
              <w:jc w:val="left"/>
              <w:textAlignment w:val="baseline"/>
              <w:rPr>
                <w:rFonts w:ascii="仿宋" w:eastAsia="仿宋" w:hAnsi="仿宋" w:cs="仿宋"/>
                <w:snapToGrid w:val="0"/>
                <w:color w:val="000000"/>
                <w:spacing w:val="16"/>
                <w:kern w:val="0"/>
                <w:sz w:val="23"/>
                <w:szCs w:val="23"/>
              </w:rPr>
            </w:pPr>
          </w:p>
        </w:tc>
      </w:tr>
    </w:tbl>
    <w:p w:rsidR="00B074E1" w:rsidRDefault="00B074E1" w:rsidP="003A13C9">
      <w:pPr>
        <w:spacing w:line="381" w:lineRule="auto"/>
        <w:ind w:right="80" w:firstLineChars="200" w:firstLine="439"/>
      </w:pPr>
      <w:r>
        <w:br w:type="page"/>
      </w:r>
    </w:p>
    <w:p w:rsidR="002D0860" w:rsidRPr="002D0860" w:rsidRDefault="002D0860" w:rsidP="002D0860">
      <w:pPr>
        <w:pStyle w:val="a0"/>
        <w:rPr>
          <w:b/>
          <w:bCs/>
        </w:rPr>
      </w:pPr>
      <w:r w:rsidRPr="002D0860">
        <w:rPr>
          <w:rFonts w:hint="eastAsia"/>
          <w:b/>
          <w:bCs/>
        </w:rPr>
        <w:lastRenderedPageBreak/>
        <w:t>★</w:t>
      </w:r>
      <w:r>
        <w:rPr>
          <w:rFonts w:hint="eastAsia"/>
          <w:b/>
          <w:bCs/>
        </w:rPr>
        <w:t>四</w:t>
      </w:r>
      <w:r w:rsidRPr="002D0860">
        <w:rPr>
          <w:rFonts w:hint="eastAsia"/>
          <w:b/>
          <w:bCs/>
        </w:rPr>
        <w:t>、</w:t>
      </w:r>
      <w:r>
        <w:rPr>
          <w:rFonts w:hint="eastAsia"/>
          <w:b/>
          <w:bCs/>
        </w:rPr>
        <w:t>样品</w:t>
      </w:r>
    </w:p>
    <w:tbl>
      <w:tblPr>
        <w:tblStyle w:val="TableNormal"/>
        <w:tblpPr w:leftFromText="180" w:rightFromText="180" w:vertAnchor="page" w:horzAnchor="margin" w:tblpY="2536"/>
        <w:tblW w:w="985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6"/>
        <w:gridCol w:w="2331"/>
        <w:gridCol w:w="2698"/>
        <w:gridCol w:w="3632"/>
      </w:tblGrid>
      <w:tr w:rsidR="002D0860" w:rsidRPr="002D0860" w:rsidTr="0084459C">
        <w:trPr>
          <w:trHeight w:val="633"/>
        </w:trPr>
        <w:tc>
          <w:tcPr>
            <w:tcW w:w="9857" w:type="dxa"/>
            <w:gridSpan w:val="4"/>
            <w:vAlign w:val="center"/>
          </w:tcPr>
          <w:p w:rsidR="002D0860" w:rsidRPr="002D0860" w:rsidRDefault="002D0860" w:rsidP="002D0860">
            <w:pPr>
              <w:spacing w:before="27" w:line="280" w:lineRule="exact"/>
              <w:jc w:val="center"/>
              <w:rPr>
                <w:rFonts w:ascii="宋体" w:hAnsi="宋体" w:cs="仿宋"/>
                <w:sz w:val="24"/>
              </w:rPr>
            </w:pPr>
            <w:r>
              <w:rPr>
                <w:rFonts w:ascii="宋体" w:hAnsi="宋体" w:cs="仿宋" w:hint="eastAsia"/>
                <w:sz w:val="24"/>
              </w:rPr>
              <w:t>样品</w:t>
            </w:r>
            <w:r>
              <w:rPr>
                <w:rFonts w:ascii="宋体" w:hAnsi="宋体" w:cs="仿宋"/>
                <w:sz w:val="24"/>
              </w:rPr>
              <w:t>清单</w:t>
            </w:r>
          </w:p>
        </w:tc>
      </w:tr>
      <w:tr w:rsidR="002D0860" w:rsidRPr="002D0860" w:rsidTr="002D0860">
        <w:trPr>
          <w:trHeight w:val="633"/>
        </w:trPr>
        <w:tc>
          <w:tcPr>
            <w:tcW w:w="1196"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序号</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货物名称</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数量要求</w:t>
            </w:r>
          </w:p>
        </w:tc>
        <w:tc>
          <w:tcPr>
            <w:tcW w:w="3632"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备注</w:t>
            </w:r>
          </w:p>
        </w:tc>
      </w:tr>
      <w:tr w:rsidR="002D0860" w:rsidRPr="002D0860" w:rsidTr="002D0860">
        <w:trPr>
          <w:trHeight w:val="564"/>
        </w:trPr>
        <w:tc>
          <w:tcPr>
            <w:tcW w:w="1196"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1</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大卷筒纸</w:t>
            </w:r>
          </w:p>
        </w:tc>
        <w:tc>
          <w:tcPr>
            <w:tcW w:w="2698" w:type="dxa"/>
            <w:vAlign w:val="center"/>
          </w:tcPr>
          <w:p w:rsidR="002D0860" w:rsidRPr="002D0860" w:rsidRDefault="002D0860" w:rsidP="002D0860">
            <w:pPr>
              <w:spacing w:before="27"/>
              <w:jc w:val="center"/>
              <w:rPr>
                <w:rFonts w:ascii="宋体" w:hAnsi="宋体" w:cs="仿宋"/>
                <w:sz w:val="24"/>
              </w:rPr>
            </w:pPr>
            <w:r w:rsidRPr="002D0860">
              <w:rPr>
                <w:rFonts w:ascii="宋体" w:hAnsi="宋体" w:cs="仿宋"/>
                <w:sz w:val="24"/>
              </w:rPr>
              <w:t>1</w:t>
            </w:r>
            <w:r w:rsidRPr="002D0860">
              <w:rPr>
                <w:rFonts w:ascii="宋体" w:hAnsi="宋体" w:cs="仿宋" w:hint="eastAsia"/>
                <w:sz w:val="24"/>
              </w:rPr>
              <w:t>个</w:t>
            </w:r>
          </w:p>
        </w:tc>
        <w:tc>
          <w:tcPr>
            <w:tcW w:w="3632" w:type="dxa"/>
            <w:vMerge w:val="restart"/>
            <w:tcBorders>
              <w:bottom w:val="nil"/>
            </w:tcBorders>
            <w:vAlign w:val="center"/>
          </w:tcPr>
          <w:p w:rsidR="002D0860" w:rsidRPr="002D0860" w:rsidRDefault="002D0860" w:rsidP="002D0860">
            <w:pPr>
              <w:spacing w:before="27" w:line="280" w:lineRule="exact"/>
              <w:rPr>
                <w:rFonts w:ascii="宋体" w:hAnsi="宋体" w:cs="仿宋"/>
                <w:sz w:val="24"/>
              </w:rPr>
            </w:pPr>
            <w:r w:rsidRPr="002D0860">
              <w:rPr>
                <w:rFonts w:ascii="宋体" w:hAnsi="宋体" w:cs="仿宋"/>
                <w:sz w:val="24"/>
              </w:rPr>
              <w:t>质量要求、规格型号详见技术参数要 求</w:t>
            </w:r>
            <w:r w:rsidRPr="002D0860">
              <w:rPr>
                <w:rFonts w:ascii="宋体" w:hAnsi="宋体" w:cs="仿宋" w:hint="eastAsia"/>
                <w:sz w:val="24"/>
              </w:rPr>
              <w:t>，一次性纸杯可提供无图案纸杯。</w:t>
            </w:r>
          </w:p>
        </w:tc>
      </w:tr>
      <w:tr w:rsidR="002D0860" w:rsidRPr="002D0860" w:rsidTr="002D0860">
        <w:trPr>
          <w:trHeight w:val="564"/>
        </w:trPr>
        <w:tc>
          <w:tcPr>
            <w:tcW w:w="1196"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2</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干手纸</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1</w:t>
            </w:r>
            <w:r w:rsidRPr="002D0860">
              <w:rPr>
                <w:rFonts w:ascii="宋体" w:hAnsi="宋体" w:cs="仿宋" w:hint="eastAsia"/>
                <w:sz w:val="24"/>
              </w:rPr>
              <w:t>包</w:t>
            </w:r>
          </w:p>
        </w:tc>
        <w:tc>
          <w:tcPr>
            <w:tcW w:w="3632" w:type="dxa"/>
            <w:vMerge/>
            <w:tcBorders>
              <w:top w:val="nil"/>
              <w:bottom w:val="nil"/>
            </w:tcBorders>
            <w:vAlign w:val="center"/>
          </w:tcPr>
          <w:p w:rsidR="002D0860" w:rsidRPr="002D0860" w:rsidRDefault="002D0860" w:rsidP="002D0860">
            <w:pPr>
              <w:spacing w:before="27" w:line="280" w:lineRule="exact"/>
              <w:jc w:val="center"/>
              <w:rPr>
                <w:rFonts w:ascii="宋体" w:hAnsi="宋体" w:cs="仿宋"/>
                <w:sz w:val="24"/>
              </w:rPr>
            </w:pPr>
          </w:p>
        </w:tc>
      </w:tr>
      <w:tr w:rsidR="002D0860" w:rsidRPr="002D0860" w:rsidTr="002D0860">
        <w:trPr>
          <w:trHeight w:val="564"/>
        </w:trPr>
        <w:tc>
          <w:tcPr>
            <w:tcW w:w="1196"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3</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卷筒纸</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1</w:t>
            </w:r>
            <w:r w:rsidRPr="002D0860">
              <w:rPr>
                <w:rFonts w:ascii="宋体" w:hAnsi="宋体" w:cs="仿宋" w:hint="eastAsia"/>
                <w:sz w:val="24"/>
              </w:rPr>
              <w:t>个</w:t>
            </w:r>
          </w:p>
        </w:tc>
        <w:tc>
          <w:tcPr>
            <w:tcW w:w="3632" w:type="dxa"/>
            <w:vMerge/>
            <w:tcBorders>
              <w:top w:val="nil"/>
              <w:bottom w:val="nil"/>
            </w:tcBorders>
            <w:vAlign w:val="center"/>
          </w:tcPr>
          <w:p w:rsidR="002D0860" w:rsidRPr="002D0860" w:rsidRDefault="002D0860" w:rsidP="002D0860">
            <w:pPr>
              <w:spacing w:before="27" w:line="280" w:lineRule="exact"/>
              <w:jc w:val="center"/>
              <w:rPr>
                <w:rFonts w:ascii="宋体" w:hAnsi="宋体" w:cs="仿宋"/>
                <w:sz w:val="24"/>
              </w:rPr>
            </w:pPr>
          </w:p>
        </w:tc>
      </w:tr>
      <w:tr w:rsidR="002D0860" w:rsidRPr="002D0860" w:rsidTr="002D0860">
        <w:trPr>
          <w:trHeight w:val="564"/>
        </w:trPr>
        <w:tc>
          <w:tcPr>
            <w:tcW w:w="1196"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4</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硬盒抽纸</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1个</w:t>
            </w:r>
          </w:p>
        </w:tc>
        <w:tc>
          <w:tcPr>
            <w:tcW w:w="3632" w:type="dxa"/>
            <w:vMerge/>
            <w:tcBorders>
              <w:top w:val="nil"/>
              <w:bottom w:val="nil"/>
            </w:tcBorders>
            <w:vAlign w:val="center"/>
          </w:tcPr>
          <w:p w:rsidR="002D0860" w:rsidRPr="002D0860" w:rsidRDefault="002D0860" w:rsidP="002D0860">
            <w:pPr>
              <w:spacing w:before="27" w:line="280" w:lineRule="exact"/>
              <w:jc w:val="center"/>
              <w:rPr>
                <w:rFonts w:ascii="宋体" w:hAnsi="宋体" w:cs="仿宋"/>
                <w:sz w:val="24"/>
              </w:rPr>
            </w:pPr>
          </w:p>
        </w:tc>
      </w:tr>
      <w:tr w:rsidR="006E38A7" w:rsidRPr="002D0860" w:rsidTr="002D0860">
        <w:trPr>
          <w:trHeight w:val="564"/>
        </w:trPr>
        <w:tc>
          <w:tcPr>
            <w:tcW w:w="1196" w:type="dxa"/>
            <w:vAlign w:val="center"/>
          </w:tcPr>
          <w:p w:rsidR="006E38A7" w:rsidRPr="002D0860" w:rsidRDefault="006E38A7" w:rsidP="002D0860">
            <w:pPr>
              <w:spacing w:before="27" w:line="280" w:lineRule="exact"/>
              <w:jc w:val="center"/>
              <w:rPr>
                <w:rFonts w:ascii="宋体" w:hAnsi="宋体" w:cs="仿宋"/>
                <w:sz w:val="24"/>
              </w:rPr>
            </w:pPr>
            <w:r>
              <w:rPr>
                <w:rFonts w:ascii="宋体" w:hAnsi="宋体" w:cs="仿宋" w:hint="eastAsia"/>
                <w:sz w:val="24"/>
              </w:rPr>
              <w:t>5</w:t>
            </w:r>
          </w:p>
        </w:tc>
        <w:tc>
          <w:tcPr>
            <w:tcW w:w="2331" w:type="dxa"/>
            <w:vAlign w:val="center"/>
          </w:tcPr>
          <w:p w:rsidR="006E38A7" w:rsidRPr="002D0860" w:rsidRDefault="006E38A7" w:rsidP="002D0860">
            <w:pPr>
              <w:spacing w:before="27" w:line="280" w:lineRule="exact"/>
              <w:jc w:val="center"/>
              <w:rPr>
                <w:rFonts w:ascii="宋体" w:hAnsi="宋体" w:cs="仿宋"/>
                <w:sz w:val="24"/>
              </w:rPr>
            </w:pPr>
            <w:r w:rsidRPr="006E38A7">
              <w:rPr>
                <w:rFonts w:ascii="宋体" w:hAnsi="宋体" w:cs="仿宋" w:hint="eastAsia"/>
                <w:sz w:val="24"/>
              </w:rPr>
              <w:t>软盒抽纸</w:t>
            </w:r>
          </w:p>
        </w:tc>
        <w:tc>
          <w:tcPr>
            <w:tcW w:w="2698" w:type="dxa"/>
            <w:vAlign w:val="center"/>
          </w:tcPr>
          <w:p w:rsidR="006E38A7" w:rsidRPr="002D0860" w:rsidRDefault="006E38A7" w:rsidP="002D0860">
            <w:pPr>
              <w:spacing w:before="27" w:line="280" w:lineRule="exact"/>
              <w:jc w:val="center"/>
              <w:rPr>
                <w:rFonts w:ascii="宋体" w:hAnsi="宋体" w:cs="仿宋"/>
                <w:sz w:val="24"/>
              </w:rPr>
            </w:pPr>
            <w:r>
              <w:rPr>
                <w:rFonts w:ascii="宋体" w:hAnsi="宋体" w:cs="仿宋" w:hint="eastAsia"/>
                <w:sz w:val="24"/>
              </w:rPr>
              <w:t>1个</w:t>
            </w:r>
          </w:p>
        </w:tc>
        <w:tc>
          <w:tcPr>
            <w:tcW w:w="3632" w:type="dxa"/>
            <w:vMerge/>
            <w:tcBorders>
              <w:top w:val="nil"/>
              <w:bottom w:val="nil"/>
            </w:tcBorders>
            <w:vAlign w:val="center"/>
          </w:tcPr>
          <w:p w:rsidR="006E38A7" w:rsidRPr="002D0860" w:rsidRDefault="006E38A7" w:rsidP="002D0860">
            <w:pPr>
              <w:spacing w:before="27" w:line="280" w:lineRule="exact"/>
              <w:jc w:val="center"/>
              <w:rPr>
                <w:rFonts w:ascii="宋体" w:hAnsi="宋体" w:cs="仿宋"/>
                <w:sz w:val="24"/>
              </w:rPr>
            </w:pPr>
          </w:p>
        </w:tc>
      </w:tr>
      <w:tr w:rsidR="002D0860" w:rsidRPr="002D0860" w:rsidTr="002D0860">
        <w:trPr>
          <w:trHeight w:val="564"/>
        </w:trPr>
        <w:tc>
          <w:tcPr>
            <w:tcW w:w="1196" w:type="dxa"/>
            <w:vAlign w:val="center"/>
          </w:tcPr>
          <w:p w:rsidR="002D0860" w:rsidRPr="002D0860" w:rsidRDefault="006E38A7" w:rsidP="002D0860">
            <w:pPr>
              <w:spacing w:before="27" w:line="280" w:lineRule="exact"/>
              <w:jc w:val="center"/>
              <w:rPr>
                <w:rFonts w:ascii="宋体" w:hAnsi="宋体" w:cs="仿宋"/>
                <w:sz w:val="24"/>
              </w:rPr>
            </w:pPr>
            <w:r>
              <w:rPr>
                <w:rFonts w:ascii="宋体" w:hAnsi="宋体" w:cs="仿宋"/>
                <w:sz w:val="24"/>
              </w:rPr>
              <w:t>6</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卫生纸</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1捆（1.75kg)</w:t>
            </w:r>
          </w:p>
        </w:tc>
        <w:tc>
          <w:tcPr>
            <w:tcW w:w="3632" w:type="dxa"/>
            <w:vMerge/>
            <w:tcBorders>
              <w:top w:val="nil"/>
              <w:bottom w:val="nil"/>
            </w:tcBorders>
            <w:vAlign w:val="center"/>
          </w:tcPr>
          <w:p w:rsidR="002D0860" w:rsidRPr="002D0860" w:rsidRDefault="002D0860" w:rsidP="002D0860">
            <w:pPr>
              <w:spacing w:before="27" w:line="280" w:lineRule="exact"/>
              <w:jc w:val="center"/>
              <w:rPr>
                <w:rFonts w:ascii="宋体" w:hAnsi="宋体" w:cs="仿宋"/>
                <w:sz w:val="24"/>
              </w:rPr>
            </w:pPr>
          </w:p>
        </w:tc>
      </w:tr>
      <w:tr w:rsidR="002D0860" w:rsidRPr="002D0860" w:rsidTr="002D0860">
        <w:trPr>
          <w:trHeight w:val="564"/>
        </w:trPr>
        <w:tc>
          <w:tcPr>
            <w:tcW w:w="1196" w:type="dxa"/>
            <w:vAlign w:val="center"/>
          </w:tcPr>
          <w:p w:rsidR="002D0860" w:rsidRPr="002D0860" w:rsidRDefault="006E38A7" w:rsidP="002D0860">
            <w:pPr>
              <w:spacing w:before="27" w:line="280" w:lineRule="exact"/>
              <w:jc w:val="center"/>
              <w:rPr>
                <w:rFonts w:ascii="宋体" w:hAnsi="宋体" w:cs="仿宋"/>
                <w:sz w:val="24"/>
              </w:rPr>
            </w:pPr>
            <w:r>
              <w:rPr>
                <w:rFonts w:ascii="宋体" w:hAnsi="宋体" w:cs="仿宋"/>
                <w:sz w:val="24"/>
              </w:rPr>
              <w:t>7</w:t>
            </w:r>
          </w:p>
        </w:tc>
        <w:tc>
          <w:tcPr>
            <w:tcW w:w="2331"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hint="eastAsia"/>
                <w:sz w:val="24"/>
              </w:rPr>
              <w:t>一次性纸杯</w:t>
            </w:r>
          </w:p>
        </w:tc>
        <w:tc>
          <w:tcPr>
            <w:tcW w:w="2698" w:type="dxa"/>
            <w:vAlign w:val="center"/>
          </w:tcPr>
          <w:p w:rsidR="002D0860" w:rsidRPr="002D0860" w:rsidRDefault="002D0860" w:rsidP="002D0860">
            <w:pPr>
              <w:spacing w:before="27" w:line="280" w:lineRule="exact"/>
              <w:jc w:val="center"/>
              <w:rPr>
                <w:rFonts w:ascii="宋体" w:hAnsi="宋体" w:cs="仿宋"/>
                <w:sz w:val="24"/>
              </w:rPr>
            </w:pPr>
            <w:r w:rsidRPr="002D0860">
              <w:rPr>
                <w:rFonts w:ascii="宋体" w:hAnsi="宋体" w:cs="仿宋"/>
                <w:sz w:val="24"/>
              </w:rPr>
              <w:t>1</w:t>
            </w:r>
            <w:r w:rsidRPr="002D0860">
              <w:rPr>
                <w:rFonts w:ascii="宋体" w:hAnsi="宋体" w:cs="仿宋" w:hint="eastAsia"/>
                <w:sz w:val="24"/>
              </w:rPr>
              <w:t>个</w:t>
            </w:r>
          </w:p>
        </w:tc>
        <w:tc>
          <w:tcPr>
            <w:tcW w:w="3632" w:type="dxa"/>
            <w:vMerge/>
            <w:tcBorders>
              <w:top w:val="nil"/>
              <w:bottom w:val="single" w:sz="4" w:space="0" w:color="auto"/>
            </w:tcBorders>
            <w:vAlign w:val="center"/>
          </w:tcPr>
          <w:p w:rsidR="002D0860" w:rsidRPr="002D0860" w:rsidRDefault="002D0860" w:rsidP="002D0860">
            <w:pPr>
              <w:spacing w:before="27" w:line="280" w:lineRule="exact"/>
              <w:jc w:val="center"/>
              <w:rPr>
                <w:rFonts w:ascii="宋体" w:hAnsi="宋体" w:cs="仿宋"/>
                <w:sz w:val="24"/>
              </w:rPr>
            </w:pPr>
          </w:p>
        </w:tc>
      </w:tr>
    </w:tbl>
    <w:p w:rsidR="002D0860" w:rsidRDefault="002D0860" w:rsidP="002D0860">
      <w:pPr>
        <w:spacing w:line="360" w:lineRule="auto"/>
        <w:ind w:firstLineChars="49" w:firstLine="122"/>
        <w:rPr>
          <w:rFonts w:ascii="宋体" w:hAnsi="宋体" w:cs="宋体"/>
          <w:color w:val="323E32"/>
          <w:sz w:val="24"/>
        </w:rPr>
      </w:pPr>
      <w:r>
        <w:rPr>
          <w:rFonts w:ascii="宋体" w:hAnsi="宋体" w:cs="宋体"/>
          <w:color w:val="323E32"/>
          <w:kern w:val="0"/>
          <w:sz w:val="24"/>
        </w:rPr>
        <w:t>1.送货的质量与样品质量相符，不符的，不予验收入库</w:t>
      </w:r>
      <w:r>
        <w:rPr>
          <w:rFonts w:ascii="宋体" w:hAnsi="宋体" w:cs="宋体" w:hint="eastAsia"/>
          <w:color w:val="323E32"/>
          <w:kern w:val="0"/>
          <w:sz w:val="24"/>
        </w:rPr>
        <w:t>。</w:t>
      </w:r>
    </w:p>
    <w:p w:rsidR="002D0860" w:rsidRDefault="002D0860" w:rsidP="002D0860">
      <w:pPr>
        <w:spacing w:line="360" w:lineRule="auto"/>
        <w:ind w:firstLineChars="49" w:firstLine="122"/>
        <w:rPr>
          <w:rFonts w:ascii="宋体" w:hAnsi="宋体" w:cs="宋体"/>
          <w:color w:val="323E32"/>
          <w:sz w:val="24"/>
        </w:rPr>
      </w:pPr>
      <w:r>
        <w:rPr>
          <w:rFonts w:ascii="宋体" w:hAnsi="宋体" w:cs="宋体"/>
          <w:color w:val="323E32"/>
          <w:kern w:val="0"/>
          <w:sz w:val="24"/>
        </w:rPr>
        <w:t>2.供应商所提交的样品不得存在弄虚作假行为</w:t>
      </w:r>
      <w:r>
        <w:rPr>
          <w:rFonts w:ascii="宋体" w:hAnsi="宋体" w:cs="宋体" w:hint="eastAsia"/>
          <w:color w:val="323E32"/>
          <w:kern w:val="0"/>
          <w:sz w:val="24"/>
        </w:rPr>
        <w:t>，</w:t>
      </w:r>
      <w:r>
        <w:rPr>
          <w:rFonts w:ascii="宋体" w:hAnsi="宋体" w:cs="宋体"/>
          <w:color w:val="323E32"/>
          <w:kern w:val="0"/>
          <w:sz w:val="24"/>
        </w:rPr>
        <w:t>否则按照</w:t>
      </w:r>
      <w:r>
        <w:rPr>
          <w:rFonts w:ascii="宋体" w:hAnsi="宋体" w:cs="宋体" w:hint="eastAsia"/>
          <w:color w:val="323E32"/>
          <w:kern w:val="0"/>
          <w:sz w:val="24"/>
        </w:rPr>
        <w:t>医院黑名单管理办法处理。</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3</w:t>
      </w:r>
      <w:r>
        <w:rPr>
          <w:rFonts w:ascii="宋体" w:hAnsi="宋体" w:cs="宋体"/>
          <w:color w:val="323E32"/>
          <w:kern w:val="0"/>
          <w:sz w:val="24"/>
        </w:rPr>
        <w:t>.样品制作的标准和要求：见</w:t>
      </w:r>
      <w:r>
        <w:rPr>
          <w:rFonts w:ascii="宋体" w:hAnsi="宋体" w:cs="宋体" w:hint="eastAsia"/>
          <w:color w:val="323E32"/>
          <w:kern w:val="0"/>
          <w:sz w:val="24"/>
        </w:rPr>
        <w:t>“</w:t>
      </w:r>
      <w:r w:rsidR="00CD1B1C">
        <w:rPr>
          <w:rFonts w:ascii="宋体" w:hAnsi="宋体" w:cs="宋体" w:hint="eastAsia"/>
          <w:color w:val="323E32"/>
          <w:kern w:val="0"/>
          <w:sz w:val="24"/>
        </w:rPr>
        <w:t>三</w:t>
      </w:r>
      <w:r>
        <w:rPr>
          <w:rFonts w:ascii="宋体" w:hAnsi="宋体" w:cs="宋体" w:hint="eastAsia"/>
          <w:color w:val="323E32"/>
          <w:kern w:val="0"/>
          <w:sz w:val="24"/>
        </w:rPr>
        <w:t>、技术要求”</w:t>
      </w:r>
      <w:r>
        <w:rPr>
          <w:rFonts w:ascii="宋体" w:hAnsi="宋体" w:cs="宋体"/>
          <w:color w:val="323E32"/>
          <w:kern w:val="0"/>
          <w:sz w:val="24"/>
        </w:rPr>
        <w:t>；</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4</w:t>
      </w:r>
      <w:r>
        <w:rPr>
          <w:rFonts w:ascii="宋体" w:hAnsi="宋体" w:cs="宋体"/>
          <w:color w:val="323E32"/>
          <w:kern w:val="0"/>
          <w:sz w:val="24"/>
        </w:rPr>
        <w:t>.样品凡是出现下列任一情况的样品，按照无效处理，取消</w:t>
      </w:r>
      <w:r w:rsidR="00523A89">
        <w:rPr>
          <w:rFonts w:ascii="宋体" w:hAnsi="宋体" w:cs="宋体" w:hint="eastAsia"/>
          <w:color w:val="323E32"/>
          <w:kern w:val="0"/>
          <w:sz w:val="24"/>
        </w:rPr>
        <w:t>投标</w:t>
      </w:r>
      <w:r>
        <w:rPr>
          <w:rFonts w:ascii="宋体" w:hAnsi="宋体" w:cs="宋体"/>
          <w:color w:val="323E32"/>
          <w:kern w:val="0"/>
          <w:sz w:val="24"/>
        </w:rPr>
        <w:t>资格：</w:t>
      </w:r>
    </w:p>
    <w:p w:rsidR="002D0860" w:rsidRDefault="00CD1B1C" w:rsidP="002D0860">
      <w:pPr>
        <w:spacing w:line="360" w:lineRule="auto"/>
        <w:ind w:firstLineChars="49" w:firstLine="122"/>
        <w:rPr>
          <w:rFonts w:ascii="宋体" w:hAnsi="宋体" w:cs="宋体"/>
          <w:color w:val="323E32"/>
          <w:sz w:val="24"/>
        </w:rPr>
      </w:pPr>
      <w:r>
        <w:rPr>
          <w:rFonts w:ascii="宋体" w:hAnsi="宋体" w:cs="宋体"/>
          <w:color w:val="323E32"/>
          <w:kern w:val="0"/>
          <w:sz w:val="24"/>
        </w:rPr>
        <w:t>4.1</w:t>
      </w:r>
      <w:r w:rsidR="002D0860">
        <w:rPr>
          <w:rFonts w:ascii="宋体" w:hAnsi="宋体" w:cs="宋体"/>
          <w:color w:val="323E32"/>
          <w:kern w:val="0"/>
          <w:sz w:val="24"/>
        </w:rPr>
        <w:t>不满足</w:t>
      </w:r>
      <w:r>
        <w:rPr>
          <w:rFonts w:ascii="宋体" w:hAnsi="宋体" w:cs="宋体" w:hint="eastAsia"/>
          <w:color w:val="323E32"/>
          <w:kern w:val="0"/>
          <w:sz w:val="24"/>
        </w:rPr>
        <w:t>采购</w:t>
      </w:r>
      <w:r w:rsidR="002D0860">
        <w:rPr>
          <w:rFonts w:ascii="宋体" w:hAnsi="宋体" w:cs="宋体"/>
          <w:color w:val="323E32"/>
          <w:kern w:val="0"/>
          <w:sz w:val="24"/>
        </w:rPr>
        <w:t>文件送样要求的；</w:t>
      </w:r>
    </w:p>
    <w:p w:rsidR="002D0860" w:rsidRDefault="00CD1B1C" w:rsidP="002D0860">
      <w:pPr>
        <w:spacing w:line="360" w:lineRule="auto"/>
        <w:ind w:firstLineChars="49" w:firstLine="122"/>
        <w:rPr>
          <w:rFonts w:ascii="宋体" w:hAnsi="宋体" w:cs="宋体"/>
          <w:color w:val="323E32"/>
          <w:sz w:val="24"/>
        </w:rPr>
      </w:pPr>
      <w:r>
        <w:rPr>
          <w:rFonts w:ascii="宋体" w:hAnsi="宋体" w:cs="宋体"/>
          <w:color w:val="323E32"/>
          <w:kern w:val="0"/>
          <w:sz w:val="24"/>
        </w:rPr>
        <w:t>4.2</w:t>
      </w:r>
      <w:r w:rsidR="002D0860">
        <w:rPr>
          <w:rFonts w:ascii="宋体" w:hAnsi="宋体" w:cs="宋体"/>
          <w:color w:val="323E32"/>
          <w:kern w:val="0"/>
          <w:sz w:val="24"/>
        </w:rPr>
        <w:t>少送样品的、错送样品的或样品无法进行正常评审的。</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5</w:t>
      </w:r>
      <w:r>
        <w:rPr>
          <w:rFonts w:ascii="宋体" w:hAnsi="宋体" w:cs="宋体"/>
          <w:color w:val="323E32"/>
          <w:kern w:val="0"/>
          <w:sz w:val="24"/>
        </w:rPr>
        <w:t>.投标样品作为评审时的依据，不包含在所供合同产品的数量之内。</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6</w:t>
      </w:r>
      <w:r>
        <w:rPr>
          <w:rFonts w:ascii="宋体" w:hAnsi="宋体" w:cs="宋体"/>
          <w:color w:val="323E32"/>
          <w:kern w:val="0"/>
          <w:sz w:val="24"/>
        </w:rPr>
        <w:t>.与样品相关的一切费用均由供应商自行承担。</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7</w:t>
      </w:r>
      <w:r>
        <w:rPr>
          <w:rFonts w:ascii="宋体" w:hAnsi="宋体" w:cs="宋体"/>
          <w:color w:val="323E32"/>
          <w:kern w:val="0"/>
          <w:sz w:val="24"/>
        </w:rPr>
        <w:t>.送样要求：</w:t>
      </w:r>
    </w:p>
    <w:p w:rsidR="002D0860" w:rsidRPr="00CD1B1C" w:rsidRDefault="00CD1B1C" w:rsidP="00CD1B1C">
      <w:pPr>
        <w:spacing w:line="360" w:lineRule="auto"/>
        <w:ind w:firstLineChars="49" w:firstLine="122"/>
        <w:rPr>
          <w:rFonts w:ascii="宋体" w:hAnsi="宋体" w:cs="宋体"/>
          <w:color w:val="323E32"/>
          <w:kern w:val="0"/>
          <w:sz w:val="24"/>
        </w:rPr>
      </w:pPr>
      <w:r>
        <w:rPr>
          <w:rFonts w:ascii="宋体" w:hAnsi="宋体" w:cs="宋体" w:hint="eastAsia"/>
          <w:color w:val="323E32"/>
          <w:kern w:val="0"/>
          <w:sz w:val="24"/>
        </w:rPr>
        <w:t>7.1</w:t>
      </w:r>
      <w:r w:rsidR="002D0860">
        <w:rPr>
          <w:rFonts w:ascii="宋体" w:hAnsi="宋体" w:cs="宋体"/>
          <w:color w:val="323E32"/>
          <w:kern w:val="0"/>
          <w:sz w:val="24"/>
        </w:rPr>
        <w:t>供应商的样品制作、搬运等相关费用由供应商承担。</w:t>
      </w:r>
    </w:p>
    <w:p w:rsidR="002D0860" w:rsidRPr="00CD1B1C" w:rsidRDefault="00CD1B1C" w:rsidP="00CD1B1C">
      <w:pPr>
        <w:spacing w:line="360" w:lineRule="auto"/>
        <w:ind w:firstLineChars="49" w:firstLine="122"/>
        <w:rPr>
          <w:rFonts w:ascii="宋体" w:hAnsi="宋体" w:cs="宋体"/>
          <w:color w:val="323E32"/>
          <w:kern w:val="0"/>
          <w:sz w:val="24"/>
        </w:rPr>
      </w:pPr>
      <w:r>
        <w:rPr>
          <w:rFonts w:ascii="宋体" w:hAnsi="宋体" w:cs="宋体"/>
          <w:color w:val="323E32"/>
          <w:kern w:val="0"/>
          <w:sz w:val="24"/>
        </w:rPr>
        <w:t>7.2</w:t>
      </w:r>
      <w:r w:rsidR="002D0860">
        <w:rPr>
          <w:rFonts w:ascii="宋体" w:hAnsi="宋体" w:cs="宋体"/>
          <w:color w:val="323E32"/>
          <w:kern w:val="0"/>
          <w:sz w:val="24"/>
        </w:rPr>
        <w:t>样品作为响应文件的组成部分，</w:t>
      </w:r>
      <w:r w:rsidR="002D0860">
        <w:rPr>
          <w:rFonts w:ascii="宋体" w:hAnsi="宋体" w:cs="宋体" w:hint="eastAsia"/>
          <w:color w:val="323E32"/>
          <w:kern w:val="0"/>
          <w:sz w:val="24"/>
        </w:rPr>
        <w:t>须</w:t>
      </w:r>
      <w:r w:rsidR="002D0860">
        <w:rPr>
          <w:rFonts w:ascii="宋体" w:hAnsi="宋体" w:cs="宋体"/>
          <w:color w:val="323E32"/>
          <w:kern w:val="0"/>
          <w:sz w:val="24"/>
        </w:rPr>
        <w:t>于</w:t>
      </w:r>
      <w:r w:rsidR="00523A89">
        <w:rPr>
          <w:rFonts w:ascii="宋体" w:hAnsi="宋体" w:cs="宋体" w:hint="eastAsia"/>
          <w:color w:val="323E32"/>
          <w:kern w:val="0"/>
          <w:sz w:val="24"/>
        </w:rPr>
        <w:t>开标</w:t>
      </w:r>
      <w:r w:rsidR="002D0860">
        <w:rPr>
          <w:rFonts w:ascii="宋体" w:hAnsi="宋体" w:cs="宋体"/>
          <w:color w:val="323E32"/>
          <w:kern w:val="0"/>
          <w:sz w:val="24"/>
        </w:rPr>
        <w:t>前送达</w:t>
      </w:r>
      <w:r w:rsidR="00523A89">
        <w:rPr>
          <w:rFonts w:ascii="宋体" w:hAnsi="宋体" w:cs="宋体" w:hint="eastAsia"/>
          <w:color w:val="323E32"/>
          <w:kern w:val="0"/>
          <w:sz w:val="24"/>
        </w:rPr>
        <w:t>报名</w:t>
      </w:r>
      <w:r w:rsidR="002D0860">
        <w:rPr>
          <w:rFonts w:ascii="宋体" w:hAnsi="宋体" w:cs="宋体"/>
          <w:color w:val="323E32"/>
          <w:kern w:val="0"/>
          <w:sz w:val="24"/>
        </w:rPr>
        <w:t>地点</w:t>
      </w:r>
      <w:r w:rsidR="002D0860">
        <w:rPr>
          <w:rFonts w:ascii="宋体" w:hAnsi="宋体" w:cs="宋体" w:hint="eastAsia"/>
          <w:color w:val="323E32"/>
          <w:kern w:val="0"/>
          <w:sz w:val="24"/>
        </w:rPr>
        <w:t>。</w:t>
      </w:r>
    </w:p>
    <w:p w:rsidR="002D0860" w:rsidRDefault="002D0860" w:rsidP="00CD1B1C">
      <w:pPr>
        <w:spacing w:line="360" w:lineRule="auto"/>
        <w:ind w:firstLineChars="49" w:firstLine="122"/>
        <w:rPr>
          <w:rFonts w:ascii="宋体" w:hAnsi="宋体" w:cs="宋体"/>
          <w:color w:val="323E32"/>
          <w:sz w:val="24"/>
        </w:rPr>
      </w:pPr>
      <w:r>
        <w:rPr>
          <w:rFonts w:ascii="宋体" w:hAnsi="宋体" w:cs="宋体" w:hint="eastAsia"/>
          <w:color w:val="323E32"/>
          <w:kern w:val="0"/>
          <w:sz w:val="24"/>
        </w:rPr>
        <w:lastRenderedPageBreak/>
        <w:t>8</w:t>
      </w:r>
      <w:r>
        <w:rPr>
          <w:rFonts w:ascii="宋体" w:hAnsi="宋体" w:cs="宋体"/>
          <w:color w:val="323E32"/>
          <w:kern w:val="0"/>
          <w:sz w:val="24"/>
        </w:rPr>
        <w:t>.样品</w:t>
      </w:r>
      <w:r>
        <w:rPr>
          <w:rFonts w:ascii="宋体" w:hAnsi="宋体" w:cs="宋体" w:hint="eastAsia"/>
          <w:color w:val="323E32"/>
          <w:kern w:val="0"/>
          <w:sz w:val="24"/>
        </w:rPr>
        <w:t>评审</w:t>
      </w:r>
      <w:r>
        <w:rPr>
          <w:rFonts w:ascii="宋体" w:hAnsi="宋体" w:cs="宋体"/>
          <w:color w:val="323E32"/>
          <w:kern w:val="0"/>
          <w:sz w:val="24"/>
        </w:rPr>
        <w:t>：本项目的样品</w:t>
      </w:r>
      <w:r>
        <w:rPr>
          <w:rFonts w:ascii="宋体" w:hAnsi="宋体" w:cs="宋体" w:hint="eastAsia"/>
          <w:color w:val="323E32"/>
          <w:kern w:val="0"/>
          <w:sz w:val="24"/>
        </w:rPr>
        <w:t>由评审小组评审，本项目评审结束后，不再接受对样品评审的质疑。</w:t>
      </w:r>
    </w:p>
    <w:p w:rsidR="002D0860" w:rsidRDefault="002D0860" w:rsidP="00CD1B1C">
      <w:pPr>
        <w:spacing w:line="360" w:lineRule="auto"/>
        <w:ind w:firstLineChars="49" w:firstLine="122"/>
        <w:rPr>
          <w:rFonts w:ascii="宋体" w:hAnsi="宋体" w:cs="宋体"/>
          <w:color w:val="323E32"/>
          <w:sz w:val="24"/>
        </w:rPr>
      </w:pPr>
      <w:r>
        <w:rPr>
          <w:rFonts w:ascii="宋体" w:hAnsi="宋体" w:cs="宋体" w:hint="eastAsia"/>
          <w:color w:val="323E32"/>
          <w:kern w:val="0"/>
          <w:sz w:val="24"/>
        </w:rPr>
        <w:t>9</w:t>
      </w:r>
      <w:r>
        <w:rPr>
          <w:rFonts w:ascii="宋体" w:hAnsi="宋体" w:cs="宋体"/>
          <w:color w:val="323E32"/>
          <w:kern w:val="0"/>
          <w:sz w:val="24"/>
        </w:rPr>
        <w:t>.样品处理：评审结束以后，中标的样品移交采购人保存，用于验收比对，其余未中标的供应商的样品自行取回。</w:t>
      </w:r>
    </w:p>
    <w:p w:rsidR="002D0860" w:rsidRDefault="002D0860" w:rsidP="002D0860">
      <w:pPr>
        <w:spacing w:line="360" w:lineRule="auto"/>
        <w:ind w:firstLineChars="49" w:firstLine="122"/>
        <w:rPr>
          <w:rFonts w:ascii="宋体" w:hAnsi="宋体" w:cs="宋体"/>
          <w:color w:val="323E32"/>
          <w:sz w:val="24"/>
        </w:rPr>
      </w:pPr>
      <w:r>
        <w:rPr>
          <w:rFonts w:ascii="宋体" w:hAnsi="宋体" w:cs="宋体" w:hint="eastAsia"/>
          <w:color w:val="323E32"/>
          <w:kern w:val="0"/>
          <w:sz w:val="24"/>
        </w:rPr>
        <w:t>10.纸杯图样</w:t>
      </w:r>
    </w:p>
    <w:p w:rsidR="002D0860" w:rsidRDefault="002D0860" w:rsidP="002D0860">
      <w:pPr>
        <w:spacing w:line="360" w:lineRule="auto"/>
        <w:ind w:firstLineChars="49" w:firstLine="122"/>
        <w:rPr>
          <w:rFonts w:ascii="宋体" w:hAnsi="宋体" w:cs="宋体"/>
          <w:color w:val="323E32"/>
          <w:sz w:val="24"/>
        </w:rPr>
      </w:pPr>
      <w:r>
        <w:rPr>
          <w:rFonts w:ascii="宋体" w:hAnsi="宋体" w:cs="宋体"/>
          <w:noProof/>
          <w:color w:val="323E32"/>
          <w:sz w:val="24"/>
        </w:rPr>
        <w:drawing>
          <wp:inline distT="0" distB="0" distL="114300" distR="114300" wp14:anchorId="01201551" wp14:editId="46DE7F3F">
            <wp:extent cx="5057140" cy="1572895"/>
            <wp:effectExtent l="0" t="0" r="2540" b="12065"/>
            <wp:docPr id="3" name="图片 3" descr="59ec9931d169218572907a97b057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ec9931d169218572907a97b057fdd"/>
                    <pic:cNvPicPr>
                      <a:picLocks noChangeAspect="1"/>
                    </pic:cNvPicPr>
                  </pic:nvPicPr>
                  <pic:blipFill>
                    <a:blip r:embed="rId18"/>
                    <a:stretch>
                      <a:fillRect/>
                    </a:stretch>
                  </pic:blipFill>
                  <pic:spPr>
                    <a:xfrm>
                      <a:off x="0" y="0"/>
                      <a:ext cx="5057140" cy="1572895"/>
                    </a:xfrm>
                    <a:prstGeom prst="rect">
                      <a:avLst/>
                    </a:prstGeom>
                  </pic:spPr>
                </pic:pic>
              </a:graphicData>
            </a:graphic>
          </wp:inline>
        </w:drawing>
      </w:r>
    </w:p>
    <w:p w:rsidR="002D0860" w:rsidRDefault="002D0860" w:rsidP="002D0860">
      <w:pPr>
        <w:spacing w:line="360" w:lineRule="auto"/>
        <w:ind w:firstLineChars="49" w:firstLine="122"/>
      </w:pPr>
      <w:r>
        <w:rPr>
          <w:rFonts w:ascii="宋体" w:hAnsi="宋体" w:cs="宋体"/>
          <w:noProof/>
          <w:color w:val="323E32"/>
          <w:sz w:val="24"/>
        </w:rPr>
        <w:drawing>
          <wp:inline distT="0" distB="0" distL="114300" distR="114300" wp14:anchorId="60C45DEA" wp14:editId="6853D0FE">
            <wp:extent cx="1724660" cy="1724660"/>
            <wp:effectExtent l="0" t="0" r="12700" b="12700"/>
            <wp:docPr id="2" name="图片 2" descr="c5eb90d2042caf58280c8d28d7d1a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eb90d2042caf58280c8d28d7d1a1f"/>
                    <pic:cNvPicPr>
                      <a:picLocks noChangeAspect="1"/>
                    </pic:cNvPicPr>
                  </pic:nvPicPr>
                  <pic:blipFill>
                    <a:blip r:embed="rId19"/>
                    <a:stretch>
                      <a:fillRect/>
                    </a:stretch>
                  </pic:blipFill>
                  <pic:spPr>
                    <a:xfrm>
                      <a:off x="0" y="0"/>
                      <a:ext cx="1724660" cy="1724660"/>
                    </a:xfrm>
                    <a:prstGeom prst="rect">
                      <a:avLst/>
                    </a:prstGeom>
                  </pic:spPr>
                </pic:pic>
              </a:graphicData>
            </a:graphic>
          </wp:inline>
        </w:drawing>
      </w:r>
    </w:p>
    <w:p w:rsidR="002D0860" w:rsidRDefault="002D0860" w:rsidP="002D0860">
      <w:pPr>
        <w:spacing w:before="123" w:line="238" w:lineRule="auto"/>
        <w:ind w:left="516"/>
        <w:rPr>
          <w:rFonts w:ascii="仿宋" w:eastAsia="仿宋" w:hAnsi="仿宋" w:cs="仿宋"/>
          <w:spacing w:val="8"/>
          <w:sz w:val="23"/>
          <w:szCs w:val="23"/>
        </w:rPr>
      </w:pPr>
      <w:r>
        <w:rPr>
          <w:rFonts w:ascii="仿宋" w:eastAsia="仿宋" w:hAnsi="仿宋" w:cs="仿宋"/>
          <w:spacing w:val="9"/>
          <w:sz w:val="23"/>
          <w:szCs w:val="23"/>
        </w:rPr>
        <w:t>注：</w:t>
      </w:r>
      <w:r>
        <w:rPr>
          <w:rFonts w:ascii="仿宋" w:eastAsia="仿宋" w:hAnsi="仿宋" w:cs="仿宋" w:hint="eastAsia"/>
          <w:spacing w:val="8"/>
          <w:sz w:val="23"/>
          <w:szCs w:val="23"/>
        </w:rPr>
        <w:t>中标供应商开招结束后须在5个工作日内将样品图样交采购人审核，纸杯图样必须包含以上3个图案。</w:t>
      </w:r>
    </w:p>
    <w:p w:rsidR="002D0860" w:rsidRDefault="002D0860">
      <w:pPr>
        <w:widowControl/>
        <w:jc w:val="left"/>
      </w:pPr>
      <w:r>
        <w:br w:type="page"/>
      </w:r>
    </w:p>
    <w:p w:rsidR="002D0860" w:rsidRPr="002D0860" w:rsidRDefault="002D0860" w:rsidP="002D0860"/>
    <w:p w:rsidR="00C83ED7" w:rsidRDefault="009B325B">
      <w:pPr>
        <w:pStyle w:val="afd"/>
      </w:pPr>
      <w:bookmarkStart w:id="53" w:name="_Toc149573264"/>
      <w:r>
        <w:rPr>
          <w:rFonts w:hint="eastAsia"/>
        </w:rPr>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523A89">
        <w:trPr>
          <w:trHeight w:val="567"/>
          <w:jc w:val="center"/>
        </w:trPr>
        <w:tc>
          <w:tcPr>
            <w:tcW w:w="675" w:type="dxa"/>
            <w:vAlign w:val="center"/>
          </w:tcPr>
          <w:p w:rsidR="00523A89" w:rsidRDefault="00523A89">
            <w:pPr>
              <w:jc w:val="center"/>
              <w:rPr>
                <w:sz w:val="24"/>
              </w:rPr>
            </w:pPr>
            <w:r>
              <w:rPr>
                <w:rFonts w:hint="eastAsia"/>
                <w:sz w:val="24"/>
              </w:rPr>
              <w:t>6</w:t>
            </w:r>
          </w:p>
        </w:tc>
        <w:tc>
          <w:tcPr>
            <w:tcW w:w="7117" w:type="dxa"/>
            <w:vAlign w:val="center"/>
          </w:tcPr>
          <w:p w:rsidR="00523A89" w:rsidRDefault="00523A89">
            <w:pPr>
              <w:rPr>
                <w:sz w:val="24"/>
              </w:rPr>
            </w:pPr>
            <w:r>
              <w:rPr>
                <w:rFonts w:hint="eastAsia"/>
                <w:sz w:val="24"/>
              </w:rPr>
              <w:t>样品</w:t>
            </w:r>
            <w:r>
              <w:rPr>
                <w:sz w:val="24"/>
              </w:rPr>
              <w:t>是否符合采购需求</w:t>
            </w:r>
          </w:p>
        </w:tc>
        <w:tc>
          <w:tcPr>
            <w:tcW w:w="850" w:type="dxa"/>
            <w:vAlign w:val="center"/>
          </w:tcPr>
          <w:p w:rsidR="00523A89" w:rsidRDefault="00523A89">
            <w:pPr>
              <w:rPr>
                <w:sz w:val="24"/>
              </w:rPr>
            </w:pPr>
          </w:p>
        </w:tc>
        <w:tc>
          <w:tcPr>
            <w:tcW w:w="992" w:type="dxa"/>
            <w:vAlign w:val="center"/>
          </w:tcPr>
          <w:p w:rsidR="00523A89" w:rsidRDefault="00523A89">
            <w:pPr>
              <w:rPr>
                <w:sz w:val="24"/>
              </w:rPr>
            </w:pPr>
          </w:p>
        </w:tc>
      </w:tr>
      <w:tr w:rsidR="00C83ED7">
        <w:trPr>
          <w:trHeight w:val="567"/>
          <w:jc w:val="center"/>
        </w:trPr>
        <w:tc>
          <w:tcPr>
            <w:tcW w:w="675" w:type="dxa"/>
            <w:vAlign w:val="center"/>
          </w:tcPr>
          <w:p w:rsidR="00C83ED7" w:rsidRDefault="00523A89">
            <w:pPr>
              <w:jc w:val="center"/>
              <w:rPr>
                <w:sz w:val="24"/>
              </w:rPr>
            </w:pPr>
            <w:r>
              <w:rPr>
                <w:sz w:val="24"/>
              </w:rPr>
              <w:t>7</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41256A" w:rsidRDefault="009B325B" w:rsidP="0041256A">
      <w:pPr>
        <w:pStyle w:val="afd"/>
      </w:pPr>
      <w:r>
        <w:rPr>
          <w:rFonts w:ascii="宋体" w:hAnsi="宋体" w:hint="eastAsia"/>
          <w:szCs w:val="36"/>
        </w:rPr>
        <w:br w:type="page"/>
      </w:r>
    </w:p>
    <w:p w:rsidR="00C83ED7" w:rsidRDefault="009B325B">
      <w:pPr>
        <w:pStyle w:val="afd"/>
      </w:pPr>
      <w:bookmarkStart w:id="67" w:name="_Toc149573265"/>
      <w:r>
        <w:rPr>
          <w:rFonts w:hint="eastAsia"/>
        </w:rPr>
        <w:lastRenderedPageBreak/>
        <w:t>第</w:t>
      </w:r>
      <w:r w:rsidR="0041256A">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rsidSect="00446882">
      <w:pgSz w:w="11906" w:h="16838"/>
      <w:pgMar w:top="1219" w:right="1055"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C1" w:rsidRDefault="00352AC1">
      <w:r>
        <w:separator/>
      </w:r>
    </w:p>
  </w:endnote>
  <w:endnote w:type="continuationSeparator" w:id="0">
    <w:p w:rsidR="00352AC1" w:rsidRDefault="0035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B87116">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af4"/>
      <w:framePr w:wrap="around" w:vAnchor="text" w:hAnchor="margin" w:xAlign="right" w:y="1"/>
      <w:rPr>
        <w:rStyle w:val="aff5"/>
      </w:rPr>
    </w:pPr>
    <w:r>
      <w:fldChar w:fldCharType="begin"/>
    </w:r>
    <w:r>
      <w:rPr>
        <w:rStyle w:val="aff5"/>
      </w:rPr>
      <w:instrText xml:space="preserve">PAGE  </w:instrText>
    </w:r>
    <w:r>
      <w:fldChar w:fldCharType="end"/>
    </w:r>
  </w:p>
  <w:p w:rsidR="00A34105" w:rsidRDefault="00A34105">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B87116">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af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34105" w:rsidRDefault="00A34105">
                          <w:pPr>
                            <w:pStyle w:val="af4"/>
                          </w:pPr>
                          <w:r>
                            <w:rPr>
                              <w:rFonts w:hint="eastAsia"/>
                            </w:rPr>
                            <w:fldChar w:fldCharType="begin"/>
                          </w:r>
                          <w:r>
                            <w:rPr>
                              <w:rFonts w:hint="eastAsia"/>
                            </w:rPr>
                            <w:instrText xml:space="preserve"> PAGE  \* MERGEFORMAT </w:instrText>
                          </w:r>
                          <w:r>
                            <w:rPr>
                              <w:rFonts w:hint="eastAsia"/>
                            </w:rPr>
                            <w:fldChar w:fldCharType="separate"/>
                          </w:r>
                          <w:r w:rsidR="00B87116">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34105" w:rsidRDefault="00A34105">
                    <w:pPr>
                      <w:pStyle w:val="af4"/>
                    </w:pPr>
                    <w:r>
                      <w:rPr>
                        <w:rFonts w:hint="eastAsia"/>
                      </w:rPr>
                      <w:fldChar w:fldCharType="begin"/>
                    </w:r>
                    <w:r>
                      <w:rPr>
                        <w:rFonts w:hint="eastAsia"/>
                      </w:rPr>
                      <w:instrText xml:space="preserve"> PAGE  \* MERGEFORMAT </w:instrText>
                    </w:r>
                    <w:r>
                      <w:rPr>
                        <w:rFonts w:hint="eastAsia"/>
                      </w:rPr>
                      <w:fldChar w:fldCharType="separate"/>
                    </w:r>
                    <w:r w:rsidR="00B8711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C1" w:rsidRDefault="00352AC1">
      <w:r>
        <w:separator/>
      </w:r>
    </w:p>
  </w:footnote>
  <w:footnote w:type="continuationSeparator" w:id="0">
    <w:p w:rsidR="00352AC1" w:rsidRDefault="00352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5" w:rsidRDefault="00A34105"/>
  <w:p w:rsidR="00A34105" w:rsidRDefault="00A341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C1E5F"/>
    <w:multiLevelType w:val="singleLevel"/>
    <w:tmpl w:val="913C1E5F"/>
    <w:lvl w:ilvl="0">
      <w:start w:val="1"/>
      <w:numFmt w:val="decimal"/>
      <w:suff w:val="nothing"/>
      <w:lvlText w:val="%1、"/>
      <w:lvlJc w:val="left"/>
    </w:lvl>
  </w:abstractNum>
  <w:abstractNum w:abstractNumId="1" w15:restartNumberingAfterBreak="0">
    <w:nsid w:val="9A23206F"/>
    <w:multiLevelType w:val="singleLevel"/>
    <w:tmpl w:val="9A23206F"/>
    <w:lvl w:ilvl="0">
      <w:start w:val="3"/>
      <w:numFmt w:val="decimal"/>
      <w:suff w:val="space"/>
      <w:lvlText w:val="%1."/>
      <w:lvlJc w:val="left"/>
    </w:lvl>
  </w:abstractNum>
  <w:abstractNum w:abstractNumId="2" w15:restartNumberingAfterBreak="0">
    <w:nsid w:val="A95AA765"/>
    <w:multiLevelType w:val="singleLevel"/>
    <w:tmpl w:val="A95AA765"/>
    <w:lvl w:ilvl="0">
      <w:start w:val="7"/>
      <w:numFmt w:val="decimal"/>
      <w:suff w:val="space"/>
      <w:lvlText w:val="%1."/>
      <w:lvlJc w:val="left"/>
    </w:lvl>
  </w:abstractNum>
  <w:abstractNum w:abstractNumId="3" w15:restartNumberingAfterBreak="0">
    <w:nsid w:val="B03C14E8"/>
    <w:multiLevelType w:val="singleLevel"/>
    <w:tmpl w:val="B03C14E8"/>
    <w:lvl w:ilvl="0">
      <w:start w:val="2"/>
      <w:numFmt w:val="upperLetter"/>
      <w:suff w:val="space"/>
      <w:lvlText w:val="%1."/>
      <w:lvlJc w:val="left"/>
    </w:lvl>
  </w:abstractNum>
  <w:abstractNum w:abstractNumId="4" w15:restartNumberingAfterBreak="0">
    <w:nsid w:val="B79827A6"/>
    <w:multiLevelType w:val="singleLevel"/>
    <w:tmpl w:val="B79827A6"/>
    <w:lvl w:ilvl="0">
      <w:start w:val="10"/>
      <w:numFmt w:val="decimal"/>
      <w:suff w:val="space"/>
      <w:lvlText w:val="%1."/>
      <w:lvlJc w:val="left"/>
    </w:lvl>
  </w:abstractNum>
  <w:abstractNum w:abstractNumId="5" w15:restartNumberingAfterBreak="0">
    <w:nsid w:val="0409F870"/>
    <w:multiLevelType w:val="singleLevel"/>
    <w:tmpl w:val="0409F870"/>
    <w:lvl w:ilvl="0">
      <w:start w:val="12"/>
      <w:numFmt w:val="decimal"/>
      <w:suff w:val="space"/>
      <w:lvlText w:val="%1."/>
      <w:lvlJc w:val="left"/>
    </w:lvl>
  </w:abstractNum>
  <w:abstractNum w:abstractNumId="6" w15:restartNumberingAfterBreak="0">
    <w:nsid w:val="1FC92584"/>
    <w:multiLevelType w:val="hybridMultilevel"/>
    <w:tmpl w:val="9EE2BC7C"/>
    <w:lvl w:ilvl="0" w:tplc="FED2453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11B2C1"/>
    <w:multiLevelType w:val="singleLevel"/>
    <w:tmpl w:val="3711B2C1"/>
    <w:lvl w:ilvl="0">
      <w:start w:val="5"/>
      <w:numFmt w:val="decimal"/>
      <w:suff w:val="space"/>
      <w:lvlText w:val="%1."/>
      <w:lvlJc w:val="left"/>
    </w:lvl>
  </w:abstractNum>
  <w:abstractNum w:abstractNumId="8" w15:restartNumberingAfterBreak="0">
    <w:nsid w:val="42D89A0A"/>
    <w:multiLevelType w:val="singleLevel"/>
    <w:tmpl w:val="42D89A0A"/>
    <w:lvl w:ilvl="0">
      <w:start w:val="1"/>
      <w:numFmt w:val="upperLetter"/>
      <w:suff w:val="space"/>
      <w:lvlText w:val="%1."/>
      <w:lvlJc w:val="left"/>
    </w:lvl>
  </w:abstractNum>
  <w:abstractNum w:abstractNumId="9"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15:restartNumberingAfterBreak="0">
    <w:nsid w:val="66F5B7E2"/>
    <w:multiLevelType w:val="singleLevel"/>
    <w:tmpl w:val="66F5B7E2"/>
    <w:lvl w:ilvl="0">
      <w:start w:val="1"/>
      <w:numFmt w:val="decimal"/>
      <w:suff w:val="space"/>
      <w:lvlText w:val="(%1)"/>
      <w:lvlJc w:val="left"/>
    </w:lvl>
  </w:abstractNum>
  <w:abstractNum w:abstractNumId="14" w15:restartNumberingAfterBreak="0">
    <w:nsid w:val="78FD37F3"/>
    <w:multiLevelType w:val="singleLevel"/>
    <w:tmpl w:val="78FD37F3"/>
    <w:lvl w:ilvl="0">
      <w:start w:val="16"/>
      <w:numFmt w:val="decimal"/>
      <w:suff w:val="space"/>
      <w:lvlText w:val="%1."/>
      <w:lvlJc w:val="left"/>
    </w:lvl>
  </w:abstractNum>
  <w:num w:numId="1">
    <w:abstractNumId w:val="12"/>
  </w:num>
  <w:num w:numId="2">
    <w:abstractNumId w:val="9"/>
  </w:num>
  <w:num w:numId="3">
    <w:abstractNumId w:val="1"/>
  </w:num>
  <w:num w:numId="4">
    <w:abstractNumId w:val="7"/>
  </w:num>
  <w:num w:numId="5">
    <w:abstractNumId w:val="2"/>
  </w:num>
  <w:num w:numId="6">
    <w:abstractNumId w:val="8"/>
  </w:num>
  <w:num w:numId="7">
    <w:abstractNumId w:val="3"/>
  </w:num>
  <w:num w:numId="8">
    <w:abstractNumId w:val="4"/>
  </w:num>
  <w:num w:numId="9">
    <w:abstractNumId w:val="5"/>
  </w:num>
  <w:num w:numId="10">
    <w:abstractNumId w:val="14"/>
  </w:num>
  <w:num w:numId="11">
    <w:abstractNumId w:val="11"/>
  </w:num>
  <w:num w:numId="12">
    <w:abstractNumId w:val="10"/>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7A5A"/>
    <w:rsid w:val="00030640"/>
    <w:rsid w:val="00030CD4"/>
    <w:rsid w:val="0003138B"/>
    <w:rsid w:val="00031FBB"/>
    <w:rsid w:val="00032147"/>
    <w:rsid w:val="00033CE4"/>
    <w:rsid w:val="0003493A"/>
    <w:rsid w:val="0003498B"/>
    <w:rsid w:val="00035CB3"/>
    <w:rsid w:val="00036EC6"/>
    <w:rsid w:val="00037BC5"/>
    <w:rsid w:val="00037C9C"/>
    <w:rsid w:val="00041718"/>
    <w:rsid w:val="00041CC2"/>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441"/>
    <w:rsid w:val="000E580D"/>
    <w:rsid w:val="000E602B"/>
    <w:rsid w:val="000E6FED"/>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68E3"/>
    <w:rsid w:val="002C7787"/>
    <w:rsid w:val="002C7F4C"/>
    <w:rsid w:val="002D0860"/>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A13"/>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2AC1"/>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4FD0"/>
    <w:rsid w:val="00456F9D"/>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A89"/>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C8D"/>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8A7"/>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88E"/>
    <w:rsid w:val="00725A14"/>
    <w:rsid w:val="00726547"/>
    <w:rsid w:val="007266BB"/>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15F"/>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4A6"/>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085"/>
    <w:rsid w:val="00830C66"/>
    <w:rsid w:val="008316D6"/>
    <w:rsid w:val="00832A22"/>
    <w:rsid w:val="00832EDE"/>
    <w:rsid w:val="00833A58"/>
    <w:rsid w:val="00834224"/>
    <w:rsid w:val="00834D00"/>
    <w:rsid w:val="00835139"/>
    <w:rsid w:val="008351CD"/>
    <w:rsid w:val="00835B29"/>
    <w:rsid w:val="00835F5A"/>
    <w:rsid w:val="0083620C"/>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500"/>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CA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105"/>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116"/>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5743"/>
    <w:rsid w:val="00C66337"/>
    <w:rsid w:val="00C67782"/>
    <w:rsid w:val="00C7255F"/>
    <w:rsid w:val="00C72A5E"/>
    <w:rsid w:val="00C72A6A"/>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72A"/>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B1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FF1"/>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548"/>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6B48"/>
    <w:rsid w:val="00EF0E93"/>
    <w:rsid w:val="00EF19EE"/>
    <w:rsid w:val="00EF3A5A"/>
    <w:rsid w:val="00EF53A0"/>
    <w:rsid w:val="00EF59C0"/>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1BE3"/>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3B85B"/>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3620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tabs>
        <w:tab w:val="left" w:pos="1500"/>
      </w:tabs>
      <w:spacing w:line="360" w:lineRule="auto"/>
    </w:pPr>
    <w:rPr>
      <w:rFonts w:ascii="宋体" w:hAnsi="宋体"/>
      <w:sz w:val="24"/>
    </w:rPr>
  </w:style>
  <w:style w:type="character" w:customStyle="1" w:styleId="a4">
    <w:name w:val="正文文本 字符"/>
    <w:link w:val="a0"/>
    <w:uiPriority w:val="99"/>
    <w:qFormat/>
    <w:rPr>
      <w:rFonts w:ascii="宋体" w:hAnsi="宋体"/>
      <w:kern w:val="2"/>
      <w:sz w:val="24"/>
      <w:szCs w:val="24"/>
    </w:rPr>
  </w:style>
  <w:style w:type="character" w:customStyle="1" w:styleId="10">
    <w:name w:val="标题 1 字符"/>
    <w:link w:val="1"/>
    <w:qFormat/>
    <w:rPr>
      <w:rFonts w:ascii="黑体" w:eastAsia="黑体"/>
      <w:sz w:val="52"/>
    </w:rPr>
  </w:style>
  <w:style w:type="character" w:customStyle="1" w:styleId="30">
    <w:name w:val="标题 3 字符"/>
    <w:link w:val="3"/>
    <w:qFormat/>
    <w:rPr>
      <w:b/>
      <w:sz w:val="3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character" w:customStyle="1" w:styleId="a6">
    <w:name w:val="正文缩进 字符"/>
    <w:link w:val="a5"/>
    <w:qFormat/>
    <w:rPr>
      <w:rFonts w:ascii="Calibri" w:hAnsi="Calibri"/>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ab"/>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character" w:customStyle="1" w:styleId="ad">
    <w:name w:val="正文文本缩进 字符"/>
    <w:link w:val="ac"/>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character" w:customStyle="1" w:styleId="af">
    <w:name w:val="纯文本 字符"/>
    <w:link w:val="ae"/>
    <w:qFormat/>
    <w:rPr>
      <w:rFonts w:ascii="宋体" w:cs="Courier New"/>
      <w:kern w:val="2"/>
      <w:sz w:val="21"/>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character" w:customStyle="1" w:styleId="af1">
    <w:name w:val="日期 字符"/>
    <w:link w:val="af0"/>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character" w:customStyle="1" w:styleId="af5">
    <w:name w:val="页脚 字符"/>
    <w:link w:val="af4"/>
    <w:qFormat/>
    <w:rPr>
      <w:kern w:val="2"/>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f7">
    <w:name w:val="页眉 字符"/>
    <w:link w:val="af6"/>
    <w:uiPriority w:val="99"/>
    <w:qFormat/>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character" w:customStyle="1" w:styleId="af9">
    <w:name w:val="副标题 字符"/>
    <w:link w:val="af8"/>
    <w:qFormat/>
    <w:rPr>
      <w:rFonts w:ascii="Cambria" w:hAnsi="Cambria" w:cs="Droid Sans"/>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character" w:customStyle="1" w:styleId="afb">
    <w:name w:val="脚注文本 字符"/>
    <w:link w:val="afa"/>
    <w:qFormat/>
    <w:rPr>
      <w:sz w:val="18"/>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5">
    <w:name w:val="正文文本缩进 3 字符"/>
    <w:link w:val="34"/>
    <w:qFormat/>
    <w:rPr>
      <w:rFonts w:ascii="宋体" w:hAnsi="MS Sans Serif"/>
      <w:color w:val="000000"/>
      <w:sz w:val="24"/>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character" w:customStyle="1" w:styleId="25">
    <w:name w:val="正文文本 2 字符"/>
    <w:link w:val="24"/>
    <w:qFormat/>
    <w:rPr>
      <w:kern w:val="2"/>
      <w:sz w:val="21"/>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character" w:customStyle="1" w:styleId="afe">
    <w:name w:val="标题 字符"/>
    <w:link w:val="afd"/>
    <w:qFormat/>
    <w:rPr>
      <w:rFonts w:ascii="Cambria" w:eastAsia="华文中宋" w:hAnsi="Cambria"/>
      <w:b/>
      <w:bCs/>
      <w:kern w:val="2"/>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character" w:customStyle="1" w:styleId="aff0">
    <w:name w:val="批注主题 字符"/>
    <w:link w:val="aff"/>
    <w:qFormat/>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character" w:customStyle="1" w:styleId="aff2">
    <w:name w:val="正文首行缩进 字符"/>
    <w:link w:val="aff1"/>
    <w:qFormat/>
    <w:rPr>
      <w:rFonts w:ascii="宋体" w:hAnsi="宋体"/>
      <w:kern w:val="2"/>
      <w:sz w:val="21"/>
      <w:szCs w:val="24"/>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uiPriority w:val="99"/>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CharChar16">
    <w:name w:val="Char Char16"/>
    <w:qFormat/>
    <w:rPr>
      <w:rFonts w:eastAsia="宋体"/>
      <w:kern w:val="2"/>
      <w:sz w:val="21"/>
      <w:szCs w:val="24"/>
      <w:lang w:val="en-US" w:eastAsia="zh-CN" w:bidi="ar-SA"/>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6">
    <w:name w:val="明显引用 Char1"/>
    <w:uiPriority w:val="99"/>
    <w:qFormat/>
    <w:rPr>
      <w:b/>
      <w:bCs/>
      <w:i/>
      <w:iCs/>
      <w:color w:val="4F81BD"/>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9">
    <w:name w:val="明显参考1"/>
    <w:qFormat/>
    <w:rPr>
      <w:b/>
      <w:bCs/>
      <w:smallCaps/>
      <w:color w:val="C0504D"/>
      <w:spacing w:val="5"/>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7F34A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FD4C3-97CB-4A62-B9DF-2313EB0948C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42</Pages>
  <Words>2789</Words>
  <Characters>15898</Characters>
  <Application>Microsoft Office Word</Application>
  <DocSecurity>0</DocSecurity>
  <Lines>132</Lines>
  <Paragraphs>37</Paragraphs>
  <ScaleCrop>false</ScaleCrop>
  <Company>Sky123.Org</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617</cp:revision>
  <cp:lastPrinted>2023-11-20T07:51:00Z</cp:lastPrinted>
  <dcterms:created xsi:type="dcterms:W3CDTF">2020-12-04T02:13:00Z</dcterms:created>
  <dcterms:modified xsi:type="dcterms:W3CDTF">2024-04-22T08:17:00Z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