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8F" w:rsidRPr="001D2E70" w:rsidRDefault="00124E8F" w:rsidP="00124E8F">
      <w:pPr>
        <w:jc w:val="center"/>
        <w:rPr>
          <w:rFonts w:ascii="方正小标宋_GBK" w:eastAsia="方正小标宋_GBK" w:hAnsi="方正仿宋_GBK" w:cs="方正仿宋_GBK"/>
          <w:b/>
          <w:sz w:val="44"/>
          <w:szCs w:val="44"/>
        </w:rPr>
      </w:pPr>
      <w:r w:rsidRPr="001D2E70">
        <w:rPr>
          <w:rFonts w:ascii="方正小标宋_GBK" w:eastAsia="方正小标宋_GBK" w:hAnsi="微软雅黑" w:cs="宋体" w:hint="eastAsia"/>
          <w:b/>
          <w:bCs/>
          <w:color w:val="333333"/>
          <w:sz w:val="44"/>
          <w:szCs w:val="44"/>
        </w:rPr>
        <w:t>广安市人民医院</w:t>
      </w:r>
      <w:r w:rsidRPr="001D2E70">
        <w:rPr>
          <w:rFonts w:ascii="方正小标宋_GBK" w:eastAsia="方正小标宋_GBK" w:hAnsi="方正仿宋_GBK" w:cs="方正仿宋_GBK" w:hint="eastAsia"/>
          <w:b/>
          <w:sz w:val="44"/>
          <w:szCs w:val="44"/>
        </w:rPr>
        <w:t>标识标牌安装服务</w:t>
      </w:r>
    </w:p>
    <w:p w:rsidR="00DC3111" w:rsidRDefault="00124E8F" w:rsidP="00124E8F">
      <w:pPr>
        <w:jc w:val="center"/>
        <w:rPr>
          <w:rFonts w:ascii="仿宋" w:eastAsia="仿宋" w:hAnsi="仿宋"/>
          <w:b/>
          <w:bCs/>
          <w:sz w:val="24"/>
          <w:szCs w:val="24"/>
        </w:rPr>
      </w:pPr>
      <w:r w:rsidRPr="001D2E70">
        <w:rPr>
          <w:rFonts w:ascii="方正小标宋_GBK" w:eastAsia="方正小标宋_GBK" w:hAnsi="微软雅黑" w:cs="宋体" w:hint="eastAsia"/>
          <w:b/>
          <w:bCs/>
          <w:color w:val="333333"/>
          <w:sz w:val="44"/>
          <w:szCs w:val="44"/>
        </w:rPr>
        <w:t>市场调研</w:t>
      </w:r>
      <w:r>
        <w:rPr>
          <w:rFonts w:ascii="方正小标宋_GBK" w:eastAsia="方正小标宋_GBK" w:hAnsi="微软雅黑" w:cs="宋体" w:hint="eastAsia"/>
          <w:b/>
          <w:bCs/>
          <w:color w:val="333333"/>
          <w:sz w:val="44"/>
          <w:szCs w:val="44"/>
        </w:rPr>
        <w:t>项目清单</w:t>
      </w:r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"/>
        <w:gridCol w:w="1143"/>
        <w:gridCol w:w="1275"/>
        <w:gridCol w:w="2775"/>
        <w:gridCol w:w="739"/>
        <w:gridCol w:w="1193"/>
        <w:gridCol w:w="1420"/>
      </w:tblGrid>
      <w:tr w:rsidR="00DC3111">
        <w:trPr>
          <w:trHeight w:val="90"/>
          <w:jc w:val="center"/>
        </w:trPr>
        <w:tc>
          <w:tcPr>
            <w:tcW w:w="100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bottom"/>
              <w:rPr>
                <w:rFonts w:ascii="仿宋" w:eastAsia="仿宋" w:hAnsi="仿宋" w:cs="方正仿宋_GBK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Cs/>
                <w:color w:val="000000"/>
                <w:sz w:val="24"/>
                <w:szCs w:val="24"/>
              </w:rPr>
              <w:t>分类</w:t>
            </w:r>
          </w:p>
        </w:tc>
        <w:tc>
          <w:tcPr>
            <w:tcW w:w="1143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bottom"/>
              <w:rPr>
                <w:rFonts w:ascii="仿宋" w:eastAsia="仿宋" w:hAnsi="仿宋" w:cs="方正仿宋_GBK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bottom"/>
              <w:rPr>
                <w:rFonts w:ascii="仿宋" w:eastAsia="仿宋" w:hAnsi="仿宋" w:cs="方正仿宋_GBK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Cs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bottom"/>
              <w:rPr>
                <w:rFonts w:ascii="仿宋" w:eastAsia="仿宋" w:hAnsi="仿宋" w:cs="方正仿宋_GBK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Cs/>
                <w:color w:val="000000"/>
                <w:sz w:val="24"/>
                <w:szCs w:val="24"/>
              </w:rPr>
              <w:t>项目技术要求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bottom"/>
              <w:rPr>
                <w:rFonts w:ascii="仿宋" w:eastAsia="仿宋" w:hAnsi="仿宋" w:cs="方正仿宋_GBK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193" w:type="dxa"/>
            <w:noWrap/>
            <w:vAlign w:val="center"/>
          </w:tcPr>
          <w:p w:rsidR="00DC3111" w:rsidRDefault="004933BA">
            <w:pPr>
              <w:spacing w:line="560" w:lineRule="exact"/>
              <w:jc w:val="center"/>
              <w:textAlignment w:val="bottom"/>
              <w:rPr>
                <w:rFonts w:ascii="仿宋" w:eastAsia="仿宋" w:hAnsi="仿宋" w:cs="方正仿宋_GBK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Cs/>
                <w:color w:val="000000"/>
                <w:sz w:val="24"/>
                <w:szCs w:val="24"/>
              </w:rPr>
              <w:t>单价</w:t>
            </w:r>
            <w:bookmarkStart w:id="0" w:name="_GoBack"/>
            <w:bookmarkEnd w:id="0"/>
            <w:r w:rsidR="00124E8F">
              <w:rPr>
                <w:rFonts w:ascii="仿宋" w:eastAsia="仿宋" w:hAnsi="仿宋" w:cs="方正仿宋_GBK" w:hint="eastAsia"/>
                <w:bCs/>
                <w:color w:val="000000"/>
                <w:sz w:val="24"/>
                <w:szCs w:val="24"/>
              </w:rPr>
              <w:t>（元）</w:t>
            </w: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bottom"/>
              <w:rPr>
                <w:rFonts w:ascii="仿宋" w:eastAsia="仿宋" w:hAnsi="仿宋" w:cs="方正仿宋_GBK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Cs/>
                <w:color w:val="000000"/>
                <w:sz w:val="24"/>
                <w:szCs w:val="24"/>
              </w:rPr>
              <w:t>备注</w:t>
            </w:r>
          </w:p>
          <w:p w:rsidR="00DC3111" w:rsidRDefault="00124E8F">
            <w:pPr>
              <w:spacing w:line="560" w:lineRule="exact"/>
              <w:textAlignment w:val="bottom"/>
              <w:rPr>
                <w:rFonts w:ascii="仿宋" w:eastAsia="仿宋" w:hAnsi="仿宋" w:cs="方正仿宋_GBK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Cs/>
                <w:color w:val="000000"/>
                <w:sz w:val="24"/>
                <w:szCs w:val="24"/>
              </w:rPr>
              <w:t>（质量要求）</w:t>
            </w:r>
          </w:p>
        </w:tc>
      </w:tr>
      <w:tr w:rsidR="00DC3111">
        <w:trPr>
          <w:trHeight w:val="860"/>
          <w:jc w:val="center"/>
        </w:trPr>
        <w:tc>
          <w:tcPr>
            <w:tcW w:w="1009" w:type="dxa"/>
            <w:vMerge w:val="restart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宣传类</w:t>
            </w:r>
          </w:p>
        </w:tc>
        <w:tc>
          <w:tcPr>
            <w:tcW w:w="1143" w:type="dxa"/>
            <w:vMerge w:val="restart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UV打印展板类</w:t>
            </w: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1.2m*2.4m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20mm桔皮PVC板UV平板打印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spacing w:line="560" w:lineRule="exact"/>
              <w:jc w:val="left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保足20mmPVC</w:t>
            </w:r>
          </w:p>
        </w:tc>
      </w:tr>
      <w:tr w:rsidR="00DC3111">
        <w:trPr>
          <w:trHeight w:val="1050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1.2m*2.4m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15mm桔皮PVC板UV平板打印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spacing w:line="560" w:lineRule="exact"/>
              <w:jc w:val="left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保足15mmPVC</w:t>
            </w:r>
          </w:p>
        </w:tc>
      </w:tr>
      <w:tr w:rsidR="00DC3111">
        <w:trPr>
          <w:trHeight w:val="1050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1.2m*2.4m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10mm桔皮PVC板UV平板打印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spacing w:line="560" w:lineRule="exact"/>
              <w:jc w:val="left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保足10mmPVC</w:t>
            </w:r>
          </w:p>
        </w:tc>
      </w:tr>
      <w:tr w:rsidR="00DC3111">
        <w:trPr>
          <w:trHeight w:val="1050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1.2m*2.4m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5mm桔皮PVC板UV平板打印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spacing w:line="560" w:lineRule="exact"/>
              <w:jc w:val="left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保足5mmPVC</w:t>
            </w:r>
          </w:p>
        </w:tc>
      </w:tr>
      <w:tr w:rsidR="00DC3111">
        <w:trPr>
          <w:trHeight w:val="960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noWrap/>
            <w:vAlign w:val="center"/>
          </w:tcPr>
          <w:p w:rsidR="00DC3111" w:rsidRDefault="00124E8F">
            <w:pPr>
              <w:widowControl w:val="0"/>
              <w:spacing w:line="560" w:lineRule="exact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PVC+亚克力展板</w:t>
            </w: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1.2m*2.4m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底板10-20mmPVC板，面板3-5mm亚克力板 UV打印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spacing w:line="560" w:lineRule="exact"/>
              <w:jc w:val="left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保足10-20mm厚</w:t>
            </w:r>
          </w:p>
        </w:tc>
      </w:tr>
      <w:tr w:rsidR="00DC3111">
        <w:trPr>
          <w:trHeight w:val="960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noWrap/>
            <w:vAlign w:val="center"/>
          </w:tcPr>
          <w:p w:rsidR="00DC3111" w:rsidRDefault="00124E8F">
            <w:pPr>
              <w:widowControl w:val="0"/>
              <w:spacing w:line="560" w:lineRule="exact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亚克力UV打印类</w:t>
            </w: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1.2m*2.4m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10mm亚克力UV打印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spacing w:line="560" w:lineRule="exact"/>
              <w:jc w:val="left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保足10mm亚克力</w:t>
            </w:r>
          </w:p>
        </w:tc>
      </w:tr>
      <w:tr w:rsidR="00DC3111">
        <w:trPr>
          <w:trHeight w:val="960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1.2m*2.4m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5mm亚克力UV打印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spacing w:line="560" w:lineRule="exact"/>
              <w:jc w:val="left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保足5亚克力</w:t>
            </w:r>
          </w:p>
        </w:tc>
      </w:tr>
      <w:tr w:rsidR="00DC3111">
        <w:trPr>
          <w:trHeight w:val="960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1.2m*2.4m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3mm亚克力UV打印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spacing w:line="560" w:lineRule="exact"/>
              <w:jc w:val="left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保足3mm亚克力</w:t>
            </w:r>
          </w:p>
        </w:tc>
      </w:tr>
      <w:tr w:rsidR="00DC3111">
        <w:trPr>
          <w:trHeight w:val="960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noWrap/>
            <w:vAlign w:val="center"/>
          </w:tcPr>
          <w:p w:rsidR="00DC3111" w:rsidRDefault="00124E8F">
            <w:pPr>
              <w:spacing w:after="220" w:line="560" w:lineRule="exact"/>
              <w:jc w:val="center"/>
              <w:textAlignment w:val="bottom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楼层索引</w:t>
            </w: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lastRenderedPageBreak/>
              <w:t>牌</w:t>
            </w: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lastRenderedPageBreak/>
              <w:t>0.8m*1.3m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铝合金板+UV 喷印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m</w:t>
            </w:r>
            <w:r>
              <w:rPr>
                <w:rFonts w:eastAsia="仿宋" w:cs="Calibri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保足1mm铝合金</w:t>
            </w:r>
          </w:p>
        </w:tc>
      </w:tr>
      <w:tr w:rsidR="00DC3111">
        <w:trPr>
          <w:trHeight w:val="960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1.2m*1.5m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5mm-10mm水晶板双层+烤漆+UV 喷印（丝印）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m</w:t>
            </w:r>
            <w:r>
              <w:rPr>
                <w:rFonts w:eastAsia="仿宋" w:cs="Calibri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保足10mm水晶</w:t>
            </w:r>
          </w:p>
        </w:tc>
      </w:tr>
      <w:tr w:rsidR="00DC3111">
        <w:trPr>
          <w:trHeight w:val="55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noWrap/>
            <w:vAlign w:val="center"/>
          </w:tcPr>
          <w:p w:rsidR="00DC3111" w:rsidRDefault="00124E8F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住院部灯箱</w:t>
            </w: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1.7m*0.3m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不锈钢烤漆+亚克力板+灯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m</w:t>
            </w:r>
            <w:r>
              <w:rPr>
                <w:rFonts w:eastAsia="仿宋" w:cs="Calibri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透光性好光线均匀</w:t>
            </w:r>
          </w:p>
        </w:tc>
      </w:tr>
      <w:tr w:rsidR="00DC3111">
        <w:trPr>
          <w:trHeight w:val="572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1.7m*0.3m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亚克力灯片更换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m</w:t>
            </w:r>
            <w:r>
              <w:rPr>
                <w:rFonts w:eastAsia="仿宋" w:cs="Calibri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透光性好光线均匀</w:t>
            </w:r>
          </w:p>
        </w:tc>
      </w:tr>
      <w:tr w:rsidR="00DC3111">
        <w:trPr>
          <w:trHeight w:val="572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noWrap/>
            <w:vAlign w:val="center"/>
          </w:tcPr>
          <w:p w:rsidR="00DC3111" w:rsidRDefault="00124E8F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门头灯箱</w:t>
            </w: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1.6m*0.3m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铝合金型材++亚克力板+灯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m</w:t>
            </w:r>
            <w:r>
              <w:rPr>
                <w:rFonts w:eastAsia="仿宋" w:cs="Calibri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透光性好光线均匀</w:t>
            </w:r>
          </w:p>
        </w:tc>
      </w:tr>
      <w:tr w:rsidR="00DC3111">
        <w:trPr>
          <w:trHeight w:val="572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1.6m*0.3m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亚克力灯片更换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m</w:t>
            </w:r>
            <w:r>
              <w:rPr>
                <w:rFonts w:eastAsia="仿宋" w:cs="Calibri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透光性好光线均匀</w:t>
            </w:r>
          </w:p>
        </w:tc>
      </w:tr>
      <w:tr w:rsidR="00DC3111">
        <w:trPr>
          <w:trHeight w:val="572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noWrap/>
            <w:vAlign w:val="center"/>
          </w:tcPr>
          <w:p w:rsidR="00DC3111" w:rsidRDefault="00124E8F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流程制度框</w:t>
            </w: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0.6*0.9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铝合金+亚克力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内容可换式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横幅标语</w:t>
            </w: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宽：0.5-0.7m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热转印\激光打印标语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m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横幅+木棍+绳子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宽：1m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热转印\激光打印标语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m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横幅+木棍+绳子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宽：0.5-0.7m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红布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m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横幅+木棍+绳子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幅宽：米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旗子布彩印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m</w:t>
            </w:r>
            <w:r>
              <w:rPr>
                <w:rFonts w:eastAsia="仿宋" w:cs="Calibri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透光性好光线均匀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背景图</w:t>
            </w:r>
          </w:p>
        </w:tc>
        <w:tc>
          <w:tcPr>
            <w:tcW w:w="1275" w:type="dxa"/>
            <w:vMerge w:val="restart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喷绘(520户外灯布)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精度720dpi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科宝布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FF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精度720dpi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背景图桁</w:t>
            </w: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lastRenderedPageBreak/>
              <w:t>架</w:t>
            </w: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lastRenderedPageBreak/>
              <w:t>0.18m*0.18</w:t>
            </w: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lastRenderedPageBreak/>
              <w:t>m*1m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lastRenderedPageBreak/>
              <w:t>立方体钢架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m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含安装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车贴</w:t>
            </w:r>
          </w:p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（适用地贴）</w:t>
            </w: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白底车贴（哑膜）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白底车贴，过哑膜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精度1441dpi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黑底车贴（哑膜）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黑底车贴，过哑膜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精度1441dpi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及时贴</w:t>
            </w: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cm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及时贴刻字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cm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刻绘雕刻安装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不干胶打印</w:t>
            </w: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A3版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A3版不干胶彩色打印模切（不规则图形）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彩印打印不干胶模切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不干胶打印</w:t>
            </w: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A3版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A3版不干胶彩色打印模切（正方形）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彩印打印不干胶模切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写真（户内）</w:t>
            </w:r>
          </w:p>
        </w:tc>
        <w:tc>
          <w:tcPr>
            <w:tcW w:w="1275" w:type="dxa"/>
            <w:vMerge w:val="restart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户内写真普通背胶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精度720dpi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户内写真胶片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精度1441dpi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户内写真裱5mmKT板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精度720dpi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户内写真裱5mmPVC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 w:rsidP="00124E8F">
            <w:pPr>
              <w:spacing w:line="560" w:lineRule="exact"/>
              <w:textAlignment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精度1441dpi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写真（户外）</w:t>
            </w:r>
          </w:p>
        </w:tc>
        <w:tc>
          <w:tcPr>
            <w:tcW w:w="1275" w:type="dxa"/>
            <w:vMerge w:val="restart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高精户外写真背胶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精度1441dpi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高清户外写真画面(覆膜)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精度1441dpi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 w:val="restart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印刷类</w:t>
            </w:r>
          </w:p>
        </w:tc>
        <w:tc>
          <w:tcPr>
            <w:tcW w:w="1143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户外写真背胶裱5mmKT板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精度1441dpi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户外写真背胶裱5mmPVC板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精度1441dpi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彩纸</w:t>
            </w: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157G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285*210mm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元/张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单色印刷不覆膜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铜版纸</w:t>
            </w:r>
          </w:p>
        </w:tc>
        <w:tc>
          <w:tcPr>
            <w:tcW w:w="1275" w:type="dxa"/>
            <w:vMerge w:val="restart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157G双铜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285*210mm    100张内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元/张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单色印刷不覆膜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285*210mm    500张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元/张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单色印刷不覆膜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285*210mm   1000张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元/张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单色印刷不覆膜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285*210mm   2000张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元/张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单色印刷不覆膜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200G双铜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285*210mm    100张内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元/张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 w:rsidP="00124E8F">
            <w:pPr>
              <w:spacing w:line="560" w:lineRule="exact"/>
              <w:textAlignment w:val="center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单色印刷不覆膜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285*210mm    500张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元/张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单色印刷不覆膜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285*210mm   1000张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元/张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单色印刷不覆膜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285*210mm   2000张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元/张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单色印刷不覆膜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250G双铜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285*210mm    100张内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元/张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单色印刷不覆膜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285*210mm    500张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元/张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单色印刷不覆膜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285*210mm   1000张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元/张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单色印刷不覆膜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285*210mm   2000张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元/张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单色印刷不覆膜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名片</w:t>
            </w: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300G双铜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90*55mm   5盒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元/盒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覆膜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 xml:space="preserve">300G特种纸过UV 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90*55mm   5盒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元/盒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覆膜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彩色打印</w:t>
            </w: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157G双铜</w:t>
            </w:r>
          </w:p>
        </w:tc>
        <w:tc>
          <w:tcPr>
            <w:tcW w:w="2775" w:type="dxa"/>
            <w:vMerge w:val="restart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285*210mm</w:t>
            </w:r>
          </w:p>
        </w:tc>
        <w:tc>
          <w:tcPr>
            <w:tcW w:w="739" w:type="dxa"/>
            <w:vMerge w:val="restart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元/张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 w:rsidP="00124E8F">
            <w:pPr>
              <w:spacing w:line="560" w:lineRule="exact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彩色印刷不覆膜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200G双铜</w:t>
            </w:r>
          </w:p>
        </w:tc>
        <w:tc>
          <w:tcPr>
            <w:tcW w:w="2775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73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彩色印刷不覆膜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250G双铜</w:t>
            </w:r>
          </w:p>
        </w:tc>
        <w:tc>
          <w:tcPr>
            <w:tcW w:w="2775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73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彩色印刷不覆膜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彩色宣传折页</w:t>
            </w:r>
          </w:p>
        </w:tc>
        <w:tc>
          <w:tcPr>
            <w:tcW w:w="1275" w:type="dxa"/>
            <w:vMerge w:val="restart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200G 双铜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A4双面彩印压痕100张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元/张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 w:rsidP="00124E8F">
            <w:pPr>
              <w:spacing w:line="560" w:lineRule="exact"/>
              <w:textAlignment w:val="center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覆膜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A4双面彩印压痕200张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元/张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覆膜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A4双面彩印压痕500张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元/张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 w:rsidP="00124E8F">
            <w:pPr>
              <w:spacing w:line="560" w:lineRule="exact"/>
              <w:textAlignment w:val="center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覆膜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画册</w:t>
            </w:r>
          </w:p>
        </w:tc>
        <w:tc>
          <w:tcPr>
            <w:tcW w:w="1275" w:type="dxa"/>
            <w:vMerge w:val="restart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外页250G双铜</w:t>
            </w:r>
          </w:p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内页157G双铜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A4尺寸24P设计费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元/本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设计费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A4尺寸24P彩印 10本内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元/本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覆膜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A4尺寸24P彩印 100本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元/本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 w:rsidP="00124E8F">
            <w:pPr>
              <w:spacing w:line="560" w:lineRule="exact"/>
              <w:textAlignment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覆膜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登记、记录本</w:t>
            </w:r>
          </w:p>
        </w:tc>
        <w:tc>
          <w:tcPr>
            <w:tcW w:w="1275" w:type="dxa"/>
            <w:vMerge w:val="restart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牛皮纸封面，内页70g复印纸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A4尺寸 30P 10本以上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元/本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FF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封面覆膜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A4尺寸 50P 10本以上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元/本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FF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封面覆膜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A4尺寸 70P 10本以上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元/本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FF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封面覆膜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口袋书</w:t>
            </w:r>
          </w:p>
        </w:tc>
        <w:tc>
          <w:tcPr>
            <w:tcW w:w="1275" w:type="dxa"/>
            <w:vMerge w:val="restart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铜版纸封面，内页70g复印纸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A5尺寸 50P 10本以上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元/本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FF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封面覆膜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A5尺寸 70P 10本以上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元/本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封面覆膜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通用手册</w:t>
            </w:r>
          </w:p>
        </w:tc>
        <w:tc>
          <w:tcPr>
            <w:tcW w:w="1275" w:type="dxa"/>
            <w:vMerge w:val="restart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外页250G双铜</w:t>
            </w:r>
          </w:p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lastRenderedPageBreak/>
              <w:t>内页157G双铜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lastRenderedPageBreak/>
              <w:t>32K，16P，300本以上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元/本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封面覆膜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32K，16P，500本以上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元/本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 w:rsidP="00124E8F">
            <w:pPr>
              <w:spacing w:line="560" w:lineRule="exact"/>
              <w:textAlignment w:val="center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封面覆膜</w:t>
            </w:r>
          </w:p>
        </w:tc>
      </w:tr>
      <w:tr w:rsidR="00DC3111">
        <w:trPr>
          <w:trHeight w:val="360"/>
          <w:jc w:val="center"/>
        </w:trPr>
        <w:tc>
          <w:tcPr>
            <w:tcW w:w="1009" w:type="dxa"/>
            <w:vMerge w:val="restart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lastRenderedPageBreak/>
              <w:t>标识标牌类</w:t>
            </w:r>
          </w:p>
        </w:tc>
        <w:tc>
          <w:tcPr>
            <w:tcW w:w="1143" w:type="dxa"/>
            <w:vMerge w:val="restart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水晶字</w:t>
            </w: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20mm亚克力加3mm亚克力板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after="220" w:line="560" w:lineRule="exact"/>
              <w:jc w:val="center"/>
              <w:textAlignment w:val="top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定制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cm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保足15mm水晶</w:t>
            </w:r>
          </w:p>
        </w:tc>
      </w:tr>
      <w:tr w:rsidR="00DC3111">
        <w:trPr>
          <w:trHeight w:val="360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10mm亚克力加3mm亚克力板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after="220" w:line="560" w:lineRule="exact"/>
              <w:jc w:val="center"/>
              <w:textAlignment w:val="top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定制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cm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保足10mm水晶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PVC字</w:t>
            </w: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20mmPVC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定制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cm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 w:rsidP="00124E8F">
            <w:pPr>
              <w:spacing w:line="560" w:lineRule="exact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保足15mmPVC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10mmPVC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定制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cm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保足10mmPVC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无边发光字</w:t>
            </w: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3mm亚克力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亚克力加灯带加辅材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质保2年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迷你发光字</w:t>
            </w: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5mmg亚克力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亚克力加灯带加辅材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质保2年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LED冲孔字</w:t>
            </w: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2-3mm间距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不锈钢加单色灯珠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质保2年</w:t>
            </w: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台卡</w:t>
            </w: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A4尺寸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after="220" w:line="560" w:lineRule="exact"/>
              <w:jc w:val="center"/>
              <w:textAlignment w:val="top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亚克力面板加基座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元/个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门牌</w:t>
            </w: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31cm*13cm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10mm亚克力+UV背喷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元/个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 w:rsidP="00124E8F">
            <w:pPr>
              <w:spacing w:line="560" w:lineRule="exact"/>
              <w:textAlignment w:val="center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床头牌</w:t>
            </w: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32cm*22cm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5+3+5mm亚克力 UV背喷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元/个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床号、姓名</w:t>
            </w:r>
          </w:p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住院号</w:t>
            </w: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A3版面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不干胶打印10个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元/个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指示牌</w:t>
            </w: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0.5*1m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不锈钢立牌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桌牌\座位牌</w:t>
            </w: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16*8.2cm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230g粉卡纸打印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张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 w:val="restart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lastRenderedPageBreak/>
              <w:t>其他类</w:t>
            </w:r>
          </w:p>
        </w:tc>
        <w:tc>
          <w:tcPr>
            <w:tcW w:w="1143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不锈钢/钛金奖牌</w:t>
            </w: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60*40cm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定制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块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镭射奖牌</w:t>
            </w: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60*40cm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定制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块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镭射金铂奖牌</w:t>
            </w: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50*35cm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镭射喷印木底牌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块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荣誉证书</w:t>
            </w: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6K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定制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本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意见箱</w:t>
            </w: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/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  <w:t>定制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 w:rsidP="00124E8F">
            <w:pPr>
              <w:spacing w:line="560" w:lineRule="exact"/>
              <w:textAlignment w:val="center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投票箱</w:t>
            </w: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/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定制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花草牌</w:t>
            </w: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49*70cm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定制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吊牌</w:t>
            </w: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14.5*21cm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定制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jc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</w:p>
        </w:tc>
      </w:tr>
      <w:tr w:rsidR="00DC3111">
        <w:trPr>
          <w:trHeight w:val="495"/>
          <w:jc w:val="center"/>
        </w:trPr>
        <w:tc>
          <w:tcPr>
            <w:tcW w:w="1009" w:type="dxa"/>
            <w:vMerge/>
            <w:noWrap/>
            <w:vAlign w:val="center"/>
          </w:tcPr>
          <w:p w:rsidR="00DC3111" w:rsidRDefault="00DC3111">
            <w:pPr>
              <w:widowControl w:val="0"/>
              <w:spacing w:line="560" w:lineRule="exact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43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手提袋</w:t>
            </w:r>
          </w:p>
        </w:tc>
        <w:tc>
          <w:tcPr>
            <w:tcW w:w="12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26*36*8cm</w:t>
            </w:r>
          </w:p>
        </w:tc>
        <w:tc>
          <w:tcPr>
            <w:tcW w:w="2775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kern w:val="2"/>
                <w:sz w:val="24"/>
                <w:szCs w:val="24"/>
              </w:rPr>
              <w:t>定制</w:t>
            </w:r>
          </w:p>
        </w:tc>
        <w:tc>
          <w:tcPr>
            <w:tcW w:w="739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193" w:type="dxa"/>
            <w:noWrap/>
            <w:vAlign w:val="center"/>
          </w:tcPr>
          <w:p w:rsidR="00DC3111" w:rsidRDefault="00DC3111" w:rsidP="00124E8F">
            <w:pPr>
              <w:spacing w:line="560" w:lineRule="exact"/>
              <w:textAlignment w:val="center"/>
              <w:rPr>
                <w:rFonts w:ascii="仿宋" w:eastAsia="仿宋" w:hAnsi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:rsidR="00DC3111" w:rsidRDefault="00124E8F">
            <w:pPr>
              <w:spacing w:line="560" w:lineRule="exact"/>
              <w:jc w:val="center"/>
              <w:textAlignment w:val="center"/>
              <w:rPr>
                <w:rFonts w:ascii="仿宋" w:eastAsia="仿宋" w:hAnsi="仿宋" w:cs="方正仿宋_GBK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普通型</w:t>
            </w:r>
          </w:p>
        </w:tc>
      </w:tr>
    </w:tbl>
    <w:p w:rsidR="00DC3111" w:rsidRDefault="00DC3111">
      <w:pPr>
        <w:pStyle w:val="a0"/>
        <w:ind w:firstLine="0"/>
        <w:rPr>
          <w:rFonts w:ascii="仿宋" w:eastAsia="仿宋" w:hAnsi="仿宋"/>
          <w:sz w:val="24"/>
          <w:szCs w:val="24"/>
        </w:rPr>
      </w:pPr>
    </w:p>
    <w:p w:rsidR="00DC3111" w:rsidRDefault="00DC3111"/>
    <w:p w:rsidR="00DC3111" w:rsidRDefault="00DC3111">
      <w:pPr>
        <w:pStyle w:val="a0"/>
      </w:pPr>
    </w:p>
    <w:p w:rsidR="00DC3111" w:rsidRDefault="00DC3111">
      <w:pPr>
        <w:pStyle w:val="a0"/>
      </w:pPr>
    </w:p>
    <w:sectPr w:rsidR="00DC3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7DA33"/>
    <w:multiLevelType w:val="singleLevel"/>
    <w:tmpl w:val="5AF7DA3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74D96"/>
    <w:rsid w:val="00124E8F"/>
    <w:rsid w:val="004933BA"/>
    <w:rsid w:val="00DC3111"/>
    <w:rsid w:val="045E3E31"/>
    <w:rsid w:val="0892595D"/>
    <w:rsid w:val="0B586311"/>
    <w:rsid w:val="0CD3391C"/>
    <w:rsid w:val="11013EA6"/>
    <w:rsid w:val="124E6CF9"/>
    <w:rsid w:val="15374D96"/>
    <w:rsid w:val="1D646197"/>
    <w:rsid w:val="2CAD3A28"/>
    <w:rsid w:val="31394EA3"/>
    <w:rsid w:val="3F62616B"/>
    <w:rsid w:val="619F011B"/>
    <w:rsid w:val="61A67260"/>
    <w:rsid w:val="63B67095"/>
    <w:rsid w:val="6A074AD3"/>
    <w:rsid w:val="796E7875"/>
    <w:rsid w:val="7D11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uiPriority w:val="1"/>
    <w:qFormat/>
    <w:pPr>
      <w:jc w:val="both"/>
    </w:pPr>
    <w:rPr>
      <w:rFonts w:ascii="Calibri" w:eastAsia="Times New Roman" w:hAnsi="Calibri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"/>
    <w:next w:val="a"/>
    <w:qFormat/>
    <w:pPr>
      <w:tabs>
        <w:tab w:val="left" w:pos="1500"/>
      </w:tabs>
      <w:ind w:firstLine="420"/>
    </w:pPr>
    <w:rPr>
      <w:rFonts w:eastAsia="微软雅黑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uiPriority w:val="1"/>
    <w:qFormat/>
    <w:pPr>
      <w:jc w:val="both"/>
    </w:pPr>
    <w:rPr>
      <w:rFonts w:ascii="Calibri" w:eastAsia="Times New Roman" w:hAnsi="Calibri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"/>
    <w:next w:val="a"/>
    <w:qFormat/>
    <w:pPr>
      <w:tabs>
        <w:tab w:val="left" w:pos="1500"/>
      </w:tabs>
      <w:ind w:firstLine="420"/>
    </w:pPr>
    <w:rPr>
      <w:rFonts w:eastAsia="微软雅黑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2024-03-29T03:01:00Z</dcterms:created>
  <dcterms:modified xsi:type="dcterms:W3CDTF">2024-05-09T01:35:00Z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