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9673B5" w:rsidRPr="009673B5" w:rsidRDefault="007B2BBB">
      <w:pPr>
        <w:jc w:val="center"/>
        <w:rPr>
          <w:rFonts w:ascii="华文中宋" w:eastAsia="华文中宋" w:hAnsi="华文中宋"/>
          <w:b/>
          <w:color w:val="000000" w:themeColor="text1"/>
          <w:sz w:val="44"/>
          <w:szCs w:val="44"/>
        </w:rPr>
      </w:pPr>
      <w:r w:rsidRPr="009673B5">
        <w:rPr>
          <w:rFonts w:ascii="华文中宋" w:eastAsia="华文中宋" w:hAnsi="华文中宋" w:hint="eastAsia"/>
          <w:b/>
          <w:color w:val="000000" w:themeColor="text1"/>
          <w:sz w:val="44"/>
          <w:szCs w:val="44"/>
        </w:rPr>
        <w:t>烧伤整形与皮肤病科</w:t>
      </w:r>
      <w:r w:rsidR="009673B5" w:rsidRPr="009673B5">
        <w:rPr>
          <w:rFonts w:ascii="华文中宋" w:eastAsia="华文中宋" w:hAnsi="华文中宋" w:hint="eastAsia"/>
          <w:b/>
          <w:color w:val="000000" w:themeColor="text1"/>
          <w:sz w:val="44"/>
          <w:szCs w:val="44"/>
        </w:rPr>
        <w:t>真菌检测荧光染料等耗材</w:t>
      </w:r>
    </w:p>
    <w:p w:rsidR="002F5864" w:rsidRDefault="00CC3096">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B52182">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Pr="00A061B5" w:rsidRDefault="001404B8">
      <w:pPr>
        <w:jc w:val="center"/>
        <w:rPr>
          <w:rFonts w:ascii="华文中宋" w:eastAsia="华文中宋" w:hAnsi="华文中宋" w:cs="Tahoma"/>
          <w:b/>
          <w:color w:val="FF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w:t>
      </w:r>
      <w:r w:rsidRPr="009673B5">
        <w:rPr>
          <w:rFonts w:ascii="华文中宋" w:eastAsia="华文中宋" w:hAnsi="华文中宋" w:cs="Tahoma"/>
          <w:b/>
          <w:color w:val="000000" w:themeColor="text1"/>
          <w:sz w:val="32"/>
          <w:szCs w:val="32"/>
          <w:shd w:val="clear" w:color="auto" w:fill="FFFFFF"/>
        </w:rPr>
        <w:t>-202</w:t>
      </w:r>
      <w:r w:rsidR="00C126A3" w:rsidRPr="009673B5">
        <w:rPr>
          <w:rFonts w:ascii="华文中宋" w:eastAsia="华文中宋" w:hAnsi="华文中宋" w:cs="Tahoma"/>
          <w:b/>
          <w:color w:val="000000" w:themeColor="text1"/>
          <w:sz w:val="32"/>
          <w:szCs w:val="32"/>
          <w:shd w:val="clear" w:color="auto" w:fill="FFFFFF"/>
        </w:rPr>
        <w:t>4</w:t>
      </w:r>
      <w:r w:rsidR="00CC3096">
        <w:rPr>
          <w:rFonts w:ascii="华文中宋" w:eastAsia="华文中宋" w:hAnsi="华文中宋" w:cs="Tahoma"/>
          <w:b/>
          <w:color w:val="000000" w:themeColor="text1"/>
          <w:sz w:val="32"/>
          <w:szCs w:val="32"/>
          <w:shd w:val="clear" w:color="auto" w:fill="FFFFFF"/>
        </w:rPr>
        <w:t>1114</w:t>
      </w:r>
      <w:r w:rsidRPr="009673B5">
        <w:rPr>
          <w:rFonts w:ascii="华文中宋" w:eastAsia="华文中宋" w:hAnsi="华文中宋" w:cs="Tahoma"/>
          <w:b/>
          <w:color w:val="000000" w:themeColor="text1"/>
          <w:sz w:val="32"/>
          <w:szCs w:val="32"/>
          <w:shd w:val="clear" w:color="auto" w:fill="FFFFFF"/>
        </w:rPr>
        <w:t>-</w:t>
      </w:r>
      <w:r w:rsidRPr="009673B5">
        <w:rPr>
          <w:rFonts w:ascii="华文中宋" w:eastAsia="华文中宋" w:hAnsi="华文中宋" w:cs="Tahoma" w:hint="eastAsia"/>
          <w:b/>
          <w:color w:val="000000" w:themeColor="text1"/>
          <w:sz w:val="32"/>
          <w:szCs w:val="32"/>
          <w:shd w:val="clear" w:color="auto" w:fill="FFFFFF"/>
        </w:rPr>
        <w:t>0</w:t>
      </w:r>
      <w:r w:rsidR="00CC3096">
        <w:rPr>
          <w:rFonts w:ascii="华文中宋" w:eastAsia="华文中宋" w:hAnsi="华文中宋" w:cs="Tahoma"/>
          <w:b/>
          <w:color w:val="000000" w:themeColor="text1"/>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CC3096">
        <w:rPr>
          <w:rFonts w:ascii="华文中宋" w:eastAsia="华文中宋" w:hAnsi="华文中宋"/>
          <w:b/>
          <w:sz w:val="32"/>
          <w:szCs w:val="32"/>
        </w:rPr>
        <w:t>11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40</w:t>
        </w:r>
        <w:r w:rsidR="00C176C6" w:rsidRPr="00C176C6">
          <w:rPr>
            <w:rFonts w:asciiTheme="minorEastAsia" w:eastAsiaTheme="minorEastAsia" w:hAnsiTheme="minorEastAsia"/>
            <w:noProof/>
            <w:webHidden/>
            <w:sz w:val="32"/>
            <w:szCs w:val="32"/>
          </w:rPr>
          <w:fldChar w:fldCharType="end"/>
        </w:r>
      </w:hyperlink>
    </w:p>
    <w:p w:rsidR="00C176C6" w:rsidRPr="00C176C6" w:rsidRDefault="000139EA">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6761A">
          <w:rPr>
            <w:rFonts w:asciiTheme="minorEastAsia" w:eastAsiaTheme="minorEastAsia" w:hAnsiTheme="minorEastAsia"/>
            <w:noProof/>
            <w:webHidden/>
            <w:sz w:val="32"/>
            <w:szCs w:val="32"/>
          </w:rPr>
          <w:t>47</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Pr="009673B5" w:rsidRDefault="001404B8">
      <w:pPr>
        <w:spacing w:line="360" w:lineRule="auto"/>
        <w:rPr>
          <w:rFonts w:ascii="宋体" w:hAnsi="宋体"/>
          <w:b/>
          <w:bCs/>
          <w:color w:val="000000" w:themeColor="text1"/>
          <w:sz w:val="24"/>
        </w:rPr>
      </w:pPr>
      <w:r w:rsidRPr="009673B5">
        <w:rPr>
          <w:rFonts w:ascii="宋体" w:hAnsi="宋体" w:hint="eastAsia"/>
          <w:b/>
          <w:bCs/>
          <w:color w:val="000000" w:themeColor="text1"/>
          <w:sz w:val="24"/>
        </w:rPr>
        <w:t>二、项目名称：广安市人民医院/四川大学华西医院广安医院</w:t>
      </w:r>
      <w:r w:rsidR="007B2BBB" w:rsidRPr="009673B5">
        <w:rPr>
          <w:rFonts w:ascii="宋体" w:hAnsi="宋体" w:hint="eastAsia"/>
          <w:b/>
          <w:bCs/>
          <w:color w:val="000000" w:themeColor="text1"/>
          <w:sz w:val="24"/>
        </w:rPr>
        <w:t>烧伤整形与皮肤病科</w:t>
      </w:r>
      <w:r w:rsidR="009673B5" w:rsidRPr="009673B5">
        <w:rPr>
          <w:rFonts w:ascii="宋体" w:hAnsi="宋体" w:hint="eastAsia"/>
          <w:b/>
          <w:bCs/>
          <w:color w:val="000000" w:themeColor="text1"/>
          <w:sz w:val="24"/>
        </w:rPr>
        <w:t>真菌检测荧光染料等耗材</w:t>
      </w:r>
      <w:r w:rsidR="00CC3096">
        <w:rPr>
          <w:rFonts w:ascii="宋体" w:hAnsi="宋体" w:hint="eastAsia"/>
          <w:b/>
          <w:bCs/>
          <w:color w:val="000000" w:themeColor="text1"/>
          <w:sz w:val="24"/>
        </w:rPr>
        <w:t>第二次</w:t>
      </w:r>
      <w:r w:rsidR="0023550F" w:rsidRPr="009673B5">
        <w:rPr>
          <w:rFonts w:ascii="宋体" w:hAnsi="宋体" w:hint="eastAsia"/>
          <w:b/>
          <w:bCs/>
          <w:color w:val="000000" w:themeColor="text1"/>
          <w:sz w:val="24"/>
        </w:rPr>
        <w:t>采购项目</w:t>
      </w:r>
    </w:p>
    <w:p w:rsidR="002F5864" w:rsidRPr="009673B5" w:rsidRDefault="001404B8">
      <w:pPr>
        <w:spacing w:line="360" w:lineRule="auto"/>
        <w:rPr>
          <w:rFonts w:ascii="宋体" w:hAnsi="宋体"/>
          <w:b/>
          <w:bCs/>
          <w:color w:val="000000" w:themeColor="text1"/>
          <w:sz w:val="24"/>
        </w:rPr>
      </w:pPr>
      <w:r w:rsidRPr="009673B5">
        <w:rPr>
          <w:rFonts w:ascii="宋体" w:hAnsi="宋体" w:hint="eastAsia"/>
          <w:b/>
          <w:bCs/>
          <w:color w:val="000000" w:themeColor="text1"/>
          <w:sz w:val="24"/>
        </w:rPr>
        <w:t>三、项目编号：</w:t>
      </w:r>
      <w:r w:rsidR="00CC3096" w:rsidRPr="00CC3096">
        <w:rPr>
          <w:rFonts w:ascii="宋体" w:hAnsi="宋体"/>
          <w:b/>
          <w:bCs/>
          <w:color w:val="000000" w:themeColor="text1"/>
          <w:sz w:val="24"/>
        </w:rPr>
        <w:t>GASRMYY-20241114-02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Pr="00D36344"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D36344">
        <w:rPr>
          <w:rFonts w:ascii="宋体" w:hAnsi="宋体"/>
          <w:color w:val="000000" w:themeColor="text1"/>
          <w:kern w:val="0"/>
          <w:sz w:val="24"/>
        </w:rPr>
        <w:t>本项目共</w:t>
      </w:r>
      <w:r w:rsidR="00745751" w:rsidRPr="00D36344">
        <w:rPr>
          <w:rFonts w:ascii="宋体" w:hAnsi="宋体"/>
          <w:color w:val="000000" w:themeColor="text1"/>
          <w:kern w:val="0"/>
          <w:sz w:val="24"/>
        </w:rPr>
        <w:t>1</w:t>
      </w:r>
      <w:r w:rsidRPr="00D36344">
        <w:rPr>
          <w:rFonts w:ascii="宋体" w:hAnsi="宋体"/>
          <w:color w:val="000000" w:themeColor="text1"/>
          <w:kern w:val="0"/>
          <w:sz w:val="24"/>
        </w:rPr>
        <w:t>个包，</w:t>
      </w:r>
      <w:r w:rsidRPr="00D36344">
        <w:rPr>
          <w:rFonts w:ascii="宋体" w:hAnsi="宋体" w:hint="eastAsia"/>
          <w:color w:val="000000" w:themeColor="text1"/>
          <w:kern w:val="0"/>
          <w:sz w:val="24"/>
        </w:rPr>
        <w:t>具体</w:t>
      </w:r>
      <w:r w:rsidRPr="00D36344">
        <w:rPr>
          <w:rFonts w:ascii="宋体" w:hAnsi="宋体"/>
          <w:color w:val="000000" w:themeColor="text1"/>
          <w:kern w:val="0"/>
          <w:sz w:val="24"/>
        </w:rPr>
        <w:t>如下：</w:t>
      </w:r>
    </w:p>
    <w:tbl>
      <w:tblPr>
        <w:tblStyle w:val="aff3"/>
        <w:tblW w:w="10347" w:type="dxa"/>
        <w:jc w:val="center"/>
        <w:tblLayout w:type="fixed"/>
        <w:tblLook w:val="04A0" w:firstRow="1" w:lastRow="0" w:firstColumn="1" w:lastColumn="0" w:noHBand="0" w:noVBand="1"/>
      </w:tblPr>
      <w:tblGrid>
        <w:gridCol w:w="851"/>
        <w:gridCol w:w="845"/>
        <w:gridCol w:w="1560"/>
        <w:gridCol w:w="2976"/>
        <w:gridCol w:w="851"/>
        <w:gridCol w:w="992"/>
        <w:gridCol w:w="1276"/>
        <w:gridCol w:w="996"/>
      </w:tblGrid>
      <w:tr w:rsidR="00A061B5" w:rsidRPr="00A061B5" w:rsidTr="001B7534">
        <w:trPr>
          <w:trHeight w:val="515"/>
          <w:jc w:val="center"/>
        </w:trPr>
        <w:tc>
          <w:tcPr>
            <w:tcW w:w="851"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包号</w:t>
            </w:r>
          </w:p>
        </w:tc>
        <w:tc>
          <w:tcPr>
            <w:tcW w:w="845"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color w:val="000000" w:themeColor="text1"/>
                <w:sz w:val="24"/>
              </w:rPr>
              <w:t>品目号</w:t>
            </w:r>
          </w:p>
        </w:tc>
        <w:tc>
          <w:tcPr>
            <w:tcW w:w="1560"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项目名称</w:t>
            </w:r>
          </w:p>
        </w:tc>
        <w:tc>
          <w:tcPr>
            <w:tcW w:w="2976"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参考规格</w:t>
            </w:r>
            <w:r w:rsidRPr="001B7534">
              <w:rPr>
                <w:rFonts w:ascii="宋体" w:hAnsi="宋体"/>
                <w:color w:val="000000" w:themeColor="text1"/>
                <w:sz w:val="24"/>
              </w:rPr>
              <w:t>型号</w:t>
            </w:r>
          </w:p>
        </w:tc>
        <w:tc>
          <w:tcPr>
            <w:tcW w:w="851"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单位</w:t>
            </w:r>
          </w:p>
        </w:tc>
        <w:tc>
          <w:tcPr>
            <w:tcW w:w="992"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单价</w:t>
            </w:r>
            <w:r w:rsidRPr="001B7534">
              <w:rPr>
                <w:rFonts w:ascii="宋体" w:hAnsi="宋体"/>
                <w:color w:val="000000" w:themeColor="text1"/>
                <w:sz w:val="24"/>
              </w:rPr>
              <w:t>（</w:t>
            </w:r>
            <w:r w:rsidRPr="001B7534">
              <w:rPr>
                <w:rFonts w:ascii="宋体" w:hAnsi="宋体" w:hint="eastAsia"/>
                <w:color w:val="000000" w:themeColor="text1"/>
                <w:sz w:val="24"/>
              </w:rPr>
              <w:t>元</w:t>
            </w:r>
            <w:r w:rsidRPr="001B7534">
              <w:rPr>
                <w:rFonts w:ascii="宋体" w:hAnsi="宋体"/>
                <w:color w:val="000000" w:themeColor="text1"/>
                <w:sz w:val="24"/>
              </w:rPr>
              <w:t>）</w:t>
            </w:r>
          </w:p>
        </w:tc>
        <w:tc>
          <w:tcPr>
            <w:tcW w:w="1276"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最高限价（元）</w:t>
            </w:r>
          </w:p>
        </w:tc>
        <w:tc>
          <w:tcPr>
            <w:tcW w:w="996" w:type="dxa"/>
            <w:vAlign w:val="center"/>
          </w:tcPr>
          <w:p w:rsidR="00A061B5" w:rsidRPr="001B7534" w:rsidRDefault="00A061B5" w:rsidP="001B7534">
            <w:pPr>
              <w:jc w:val="center"/>
              <w:rPr>
                <w:rFonts w:ascii="宋体" w:hAnsi="宋体"/>
                <w:color w:val="000000" w:themeColor="text1"/>
                <w:sz w:val="24"/>
              </w:rPr>
            </w:pPr>
            <w:r w:rsidRPr="001B7534">
              <w:rPr>
                <w:rFonts w:ascii="宋体" w:hAnsi="宋体" w:hint="eastAsia"/>
                <w:color w:val="000000" w:themeColor="text1"/>
                <w:sz w:val="24"/>
              </w:rPr>
              <w:t>是否挂网</w:t>
            </w:r>
          </w:p>
        </w:tc>
      </w:tr>
      <w:tr w:rsidR="001B7534" w:rsidRPr="00A061B5" w:rsidTr="001B7534">
        <w:trPr>
          <w:trHeight w:val="570"/>
          <w:jc w:val="center"/>
        </w:trPr>
        <w:tc>
          <w:tcPr>
            <w:tcW w:w="851" w:type="dxa"/>
            <w:vMerge w:val="restart"/>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01</w:t>
            </w:r>
          </w:p>
        </w:tc>
        <w:tc>
          <w:tcPr>
            <w:tcW w:w="845"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0</w:t>
            </w:r>
            <w:r w:rsidRPr="001B7534">
              <w:rPr>
                <w:rFonts w:ascii="宋体" w:hAnsi="宋体"/>
                <w:color w:val="000000" w:themeColor="text1"/>
                <w:sz w:val="24"/>
              </w:rPr>
              <w:t>1-01</w:t>
            </w:r>
          </w:p>
        </w:tc>
        <w:tc>
          <w:tcPr>
            <w:tcW w:w="1560" w:type="dxa"/>
            <w:vAlign w:val="center"/>
          </w:tcPr>
          <w:p w:rsidR="001B7534" w:rsidRPr="001B7534" w:rsidRDefault="001B7534" w:rsidP="001B7534">
            <w:pPr>
              <w:widowControl/>
              <w:jc w:val="center"/>
              <w:rPr>
                <w:rFonts w:ascii="宋体" w:hAnsi="宋体" w:cs="Tahoma"/>
                <w:color w:val="000000" w:themeColor="text1"/>
                <w:kern w:val="0"/>
                <w:sz w:val="24"/>
              </w:rPr>
            </w:pPr>
            <w:r w:rsidRPr="001B7534">
              <w:rPr>
                <w:rFonts w:ascii="宋体" w:hAnsi="宋体" w:cs="Tahoma" w:hint="eastAsia"/>
                <w:color w:val="000000" w:themeColor="text1"/>
                <w:sz w:val="24"/>
              </w:rPr>
              <w:t>真菌检测荧光染料</w:t>
            </w:r>
          </w:p>
        </w:tc>
        <w:tc>
          <w:tcPr>
            <w:tcW w:w="2976"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50人份/盒</w:t>
            </w:r>
          </w:p>
        </w:tc>
        <w:tc>
          <w:tcPr>
            <w:tcW w:w="851"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color w:val="000000" w:themeColor="text1"/>
                <w:sz w:val="24"/>
              </w:rPr>
              <w:t>35</w:t>
            </w:r>
          </w:p>
        </w:tc>
        <w:tc>
          <w:tcPr>
            <w:tcW w:w="127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color w:val="000000" w:themeColor="text1"/>
                <w:sz w:val="24"/>
              </w:rPr>
              <w:t>35</w:t>
            </w:r>
          </w:p>
        </w:tc>
        <w:tc>
          <w:tcPr>
            <w:tcW w:w="99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挂网产品</w:t>
            </w:r>
          </w:p>
        </w:tc>
      </w:tr>
      <w:tr w:rsidR="001B7534" w:rsidRPr="00A061B5" w:rsidTr="001B7534">
        <w:trPr>
          <w:trHeight w:val="564"/>
          <w:jc w:val="center"/>
        </w:trPr>
        <w:tc>
          <w:tcPr>
            <w:tcW w:w="851" w:type="dxa"/>
            <w:vMerge/>
            <w:vAlign w:val="center"/>
          </w:tcPr>
          <w:p w:rsidR="001B7534" w:rsidRPr="001B7534" w:rsidRDefault="001B7534" w:rsidP="001B7534">
            <w:pPr>
              <w:jc w:val="center"/>
              <w:rPr>
                <w:rFonts w:ascii="宋体" w:hAnsi="宋体"/>
                <w:color w:val="000000" w:themeColor="text1"/>
                <w:sz w:val="24"/>
              </w:rPr>
            </w:pPr>
          </w:p>
        </w:tc>
        <w:tc>
          <w:tcPr>
            <w:tcW w:w="845"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color w:val="000000" w:themeColor="text1"/>
                <w:sz w:val="24"/>
              </w:rPr>
              <w:t>01-02</w:t>
            </w:r>
          </w:p>
        </w:tc>
        <w:tc>
          <w:tcPr>
            <w:tcW w:w="1560"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斑贴试验测试器</w:t>
            </w:r>
          </w:p>
        </w:tc>
        <w:tc>
          <w:tcPr>
            <w:tcW w:w="2976"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100贴/盒（即50人份/盒），ALT-CB-01（中国标准系列20项）</w:t>
            </w:r>
          </w:p>
        </w:tc>
        <w:tc>
          <w:tcPr>
            <w:tcW w:w="851"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38</w:t>
            </w:r>
          </w:p>
        </w:tc>
        <w:tc>
          <w:tcPr>
            <w:tcW w:w="127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38</w:t>
            </w:r>
          </w:p>
        </w:tc>
        <w:tc>
          <w:tcPr>
            <w:tcW w:w="99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w:t>
            </w:r>
          </w:p>
        </w:tc>
      </w:tr>
      <w:tr w:rsidR="001B7534" w:rsidRPr="00A061B5" w:rsidTr="001B7534">
        <w:trPr>
          <w:trHeight w:val="545"/>
          <w:jc w:val="center"/>
        </w:trPr>
        <w:tc>
          <w:tcPr>
            <w:tcW w:w="851" w:type="dxa"/>
            <w:vMerge/>
            <w:vAlign w:val="center"/>
          </w:tcPr>
          <w:p w:rsidR="001B7534" w:rsidRPr="001B7534" w:rsidRDefault="001B7534" w:rsidP="001B7534">
            <w:pPr>
              <w:jc w:val="center"/>
              <w:rPr>
                <w:rFonts w:ascii="宋体" w:hAnsi="宋体"/>
                <w:color w:val="000000" w:themeColor="text1"/>
                <w:sz w:val="24"/>
              </w:rPr>
            </w:pPr>
          </w:p>
        </w:tc>
        <w:tc>
          <w:tcPr>
            <w:tcW w:w="845"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color w:val="000000" w:themeColor="text1"/>
                <w:sz w:val="24"/>
              </w:rPr>
              <w:t>01-03</w:t>
            </w:r>
          </w:p>
        </w:tc>
        <w:tc>
          <w:tcPr>
            <w:tcW w:w="1560"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斑贴试验测试器</w:t>
            </w:r>
          </w:p>
        </w:tc>
        <w:tc>
          <w:tcPr>
            <w:tcW w:w="2976"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100贴/盒（即50人份/盒），ALT-CB-01（化妆品C1系列 20项）</w:t>
            </w:r>
          </w:p>
        </w:tc>
        <w:tc>
          <w:tcPr>
            <w:tcW w:w="851"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38</w:t>
            </w:r>
          </w:p>
        </w:tc>
        <w:tc>
          <w:tcPr>
            <w:tcW w:w="127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38</w:t>
            </w:r>
          </w:p>
        </w:tc>
        <w:tc>
          <w:tcPr>
            <w:tcW w:w="99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w:t>
            </w:r>
          </w:p>
        </w:tc>
      </w:tr>
      <w:tr w:rsidR="001B7534" w:rsidRPr="00A061B5" w:rsidTr="001B7534">
        <w:trPr>
          <w:trHeight w:val="692"/>
          <w:jc w:val="center"/>
        </w:trPr>
        <w:tc>
          <w:tcPr>
            <w:tcW w:w="851" w:type="dxa"/>
            <w:vMerge/>
            <w:vAlign w:val="center"/>
          </w:tcPr>
          <w:p w:rsidR="001B7534" w:rsidRPr="001B7534" w:rsidRDefault="001B7534" w:rsidP="001B7534">
            <w:pPr>
              <w:jc w:val="center"/>
              <w:rPr>
                <w:rFonts w:ascii="宋体" w:hAnsi="宋体"/>
                <w:color w:val="000000" w:themeColor="text1"/>
                <w:sz w:val="24"/>
              </w:rPr>
            </w:pPr>
          </w:p>
        </w:tc>
        <w:tc>
          <w:tcPr>
            <w:tcW w:w="845"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color w:val="000000" w:themeColor="text1"/>
                <w:sz w:val="24"/>
              </w:rPr>
              <w:t>01-04</w:t>
            </w:r>
          </w:p>
        </w:tc>
        <w:tc>
          <w:tcPr>
            <w:tcW w:w="1560"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一次性使用无菌皮肤试敏点刺针</w:t>
            </w:r>
          </w:p>
        </w:tc>
        <w:tc>
          <w:tcPr>
            <w:tcW w:w="2976" w:type="dxa"/>
            <w:vAlign w:val="center"/>
          </w:tcPr>
          <w:p w:rsidR="001B7534" w:rsidRPr="001B7534" w:rsidRDefault="001B7534" w:rsidP="001B7534">
            <w:pPr>
              <w:jc w:val="center"/>
              <w:rPr>
                <w:rFonts w:ascii="宋体" w:hAnsi="宋体" w:cs="Tahoma"/>
                <w:color w:val="000000" w:themeColor="text1"/>
                <w:sz w:val="24"/>
              </w:rPr>
            </w:pPr>
            <w:r w:rsidRPr="001B7534">
              <w:rPr>
                <w:rFonts w:ascii="宋体" w:hAnsi="宋体" w:cs="Tahoma" w:hint="eastAsia"/>
                <w:color w:val="000000" w:themeColor="text1"/>
                <w:sz w:val="24"/>
              </w:rPr>
              <w:t>不锈钢型，200片/盒</w:t>
            </w:r>
          </w:p>
        </w:tc>
        <w:tc>
          <w:tcPr>
            <w:tcW w:w="851"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盒</w:t>
            </w:r>
          </w:p>
        </w:tc>
        <w:tc>
          <w:tcPr>
            <w:tcW w:w="992"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290</w:t>
            </w:r>
          </w:p>
        </w:tc>
        <w:tc>
          <w:tcPr>
            <w:tcW w:w="127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290</w:t>
            </w:r>
          </w:p>
        </w:tc>
        <w:tc>
          <w:tcPr>
            <w:tcW w:w="996" w:type="dxa"/>
            <w:vAlign w:val="center"/>
          </w:tcPr>
          <w:p w:rsidR="001B7534" w:rsidRPr="001B7534" w:rsidRDefault="001B7534" w:rsidP="001B7534">
            <w:pPr>
              <w:jc w:val="center"/>
              <w:rPr>
                <w:rFonts w:ascii="宋体" w:hAnsi="宋体"/>
                <w:color w:val="000000" w:themeColor="text1"/>
                <w:sz w:val="24"/>
              </w:rPr>
            </w:pPr>
            <w:r w:rsidRPr="001B7534">
              <w:rPr>
                <w:rFonts w:ascii="宋体" w:hAnsi="宋体" w:hint="eastAsia"/>
                <w:color w:val="000000" w:themeColor="text1"/>
                <w:sz w:val="24"/>
              </w:rPr>
              <w:t>/</w:t>
            </w:r>
          </w:p>
        </w:tc>
      </w:tr>
    </w:tbl>
    <w:p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lastRenderedPageBreak/>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E853F1" w:rsidRDefault="00E853F1" w:rsidP="00E853F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bookmarkStart w:id="5" w:name="_GoBack"/>
      <w:bookmarkEnd w:id="5"/>
    </w:p>
    <w:p w:rsidR="00E853F1" w:rsidRDefault="00E853F1" w:rsidP="00E853F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1E2D1E">
        <w:rPr>
          <w:rFonts w:ascii="宋体" w:hAnsi="宋体"/>
          <w:kern w:val="0"/>
          <w:sz w:val="24"/>
        </w:rPr>
        <w:t>11</w:t>
      </w:r>
      <w:r>
        <w:rPr>
          <w:rFonts w:ascii="宋体" w:hAnsi="宋体" w:hint="eastAsia"/>
          <w:kern w:val="0"/>
          <w:sz w:val="24"/>
        </w:rPr>
        <w:t>月</w:t>
      </w:r>
      <w:r w:rsidR="001E2D1E">
        <w:rPr>
          <w:rFonts w:ascii="宋体" w:hAnsi="宋体"/>
          <w:kern w:val="0"/>
          <w:sz w:val="24"/>
        </w:rPr>
        <w:t>21</w:t>
      </w:r>
      <w:r>
        <w:rPr>
          <w:rFonts w:ascii="宋体" w:hAnsi="宋体" w:hint="eastAsia"/>
          <w:kern w:val="0"/>
          <w:sz w:val="24"/>
        </w:rPr>
        <w:t>日至2024年</w:t>
      </w:r>
      <w:r w:rsidR="001E2D1E">
        <w:rPr>
          <w:rFonts w:ascii="宋体" w:hAnsi="宋体"/>
          <w:kern w:val="0"/>
          <w:sz w:val="24"/>
        </w:rPr>
        <w:t>11</w:t>
      </w:r>
      <w:r>
        <w:rPr>
          <w:rFonts w:ascii="宋体" w:hAnsi="宋体" w:hint="eastAsia"/>
          <w:kern w:val="0"/>
          <w:sz w:val="24"/>
        </w:rPr>
        <w:t>月</w:t>
      </w:r>
      <w:r w:rsidR="001E2D1E">
        <w:rPr>
          <w:rFonts w:ascii="宋体" w:hAnsi="宋体"/>
          <w:kern w:val="0"/>
          <w:sz w:val="24"/>
        </w:rPr>
        <w:t>25</w:t>
      </w:r>
      <w:r>
        <w:rPr>
          <w:rFonts w:ascii="宋体" w:hAnsi="宋体" w:hint="eastAsia"/>
          <w:kern w:val="0"/>
          <w:sz w:val="24"/>
        </w:rPr>
        <w:t>日（</w:t>
      </w:r>
      <w:r w:rsidR="001E2D1E">
        <w:rPr>
          <w:rFonts w:ascii="宋体" w:hAnsi="宋体"/>
          <w:kern w:val="0"/>
          <w:sz w:val="24"/>
        </w:rPr>
        <w:t>3</w:t>
      </w:r>
      <w:r>
        <w:rPr>
          <w:rFonts w:ascii="宋体" w:hAnsi="宋体" w:hint="eastAsia"/>
          <w:kern w:val="0"/>
          <w:sz w:val="24"/>
        </w:rPr>
        <w:t>个工作日，每天上午8:00-12:00，下午14:30-18:00）（北京时间，法定节假日除外）。</w:t>
      </w:r>
    </w:p>
    <w:p w:rsidR="00E853F1" w:rsidRDefault="00E853F1" w:rsidP="00E853F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E853F1" w:rsidRDefault="00E853F1" w:rsidP="00E853F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E853F1" w:rsidRDefault="00E853F1" w:rsidP="00E853F1">
      <w:pPr>
        <w:spacing w:line="360" w:lineRule="auto"/>
        <w:rPr>
          <w:rFonts w:ascii="宋体" w:hAnsi="宋体"/>
          <w:b/>
          <w:bCs/>
          <w:sz w:val="24"/>
        </w:rPr>
      </w:pPr>
      <w:r>
        <w:rPr>
          <w:rFonts w:ascii="宋体" w:hAnsi="宋体" w:hint="eastAsia"/>
          <w:b/>
          <w:bCs/>
          <w:sz w:val="24"/>
        </w:rPr>
        <w:t>八、递交采购申请文件的时间及地点</w:t>
      </w:r>
    </w:p>
    <w:p w:rsidR="00E853F1" w:rsidRDefault="00E853F1" w:rsidP="00E853F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1E2D1E">
        <w:rPr>
          <w:rFonts w:ascii="宋体" w:hAnsi="宋体"/>
          <w:kern w:val="0"/>
          <w:sz w:val="24"/>
          <w:u w:val="single"/>
        </w:rPr>
        <w:t>11</w:t>
      </w:r>
      <w:r w:rsidRPr="00F51343">
        <w:rPr>
          <w:rFonts w:ascii="宋体" w:hAnsi="宋体" w:hint="eastAsia"/>
          <w:kern w:val="0"/>
          <w:sz w:val="24"/>
          <w:u w:val="single"/>
        </w:rPr>
        <w:t>月</w:t>
      </w:r>
      <w:r w:rsidR="001E2D1E">
        <w:rPr>
          <w:rFonts w:ascii="宋体" w:hAnsi="宋体"/>
          <w:kern w:val="0"/>
          <w:sz w:val="24"/>
          <w:u w:val="single"/>
        </w:rPr>
        <w:t>25</w:t>
      </w:r>
      <w:r w:rsidRPr="00F51343">
        <w:rPr>
          <w:rFonts w:ascii="宋体" w:hAnsi="宋体" w:hint="eastAsia"/>
          <w:kern w:val="0"/>
          <w:sz w:val="24"/>
          <w:u w:val="single"/>
        </w:rPr>
        <w:t>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E853F1" w:rsidRDefault="00E853F1" w:rsidP="00E853F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401B08" w:rsidRDefault="00E853F1" w:rsidP="00E853F1">
      <w:pPr>
        <w:tabs>
          <w:tab w:val="left" w:pos="1380"/>
        </w:tabs>
        <w:autoSpaceDE w:val="0"/>
        <w:autoSpaceDN w:val="0"/>
        <w:adjustRightInd w:val="0"/>
        <w:spacing w:line="360" w:lineRule="auto"/>
        <w:ind w:right="-137"/>
        <w:jc w:val="left"/>
        <w:rPr>
          <w:rFonts w:ascii="宋体" w:hAnsi="宋体"/>
          <w:kern w:val="0"/>
          <w:sz w:val="24"/>
        </w:rPr>
      </w:pPr>
      <w:r w:rsidRPr="00E853F1">
        <w:rPr>
          <w:rFonts w:ascii="宋体" w:hAnsi="宋体" w:hint="eastAsia"/>
          <w:kern w:val="0"/>
          <w:sz w:val="24"/>
        </w:rPr>
        <w:t>8.3若</w:t>
      </w:r>
      <w:r w:rsidRPr="00E853F1">
        <w:rPr>
          <w:rFonts w:ascii="宋体" w:hAnsi="宋体"/>
          <w:kern w:val="0"/>
          <w:sz w:val="24"/>
        </w:rPr>
        <w:t>报名多个包</w:t>
      </w:r>
      <w:r w:rsidRPr="00E853F1">
        <w:rPr>
          <w:rFonts w:ascii="宋体" w:hAnsi="宋体" w:hint="eastAsia"/>
          <w:kern w:val="0"/>
          <w:sz w:val="24"/>
        </w:rPr>
        <w:t>,需分别按</w:t>
      </w:r>
      <w:r w:rsidRPr="00E853F1">
        <w:rPr>
          <w:rFonts w:ascii="宋体" w:hAnsi="宋体"/>
          <w:kern w:val="0"/>
          <w:sz w:val="24"/>
        </w:rPr>
        <w:t>包号投递</w:t>
      </w:r>
      <w:r w:rsidRPr="00E853F1">
        <w:rPr>
          <w:rFonts w:ascii="宋体" w:hAnsi="宋体" w:hint="eastAsia"/>
          <w:kern w:val="0"/>
          <w:sz w:val="24"/>
        </w:rPr>
        <w:t>多个</w:t>
      </w:r>
      <w:r w:rsidRPr="00E853F1">
        <w:rPr>
          <w:rFonts w:ascii="宋体" w:hAnsi="宋体"/>
          <w:kern w:val="0"/>
          <w:sz w:val="24"/>
        </w:rPr>
        <w:t>采购申请文件</w:t>
      </w:r>
      <w:r w:rsidRPr="00E853F1">
        <w:rPr>
          <w:rFonts w:ascii="宋体" w:hAnsi="宋体" w:hint="eastAsia"/>
          <w:kern w:val="0"/>
          <w:sz w:val="24"/>
        </w:rPr>
        <w:t>,否则采购人</w:t>
      </w:r>
      <w:r w:rsidRPr="00E853F1">
        <w:rPr>
          <w:rFonts w:ascii="宋体" w:hAnsi="宋体"/>
          <w:kern w:val="0"/>
          <w:sz w:val="24"/>
        </w:rPr>
        <w:t>不予受理</w:t>
      </w:r>
      <w:r w:rsidRPr="00E853F1">
        <w:rPr>
          <w:rFonts w:ascii="宋体" w:hAnsi="宋体" w:hint="eastAsia"/>
          <w:kern w:val="0"/>
          <w:sz w:val="24"/>
        </w:rPr>
        <w:t>。</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A82554" w:rsidP="00F75627">
            <w:pPr>
              <w:spacing w:line="360" w:lineRule="auto"/>
              <w:jc w:val="left"/>
              <w:rPr>
                <w:rFonts w:ascii="宋体"/>
                <w:szCs w:val="21"/>
              </w:rPr>
            </w:pPr>
            <w:r w:rsidRPr="009A6268">
              <w:rPr>
                <w:rFonts w:ascii="宋体" w:hint="eastAsia"/>
                <w:color w:val="000000" w:themeColor="text1"/>
                <w:szCs w:val="21"/>
              </w:rPr>
              <w:t>广安市人民医院/四川大学华西医院广安医院</w:t>
            </w:r>
            <w:r w:rsidR="007B2BBB" w:rsidRPr="009A6268">
              <w:rPr>
                <w:rFonts w:ascii="宋体" w:hint="eastAsia"/>
                <w:color w:val="000000" w:themeColor="text1"/>
                <w:szCs w:val="21"/>
              </w:rPr>
              <w:t>烧伤整形与皮肤病科</w:t>
            </w:r>
            <w:r w:rsidR="009673B5" w:rsidRPr="009A6268">
              <w:rPr>
                <w:rFonts w:ascii="宋体" w:hint="eastAsia"/>
                <w:color w:val="000000" w:themeColor="text1"/>
                <w:szCs w:val="21"/>
              </w:rPr>
              <w:t>真菌检测荧光染料等耗材</w:t>
            </w:r>
            <w:r w:rsidR="00CC3096">
              <w:rPr>
                <w:rFonts w:ascii="宋体" w:hint="eastAsia"/>
                <w:color w:val="000000" w:themeColor="text1"/>
                <w:szCs w:val="21"/>
              </w:rPr>
              <w:t>第二次</w:t>
            </w:r>
            <w:r w:rsidRPr="009A6268">
              <w:rPr>
                <w:rFonts w:ascii="宋体" w:hint="eastAsia"/>
                <w:color w:val="000000" w:themeColor="text1"/>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6035B">
        <w:trPr>
          <w:trHeight w:val="90"/>
          <w:jc w:val="center"/>
        </w:trPr>
        <w:tc>
          <w:tcPr>
            <w:tcW w:w="974" w:type="dxa"/>
            <w:vAlign w:val="center"/>
          </w:tcPr>
          <w:p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6035B" w:rsidRDefault="0036035B" w:rsidP="0036035B">
            <w:pPr>
              <w:jc w:val="center"/>
              <w:rPr>
                <w:rFonts w:ascii="宋体"/>
                <w:szCs w:val="21"/>
              </w:rPr>
            </w:pPr>
            <w:r>
              <w:rPr>
                <w:rFonts w:ascii="宋体" w:hint="eastAsia"/>
                <w:szCs w:val="21"/>
              </w:rPr>
              <w:t>其他</w:t>
            </w:r>
          </w:p>
        </w:tc>
        <w:tc>
          <w:tcPr>
            <w:tcW w:w="6783" w:type="dxa"/>
            <w:vAlign w:val="center"/>
          </w:tcPr>
          <w:p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9A6268" w:rsidRPr="009A6268">
        <w:rPr>
          <w:rFonts w:hint="eastAsia"/>
          <w:b/>
          <w:szCs w:val="24"/>
        </w:rPr>
        <w:t>一次性使用无菌皮肤试敏点刺针</w:t>
      </w:r>
      <w:r w:rsidR="009A6268">
        <w:rPr>
          <w:bCs/>
          <w:szCs w:val="24"/>
        </w:rPr>
        <w:t xml:space="preserve"> </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F75627">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F75627" w:rsidTr="009673B5">
        <w:trPr>
          <w:trHeight w:val="735"/>
          <w:jc w:val="center"/>
        </w:trPr>
        <w:tc>
          <w:tcPr>
            <w:tcW w:w="4111" w:type="dxa"/>
            <w:gridSpan w:val="4"/>
          </w:tcPr>
          <w:p w:rsidR="00F75627" w:rsidRPr="00590245" w:rsidRDefault="00F75627"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rsidR="00F75627" w:rsidRPr="00590245" w:rsidRDefault="00F75627"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47" w:type="dxa"/>
        <w:jc w:val="center"/>
        <w:tblLayout w:type="fixed"/>
        <w:tblLook w:val="04A0" w:firstRow="1" w:lastRow="0" w:firstColumn="1" w:lastColumn="0" w:noHBand="0" w:noVBand="1"/>
      </w:tblPr>
      <w:tblGrid>
        <w:gridCol w:w="851"/>
        <w:gridCol w:w="845"/>
        <w:gridCol w:w="1560"/>
        <w:gridCol w:w="2976"/>
        <w:gridCol w:w="851"/>
        <w:gridCol w:w="992"/>
        <w:gridCol w:w="1276"/>
        <w:gridCol w:w="996"/>
      </w:tblGrid>
      <w:tr w:rsidR="009A6268" w:rsidRPr="001B7534" w:rsidTr="00C367F8">
        <w:trPr>
          <w:trHeight w:val="515"/>
          <w:jc w:val="center"/>
        </w:trPr>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包号</w:t>
            </w:r>
          </w:p>
        </w:tc>
        <w:tc>
          <w:tcPr>
            <w:tcW w:w="845"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品目号</w:t>
            </w:r>
          </w:p>
        </w:tc>
        <w:tc>
          <w:tcPr>
            <w:tcW w:w="1560"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项目名称</w:t>
            </w:r>
          </w:p>
        </w:tc>
        <w:tc>
          <w:tcPr>
            <w:tcW w:w="29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参考规格</w:t>
            </w:r>
            <w:r w:rsidRPr="001B7534">
              <w:rPr>
                <w:rFonts w:ascii="宋体" w:hAnsi="宋体"/>
                <w:color w:val="000000" w:themeColor="text1"/>
                <w:sz w:val="24"/>
              </w:rPr>
              <w:t>型号</w:t>
            </w:r>
          </w:p>
        </w:tc>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单位</w:t>
            </w:r>
          </w:p>
        </w:tc>
        <w:tc>
          <w:tcPr>
            <w:tcW w:w="992"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单价</w:t>
            </w:r>
            <w:r w:rsidRPr="001B7534">
              <w:rPr>
                <w:rFonts w:ascii="宋体" w:hAnsi="宋体"/>
                <w:color w:val="000000" w:themeColor="text1"/>
                <w:sz w:val="24"/>
              </w:rPr>
              <w:t>（</w:t>
            </w:r>
            <w:r w:rsidRPr="001B7534">
              <w:rPr>
                <w:rFonts w:ascii="宋体" w:hAnsi="宋体" w:hint="eastAsia"/>
                <w:color w:val="000000" w:themeColor="text1"/>
                <w:sz w:val="24"/>
              </w:rPr>
              <w:t>元</w:t>
            </w:r>
            <w:r w:rsidRPr="001B7534">
              <w:rPr>
                <w:rFonts w:ascii="宋体" w:hAnsi="宋体"/>
                <w:color w:val="000000" w:themeColor="text1"/>
                <w:sz w:val="24"/>
              </w:rPr>
              <w:t>）</w:t>
            </w:r>
          </w:p>
        </w:tc>
        <w:tc>
          <w:tcPr>
            <w:tcW w:w="12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最高限价（元）</w:t>
            </w:r>
          </w:p>
        </w:tc>
        <w:tc>
          <w:tcPr>
            <w:tcW w:w="99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是否挂网</w:t>
            </w:r>
          </w:p>
        </w:tc>
      </w:tr>
      <w:tr w:rsidR="009A6268" w:rsidRPr="001B7534" w:rsidTr="00C367F8">
        <w:trPr>
          <w:trHeight w:val="570"/>
          <w:jc w:val="center"/>
        </w:trPr>
        <w:tc>
          <w:tcPr>
            <w:tcW w:w="851" w:type="dxa"/>
            <w:vMerge w:val="restart"/>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01</w:t>
            </w:r>
          </w:p>
        </w:tc>
        <w:tc>
          <w:tcPr>
            <w:tcW w:w="845"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0</w:t>
            </w:r>
            <w:r w:rsidRPr="001B7534">
              <w:rPr>
                <w:rFonts w:ascii="宋体" w:hAnsi="宋体"/>
                <w:color w:val="000000" w:themeColor="text1"/>
                <w:sz w:val="24"/>
              </w:rPr>
              <w:t>1-01</w:t>
            </w:r>
          </w:p>
        </w:tc>
        <w:tc>
          <w:tcPr>
            <w:tcW w:w="1560" w:type="dxa"/>
            <w:vAlign w:val="center"/>
          </w:tcPr>
          <w:p w:rsidR="009A6268" w:rsidRPr="001B7534" w:rsidRDefault="009A6268" w:rsidP="00C367F8">
            <w:pPr>
              <w:widowControl/>
              <w:jc w:val="center"/>
              <w:rPr>
                <w:rFonts w:ascii="宋体" w:hAnsi="宋体" w:cs="Tahoma"/>
                <w:color w:val="000000" w:themeColor="text1"/>
                <w:kern w:val="0"/>
                <w:sz w:val="24"/>
              </w:rPr>
            </w:pPr>
            <w:r w:rsidRPr="001B7534">
              <w:rPr>
                <w:rFonts w:ascii="宋体" w:hAnsi="宋体" w:cs="Tahoma" w:hint="eastAsia"/>
                <w:color w:val="000000" w:themeColor="text1"/>
                <w:sz w:val="24"/>
              </w:rPr>
              <w:t>真菌检测荧光染料</w:t>
            </w:r>
          </w:p>
        </w:tc>
        <w:tc>
          <w:tcPr>
            <w:tcW w:w="2976"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50人份/盒</w:t>
            </w:r>
          </w:p>
        </w:tc>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35</w:t>
            </w:r>
          </w:p>
        </w:tc>
        <w:tc>
          <w:tcPr>
            <w:tcW w:w="12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35</w:t>
            </w:r>
          </w:p>
        </w:tc>
        <w:tc>
          <w:tcPr>
            <w:tcW w:w="99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挂网产品</w:t>
            </w:r>
          </w:p>
        </w:tc>
      </w:tr>
      <w:tr w:rsidR="009A6268" w:rsidRPr="001B7534" w:rsidTr="00C367F8">
        <w:trPr>
          <w:trHeight w:val="564"/>
          <w:jc w:val="center"/>
        </w:trPr>
        <w:tc>
          <w:tcPr>
            <w:tcW w:w="851" w:type="dxa"/>
            <w:vMerge/>
            <w:vAlign w:val="center"/>
          </w:tcPr>
          <w:p w:rsidR="009A6268" w:rsidRPr="001B7534" w:rsidRDefault="009A6268" w:rsidP="00C367F8">
            <w:pPr>
              <w:jc w:val="center"/>
              <w:rPr>
                <w:rFonts w:ascii="宋体" w:hAnsi="宋体"/>
                <w:color w:val="000000" w:themeColor="text1"/>
                <w:sz w:val="24"/>
              </w:rPr>
            </w:pPr>
          </w:p>
        </w:tc>
        <w:tc>
          <w:tcPr>
            <w:tcW w:w="845"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01-02</w:t>
            </w:r>
          </w:p>
        </w:tc>
        <w:tc>
          <w:tcPr>
            <w:tcW w:w="1560"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斑贴试验测试器</w:t>
            </w:r>
          </w:p>
        </w:tc>
        <w:tc>
          <w:tcPr>
            <w:tcW w:w="2976"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100贴/盒（即50人份/盒），ALT-CB-01（中国标准系列20项）</w:t>
            </w:r>
          </w:p>
        </w:tc>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38</w:t>
            </w:r>
          </w:p>
        </w:tc>
        <w:tc>
          <w:tcPr>
            <w:tcW w:w="12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38</w:t>
            </w:r>
          </w:p>
        </w:tc>
        <w:tc>
          <w:tcPr>
            <w:tcW w:w="99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w:t>
            </w:r>
          </w:p>
        </w:tc>
      </w:tr>
      <w:tr w:rsidR="009A6268" w:rsidRPr="001B7534" w:rsidTr="00C367F8">
        <w:trPr>
          <w:trHeight w:val="545"/>
          <w:jc w:val="center"/>
        </w:trPr>
        <w:tc>
          <w:tcPr>
            <w:tcW w:w="851" w:type="dxa"/>
            <w:vMerge/>
            <w:vAlign w:val="center"/>
          </w:tcPr>
          <w:p w:rsidR="009A6268" w:rsidRPr="001B7534" w:rsidRDefault="009A6268" w:rsidP="00C367F8">
            <w:pPr>
              <w:jc w:val="center"/>
              <w:rPr>
                <w:rFonts w:ascii="宋体" w:hAnsi="宋体"/>
                <w:color w:val="000000" w:themeColor="text1"/>
                <w:sz w:val="24"/>
              </w:rPr>
            </w:pPr>
          </w:p>
        </w:tc>
        <w:tc>
          <w:tcPr>
            <w:tcW w:w="845"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01-03</w:t>
            </w:r>
          </w:p>
        </w:tc>
        <w:tc>
          <w:tcPr>
            <w:tcW w:w="1560"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斑贴试验测试器</w:t>
            </w:r>
          </w:p>
        </w:tc>
        <w:tc>
          <w:tcPr>
            <w:tcW w:w="2976"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100贴/盒（即50人份/盒），ALT-CB-01（化妆品C1系列 20项）</w:t>
            </w:r>
          </w:p>
        </w:tc>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人份</w:t>
            </w:r>
          </w:p>
        </w:tc>
        <w:tc>
          <w:tcPr>
            <w:tcW w:w="992"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38</w:t>
            </w:r>
          </w:p>
        </w:tc>
        <w:tc>
          <w:tcPr>
            <w:tcW w:w="12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38</w:t>
            </w:r>
          </w:p>
        </w:tc>
        <w:tc>
          <w:tcPr>
            <w:tcW w:w="99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w:t>
            </w:r>
          </w:p>
        </w:tc>
      </w:tr>
      <w:tr w:rsidR="009A6268" w:rsidRPr="001B7534" w:rsidTr="00C367F8">
        <w:trPr>
          <w:trHeight w:val="692"/>
          <w:jc w:val="center"/>
        </w:trPr>
        <w:tc>
          <w:tcPr>
            <w:tcW w:w="851" w:type="dxa"/>
            <w:vMerge/>
            <w:vAlign w:val="center"/>
          </w:tcPr>
          <w:p w:rsidR="009A6268" w:rsidRPr="001B7534" w:rsidRDefault="009A6268" w:rsidP="00C367F8">
            <w:pPr>
              <w:jc w:val="center"/>
              <w:rPr>
                <w:rFonts w:ascii="宋体" w:hAnsi="宋体"/>
                <w:color w:val="000000" w:themeColor="text1"/>
                <w:sz w:val="24"/>
              </w:rPr>
            </w:pPr>
          </w:p>
        </w:tc>
        <w:tc>
          <w:tcPr>
            <w:tcW w:w="845"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color w:val="000000" w:themeColor="text1"/>
                <w:sz w:val="24"/>
              </w:rPr>
              <w:t>01-04</w:t>
            </w:r>
          </w:p>
        </w:tc>
        <w:tc>
          <w:tcPr>
            <w:tcW w:w="1560"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一次性使用无菌皮肤试敏点刺针</w:t>
            </w:r>
          </w:p>
        </w:tc>
        <w:tc>
          <w:tcPr>
            <w:tcW w:w="2976" w:type="dxa"/>
            <w:vAlign w:val="center"/>
          </w:tcPr>
          <w:p w:rsidR="009A6268" w:rsidRPr="001B7534" w:rsidRDefault="009A6268" w:rsidP="00C367F8">
            <w:pPr>
              <w:jc w:val="center"/>
              <w:rPr>
                <w:rFonts w:ascii="宋体" w:hAnsi="宋体" w:cs="Tahoma"/>
                <w:color w:val="000000" w:themeColor="text1"/>
                <w:sz w:val="24"/>
              </w:rPr>
            </w:pPr>
            <w:r w:rsidRPr="001B7534">
              <w:rPr>
                <w:rFonts w:ascii="宋体" w:hAnsi="宋体" w:cs="Tahoma" w:hint="eastAsia"/>
                <w:color w:val="000000" w:themeColor="text1"/>
                <w:sz w:val="24"/>
              </w:rPr>
              <w:t>不锈钢型，200片/盒</w:t>
            </w:r>
          </w:p>
        </w:tc>
        <w:tc>
          <w:tcPr>
            <w:tcW w:w="851"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盒</w:t>
            </w:r>
          </w:p>
        </w:tc>
        <w:tc>
          <w:tcPr>
            <w:tcW w:w="992"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290</w:t>
            </w:r>
          </w:p>
        </w:tc>
        <w:tc>
          <w:tcPr>
            <w:tcW w:w="127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290</w:t>
            </w:r>
          </w:p>
        </w:tc>
        <w:tc>
          <w:tcPr>
            <w:tcW w:w="996" w:type="dxa"/>
            <w:vAlign w:val="center"/>
          </w:tcPr>
          <w:p w:rsidR="009A6268" w:rsidRPr="001B7534" w:rsidRDefault="009A6268" w:rsidP="00C367F8">
            <w:pPr>
              <w:jc w:val="center"/>
              <w:rPr>
                <w:rFonts w:ascii="宋体" w:hAnsi="宋体"/>
                <w:color w:val="000000" w:themeColor="text1"/>
                <w:sz w:val="24"/>
              </w:rPr>
            </w:pPr>
            <w:r w:rsidRPr="001B7534">
              <w:rPr>
                <w:rFonts w:ascii="宋体" w:hAnsi="宋体" w:hint="eastAsia"/>
                <w:color w:val="000000" w:themeColor="text1"/>
                <w:sz w:val="24"/>
              </w:rPr>
              <w:t>/</w:t>
            </w:r>
          </w:p>
        </w:tc>
      </w:tr>
    </w:tbl>
    <w:p w:rsidR="007C5020" w:rsidRPr="00800C12" w:rsidRDefault="007C5020"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F5864" w:rsidRDefault="001404B8" w:rsidP="00D36344">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rsidR="00403730" w:rsidRPr="004220CC" w:rsidRDefault="00C367F8" w:rsidP="00BA438A">
      <w:pPr>
        <w:snapToGrid w:val="0"/>
        <w:rPr>
          <w:rFonts w:ascii="宋体" w:hAnsi="宋体"/>
          <w:b/>
          <w:bCs/>
          <w:sz w:val="24"/>
        </w:rPr>
      </w:pPr>
      <w:r w:rsidRPr="004220CC">
        <w:rPr>
          <w:rFonts w:ascii="宋体" w:hAnsi="宋体" w:hint="eastAsia"/>
          <w:b/>
          <w:bCs/>
          <w:sz w:val="24"/>
        </w:rPr>
        <w:t>0</w:t>
      </w:r>
      <w:r w:rsidRPr="004220CC">
        <w:rPr>
          <w:rFonts w:ascii="宋体" w:hAnsi="宋体"/>
          <w:b/>
          <w:bCs/>
          <w:sz w:val="24"/>
        </w:rPr>
        <w:t>1-01</w:t>
      </w:r>
      <w:r w:rsidR="00BA438A" w:rsidRPr="004220CC">
        <w:rPr>
          <w:rFonts w:ascii="宋体" w:hAnsi="宋体" w:hint="eastAsia"/>
          <w:b/>
          <w:bCs/>
          <w:sz w:val="24"/>
        </w:rPr>
        <w:t>真菌检测荧光染料</w:t>
      </w:r>
    </w:p>
    <w:p w:rsidR="00BA438A" w:rsidRPr="004220CC" w:rsidRDefault="00403730" w:rsidP="00BA438A">
      <w:pPr>
        <w:snapToGrid w:val="0"/>
        <w:rPr>
          <w:rFonts w:ascii="宋体" w:hAnsi="宋体"/>
          <w:color w:val="000000" w:themeColor="text1"/>
          <w:sz w:val="24"/>
        </w:rPr>
      </w:pPr>
      <w:r w:rsidRPr="004220CC">
        <w:rPr>
          <w:rFonts w:ascii="宋体" w:hAnsi="宋体"/>
          <w:color w:val="000000" w:themeColor="text1"/>
          <w:sz w:val="24"/>
        </w:rPr>
        <w:t>1</w:t>
      </w:r>
      <w:r w:rsidR="00BA438A" w:rsidRPr="004220CC">
        <w:rPr>
          <w:rFonts w:ascii="宋体" w:hAnsi="宋体" w:hint="eastAsia"/>
          <w:color w:val="000000" w:themeColor="text1"/>
          <w:sz w:val="24"/>
        </w:rPr>
        <w:t>.</w:t>
      </w:r>
      <w:r w:rsidR="00CB1C71" w:rsidRPr="004220CC">
        <w:rPr>
          <w:rFonts w:ascii="宋体" w:hAnsi="宋体" w:hint="eastAsia"/>
          <w:color w:val="000000" w:themeColor="text1"/>
          <w:sz w:val="24"/>
        </w:rPr>
        <w:t>★</w:t>
      </w:r>
      <w:r w:rsidRPr="004220CC">
        <w:rPr>
          <w:rFonts w:ascii="宋体" w:hAnsi="宋体" w:hint="eastAsia"/>
          <w:color w:val="000000" w:themeColor="text1"/>
          <w:sz w:val="24"/>
        </w:rPr>
        <w:t>≥</w:t>
      </w:r>
      <w:r w:rsidR="00BA438A" w:rsidRPr="004220CC">
        <w:rPr>
          <w:rFonts w:ascii="宋体" w:hAnsi="宋体" w:hint="eastAsia"/>
          <w:color w:val="000000" w:themeColor="text1"/>
          <w:sz w:val="24"/>
        </w:rPr>
        <w:t>50测试/盒。</w:t>
      </w:r>
      <w:r w:rsidR="00BA438A" w:rsidRPr="004220CC">
        <w:rPr>
          <w:rFonts w:ascii="宋体" w:hAnsi="宋体" w:hint="eastAsia"/>
          <w:color w:val="000000" w:themeColor="text1"/>
          <w:sz w:val="24"/>
        </w:rPr>
        <w:br/>
      </w:r>
      <w:r w:rsidRPr="004220CC">
        <w:rPr>
          <w:rFonts w:ascii="宋体" w:hAnsi="宋体"/>
          <w:color w:val="000000" w:themeColor="text1"/>
          <w:sz w:val="24"/>
        </w:rPr>
        <w:t>2</w:t>
      </w:r>
      <w:r w:rsidR="00BA438A" w:rsidRPr="004220CC">
        <w:rPr>
          <w:rFonts w:ascii="宋体" w:hAnsi="宋体" w:hint="eastAsia"/>
          <w:color w:val="000000" w:themeColor="text1"/>
          <w:sz w:val="24"/>
        </w:rPr>
        <w:t>.</w:t>
      </w:r>
      <w:r w:rsidRPr="004220CC">
        <w:rPr>
          <w:rFonts w:ascii="宋体" w:hAnsi="宋体" w:hint="eastAsia"/>
          <w:color w:val="000000" w:themeColor="text1"/>
          <w:sz w:val="24"/>
        </w:rPr>
        <w:t>★</w:t>
      </w:r>
      <w:r w:rsidR="002E7CE4" w:rsidRPr="004220CC">
        <w:rPr>
          <w:rFonts w:ascii="宋体" w:hAnsi="宋体" w:hint="eastAsia"/>
          <w:color w:val="000000" w:themeColor="text1"/>
          <w:sz w:val="24"/>
        </w:rPr>
        <w:t>可</w:t>
      </w:r>
      <w:r w:rsidR="002E7CE4" w:rsidRPr="004220CC">
        <w:rPr>
          <w:rFonts w:ascii="宋体" w:hAnsi="宋体"/>
          <w:color w:val="000000" w:themeColor="text1"/>
          <w:sz w:val="24"/>
        </w:rPr>
        <w:t>使</w:t>
      </w:r>
      <w:r w:rsidR="00BA438A" w:rsidRPr="004220CC">
        <w:rPr>
          <w:rFonts w:ascii="宋体" w:hAnsi="宋体" w:hint="eastAsia"/>
          <w:color w:val="000000" w:themeColor="text1"/>
          <w:sz w:val="24"/>
        </w:rPr>
        <w:t>黑曲霉菌ATCC16404</w:t>
      </w:r>
      <w:r w:rsidR="002E7CE4" w:rsidRPr="004220CC">
        <w:rPr>
          <w:rFonts w:ascii="宋体" w:hAnsi="宋体" w:hint="eastAsia"/>
          <w:color w:val="000000" w:themeColor="text1"/>
          <w:sz w:val="24"/>
        </w:rPr>
        <w:t>标本</w:t>
      </w:r>
      <w:r w:rsidR="002E7CE4" w:rsidRPr="004220CC">
        <w:rPr>
          <w:rFonts w:ascii="宋体" w:hAnsi="宋体"/>
          <w:color w:val="000000" w:themeColor="text1"/>
          <w:sz w:val="24"/>
        </w:rPr>
        <w:t>在</w:t>
      </w:r>
      <w:r w:rsidR="00BA438A" w:rsidRPr="004220CC">
        <w:rPr>
          <w:rFonts w:ascii="宋体" w:hAnsi="宋体" w:hint="eastAsia"/>
          <w:color w:val="000000" w:themeColor="text1"/>
          <w:sz w:val="24"/>
        </w:rPr>
        <w:t>荧光显微镜下</w:t>
      </w:r>
      <w:r w:rsidR="002E7CE4" w:rsidRPr="004220CC">
        <w:rPr>
          <w:rFonts w:ascii="宋体" w:hAnsi="宋体" w:hint="eastAsia"/>
          <w:color w:val="000000" w:themeColor="text1"/>
          <w:sz w:val="24"/>
        </w:rPr>
        <w:t>发蓝白色荧光</w:t>
      </w:r>
      <w:r w:rsidR="00BA438A" w:rsidRPr="004220CC">
        <w:rPr>
          <w:rFonts w:ascii="宋体" w:hAnsi="宋体" w:hint="eastAsia"/>
          <w:color w:val="000000" w:themeColor="text1"/>
          <w:sz w:val="24"/>
        </w:rPr>
        <w:t>。</w:t>
      </w:r>
      <w:r w:rsidR="00BA438A" w:rsidRPr="004220CC">
        <w:rPr>
          <w:rFonts w:ascii="宋体" w:hAnsi="宋体" w:hint="eastAsia"/>
          <w:color w:val="000000" w:themeColor="text1"/>
          <w:sz w:val="24"/>
        </w:rPr>
        <w:br/>
      </w:r>
      <w:r w:rsidRPr="004220CC">
        <w:rPr>
          <w:rFonts w:ascii="宋体" w:hAnsi="宋体"/>
          <w:color w:val="000000" w:themeColor="text1"/>
          <w:sz w:val="24"/>
        </w:rPr>
        <w:t>3</w:t>
      </w:r>
      <w:r w:rsidRPr="004220CC">
        <w:rPr>
          <w:rFonts w:ascii="宋体" w:hAnsi="宋体" w:hint="eastAsia"/>
          <w:color w:val="000000" w:themeColor="text1"/>
          <w:sz w:val="24"/>
        </w:rPr>
        <w:t>.★</w:t>
      </w:r>
      <w:r w:rsidR="00BA438A" w:rsidRPr="004220CC">
        <w:rPr>
          <w:rFonts w:ascii="宋体" w:hAnsi="宋体" w:hint="eastAsia"/>
          <w:color w:val="000000" w:themeColor="text1"/>
          <w:sz w:val="24"/>
        </w:rPr>
        <w:t>有效期</w:t>
      </w:r>
      <w:r w:rsidRPr="004220CC">
        <w:rPr>
          <w:rFonts w:ascii="宋体" w:hAnsi="宋体" w:hint="eastAsia"/>
          <w:color w:val="000000" w:themeColor="text1"/>
          <w:sz w:val="24"/>
        </w:rPr>
        <w:t>≥</w:t>
      </w:r>
      <w:r w:rsidR="00BA438A" w:rsidRPr="004220CC">
        <w:rPr>
          <w:rFonts w:ascii="宋体" w:hAnsi="宋体" w:hint="eastAsia"/>
          <w:color w:val="000000" w:themeColor="text1"/>
          <w:sz w:val="24"/>
        </w:rPr>
        <w:t>24个月</w:t>
      </w:r>
    </w:p>
    <w:p w:rsidR="00BA438A" w:rsidRPr="004220CC" w:rsidRDefault="00403730" w:rsidP="00BA438A">
      <w:pPr>
        <w:snapToGrid w:val="0"/>
        <w:rPr>
          <w:rFonts w:ascii="宋体" w:hAnsi="宋体"/>
          <w:color w:val="000000" w:themeColor="text1"/>
          <w:sz w:val="24"/>
        </w:rPr>
      </w:pPr>
      <w:r w:rsidRPr="004220CC">
        <w:rPr>
          <w:rFonts w:ascii="宋体" w:hAnsi="宋体"/>
          <w:color w:val="000000" w:themeColor="text1"/>
          <w:sz w:val="24"/>
        </w:rPr>
        <w:t>4</w:t>
      </w:r>
      <w:r w:rsidR="00BA438A" w:rsidRPr="004220CC">
        <w:rPr>
          <w:rFonts w:ascii="宋体" w:hAnsi="宋体" w:hint="eastAsia"/>
          <w:color w:val="000000" w:themeColor="text1"/>
          <w:sz w:val="24"/>
        </w:rPr>
        <w:t>.试剂开瓶后可直接使用，开盖后常温下可稳定</w:t>
      </w:r>
      <w:r w:rsidRPr="004220CC">
        <w:rPr>
          <w:rFonts w:ascii="宋体" w:hAnsi="宋体" w:hint="eastAsia"/>
          <w:color w:val="000000" w:themeColor="text1"/>
          <w:sz w:val="24"/>
        </w:rPr>
        <w:t>不低于</w:t>
      </w:r>
      <w:r w:rsidR="00BA438A" w:rsidRPr="004220CC">
        <w:rPr>
          <w:rFonts w:ascii="宋体" w:hAnsi="宋体" w:hint="eastAsia"/>
          <w:color w:val="000000" w:themeColor="text1"/>
          <w:sz w:val="24"/>
        </w:rPr>
        <w:t>90天。</w:t>
      </w:r>
      <w:r w:rsidR="00BA438A" w:rsidRPr="004220CC">
        <w:rPr>
          <w:rFonts w:ascii="宋体" w:hAnsi="宋体" w:hint="eastAsia"/>
          <w:color w:val="000000" w:themeColor="text1"/>
          <w:sz w:val="24"/>
        </w:rPr>
        <w:br/>
      </w:r>
      <w:r w:rsidRPr="004220CC">
        <w:rPr>
          <w:rFonts w:ascii="宋体" w:hAnsi="宋体"/>
          <w:color w:val="000000" w:themeColor="text1"/>
          <w:sz w:val="24"/>
        </w:rPr>
        <w:t>5</w:t>
      </w:r>
      <w:r w:rsidR="00BA438A" w:rsidRPr="004220CC">
        <w:rPr>
          <w:rFonts w:ascii="宋体" w:hAnsi="宋体" w:hint="eastAsia"/>
          <w:color w:val="000000" w:themeColor="text1"/>
          <w:sz w:val="24"/>
        </w:rPr>
        <w:t>.</w:t>
      </w:r>
      <w:r w:rsidRPr="004220CC">
        <w:rPr>
          <w:rFonts w:ascii="宋体" w:hAnsi="宋体" w:hint="eastAsia"/>
          <w:color w:val="000000" w:themeColor="text1"/>
          <w:sz w:val="24"/>
        </w:rPr>
        <w:t>★</w:t>
      </w:r>
      <w:r w:rsidR="00BA438A" w:rsidRPr="004220CC">
        <w:rPr>
          <w:rFonts w:ascii="宋体" w:hAnsi="宋体" w:hint="eastAsia"/>
          <w:color w:val="000000" w:themeColor="text1"/>
          <w:sz w:val="24"/>
        </w:rPr>
        <w:t>适用于荧光激发光波段为340nm-380nm的荧光显微镜。</w:t>
      </w:r>
    </w:p>
    <w:p w:rsidR="00BA438A" w:rsidRPr="004220CC" w:rsidRDefault="00BA438A" w:rsidP="00BA438A">
      <w:pPr>
        <w:snapToGrid w:val="0"/>
        <w:rPr>
          <w:rFonts w:ascii="宋体" w:hAnsi="宋体"/>
          <w:color w:val="000000" w:themeColor="text1"/>
          <w:sz w:val="24"/>
        </w:rPr>
      </w:pPr>
    </w:p>
    <w:p w:rsidR="00403730" w:rsidRPr="004220CC" w:rsidRDefault="00C367F8" w:rsidP="00BA438A">
      <w:pPr>
        <w:snapToGrid w:val="0"/>
        <w:rPr>
          <w:rFonts w:ascii="宋体" w:hAnsi="宋体"/>
          <w:color w:val="000000" w:themeColor="text1"/>
          <w:sz w:val="24"/>
        </w:rPr>
      </w:pPr>
      <w:r w:rsidRPr="004220CC">
        <w:rPr>
          <w:rFonts w:ascii="宋体" w:hAnsi="宋体"/>
          <w:b/>
          <w:bCs/>
          <w:color w:val="000000" w:themeColor="text1"/>
          <w:sz w:val="24"/>
        </w:rPr>
        <w:t>01-02,03</w:t>
      </w:r>
      <w:r w:rsidR="00BA438A" w:rsidRPr="004220CC">
        <w:rPr>
          <w:rFonts w:ascii="宋体" w:hAnsi="宋体" w:hint="eastAsia"/>
          <w:b/>
          <w:bCs/>
          <w:color w:val="000000" w:themeColor="text1"/>
          <w:sz w:val="24"/>
        </w:rPr>
        <w:t>斑贴试验测试器</w:t>
      </w:r>
    </w:p>
    <w:p w:rsidR="00BA438A" w:rsidRPr="004220CC" w:rsidRDefault="00BA438A" w:rsidP="00BA438A">
      <w:pPr>
        <w:snapToGrid w:val="0"/>
        <w:rPr>
          <w:rFonts w:ascii="宋体" w:hAnsi="宋体"/>
          <w:color w:val="000000" w:themeColor="text1"/>
          <w:sz w:val="24"/>
        </w:rPr>
      </w:pPr>
      <w:r w:rsidRPr="004220CC">
        <w:rPr>
          <w:rFonts w:ascii="宋体" w:hAnsi="宋体" w:hint="eastAsia"/>
          <w:color w:val="000000" w:themeColor="text1"/>
          <w:sz w:val="24"/>
        </w:rPr>
        <w:t>1.组成:聚丙烯塑料小室，PET防水膜贴。</w:t>
      </w:r>
      <w:r w:rsidRPr="004220CC">
        <w:rPr>
          <w:rFonts w:ascii="宋体" w:hAnsi="宋体" w:hint="eastAsia"/>
          <w:color w:val="000000" w:themeColor="text1"/>
          <w:sz w:val="24"/>
        </w:rPr>
        <w:br/>
        <w:t>2.尺寸：单位：</w:t>
      </w:r>
      <w:r w:rsidR="00403730" w:rsidRPr="004220CC">
        <w:rPr>
          <w:rFonts w:ascii="宋体" w:hAnsi="宋体" w:hint="eastAsia"/>
          <w:color w:val="000000" w:themeColor="text1"/>
          <w:sz w:val="24"/>
        </w:rPr>
        <w:t>mm</w:t>
      </w:r>
      <w:r w:rsidRPr="004220CC">
        <w:rPr>
          <w:rFonts w:ascii="宋体" w:hAnsi="宋体" w:hint="eastAsia"/>
          <w:color w:val="000000" w:themeColor="text1"/>
          <w:sz w:val="24"/>
        </w:rPr>
        <w:t>长度：140±2；宽度：70±2；斑试小室外径：10±2</w:t>
      </w:r>
      <w:r w:rsidRPr="004220CC">
        <w:rPr>
          <w:rFonts w:ascii="宋体" w:hAnsi="宋体" w:hint="eastAsia"/>
          <w:color w:val="000000" w:themeColor="text1"/>
          <w:sz w:val="24"/>
        </w:rPr>
        <w:br/>
        <w:t>3.</w:t>
      </w:r>
      <w:r w:rsidR="004220CC">
        <w:rPr>
          <w:rFonts w:ascii="宋体" w:hAnsi="宋体" w:hint="eastAsia"/>
          <w:color w:val="000000" w:themeColor="text1"/>
          <w:sz w:val="24"/>
        </w:rPr>
        <w:t>斑贴试验测试器对</w:t>
      </w:r>
      <w:r w:rsidRPr="004220CC">
        <w:rPr>
          <w:rFonts w:ascii="宋体" w:hAnsi="宋体" w:hint="eastAsia"/>
          <w:color w:val="000000" w:themeColor="text1"/>
          <w:sz w:val="24"/>
        </w:rPr>
        <w:t>皮肤</w:t>
      </w:r>
      <w:r w:rsidR="004220CC">
        <w:rPr>
          <w:rFonts w:ascii="宋体" w:hAnsi="宋体" w:hint="eastAsia"/>
          <w:color w:val="000000" w:themeColor="text1"/>
          <w:sz w:val="24"/>
        </w:rPr>
        <w:t>无</w:t>
      </w:r>
      <w:r w:rsidRPr="004220CC">
        <w:rPr>
          <w:rFonts w:ascii="宋体" w:hAnsi="宋体" w:hint="eastAsia"/>
          <w:color w:val="000000" w:themeColor="text1"/>
          <w:sz w:val="24"/>
        </w:rPr>
        <w:t>刺激反应。</w:t>
      </w:r>
      <w:r w:rsidRPr="004220CC">
        <w:rPr>
          <w:rFonts w:ascii="宋体" w:hAnsi="宋体" w:hint="eastAsia"/>
          <w:color w:val="000000" w:themeColor="text1"/>
          <w:sz w:val="24"/>
        </w:rPr>
        <w:br/>
        <w:t>4.外观：斑贴试验测试器</w:t>
      </w:r>
      <w:r w:rsidR="004220CC">
        <w:rPr>
          <w:rFonts w:ascii="宋体" w:hAnsi="宋体" w:hint="eastAsia"/>
          <w:color w:val="000000" w:themeColor="text1"/>
          <w:sz w:val="24"/>
        </w:rPr>
        <w:t>外观洁净，切边整齐、对称，无扭曲折皱现象；斑贴试验测试器的护膜</w:t>
      </w:r>
      <w:r w:rsidRPr="004220CC">
        <w:rPr>
          <w:rFonts w:ascii="宋体" w:hAnsi="宋体" w:hint="eastAsia"/>
          <w:color w:val="000000" w:themeColor="text1"/>
          <w:sz w:val="24"/>
        </w:rPr>
        <w:t>完整覆盖胶面背衬，</w:t>
      </w:r>
      <w:r w:rsidR="002E7CE4" w:rsidRPr="004220CC">
        <w:rPr>
          <w:rFonts w:ascii="宋体" w:hAnsi="宋体" w:hint="eastAsia"/>
          <w:color w:val="000000" w:themeColor="text1"/>
          <w:sz w:val="24"/>
        </w:rPr>
        <w:t>无</w:t>
      </w:r>
      <w:r w:rsidRPr="004220CC">
        <w:rPr>
          <w:rFonts w:ascii="宋体" w:hAnsi="宋体" w:hint="eastAsia"/>
          <w:color w:val="000000" w:themeColor="text1"/>
          <w:sz w:val="24"/>
        </w:rPr>
        <w:t>自然掀开现象。</w:t>
      </w:r>
      <w:r w:rsidRPr="004220CC">
        <w:rPr>
          <w:rFonts w:ascii="宋体" w:hAnsi="宋体" w:hint="eastAsia"/>
          <w:color w:val="000000" w:themeColor="text1"/>
          <w:sz w:val="24"/>
        </w:rPr>
        <w:br/>
        <w:t>5.赋形剂采用凡士林。</w:t>
      </w:r>
      <w:r w:rsidRPr="004220CC">
        <w:rPr>
          <w:rFonts w:ascii="宋体" w:hAnsi="宋体" w:hint="eastAsia"/>
          <w:color w:val="000000" w:themeColor="text1"/>
          <w:sz w:val="24"/>
        </w:rPr>
        <w:br/>
        <w:t>6.每个检测点已包被过敏原，检测时无需临时添加测试物。</w:t>
      </w:r>
      <w:r w:rsidRPr="004220CC">
        <w:rPr>
          <w:rFonts w:ascii="宋体" w:hAnsi="宋体" w:hint="eastAsia"/>
          <w:color w:val="000000" w:themeColor="text1"/>
          <w:sz w:val="24"/>
        </w:rPr>
        <w:br/>
        <w:t>7</w:t>
      </w:r>
      <w:r w:rsidR="002E7CE4" w:rsidRPr="004220CC">
        <w:rPr>
          <w:rFonts w:ascii="宋体" w:hAnsi="宋体" w:hint="eastAsia"/>
          <w:color w:val="000000" w:themeColor="text1"/>
          <w:sz w:val="24"/>
        </w:rPr>
        <w:t>.</w:t>
      </w:r>
      <w:r w:rsidRPr="004220CC">
        <w:rPr>
          <w:rFonts w:ascii="宋体" w:hAnsi="宋体" w:hint="eastAsia"/>
          <w:color w:val="000000" w:themeColor="text1"/>
          <w:sz w:val="24"/>
        </w:rPr>
        <w:t>贴敷材料采用PET膜。</w:t>
      </w:r>
    </w:p>
    <w:p w:rsidR="00BA438A" w:rsidRPr="004220CC" w:rsidRDefault="00BA438A" w:rsidP="00BA438A">
      <w:pPr>
        <w:snapToGrid w:val="0"/>
        <w:rPr>
          <w:rFonts w:ascii="宋体" w:hAnsi="宋体"/>
          <w:color w:val="000000" w:themeColor="text1"/>
          <w:sz w:val="24"/>
        </w:rPr>
      </w:pPr>
    </w:p>
    <w:p w:rsidR="00BA438A" w:rsidRPr="004220CC" w:rsidRDefault="00C367F8" w:rsidP="00BA438A">
      <w:pPr>
        <w:snapToGrid w:val="0"/>
        <w:rPr>
          <w:rFonts w:ascii="宋体" w:hAnsi="宋体"/>
          <w:color w:val="000000" w:themeColor="text1"/>
          <w:sz w:val="24"/>
        </w:rPr>
      </w:pPr>
      <w:r w:rsidRPr="004220CC">
        <w:rPr>
          <w:rFonts w:ascii="宋体" w:hAnsi="宋体"/>
          <w:b/>
          <w:color w:val="000000" w:themeColor="text1"/>
          <w:sz w:val="24"/>
        </w:rPr>
        <w:t>01-04</w:t>
      </w:r>
      <w:r w:rsidR="00BA438A" w:rsidRPr="004220CC">
        <w:rPr>
          <w:rFonts w:ascii="宋体" w:hAnsi="宋体" w:hint="eastAsia"/>
          <w:b/>
          <w:color w:val="000000" w:themeColor="text1"/>
          <w:sz w:val="24"/>
        </w:rPr>
        <w:t>一次性使用皮肤试敏点刺针参数</w:t>
      </w:r>
    </w:p>
    <w:p w:rsidR="00010934" w:rsidRPr="004220CC" w:rsidRDefault="00BA438A" w:rsidP="00BA438A">
      <w:pPr>
        <w:snapToGrid w:val="0"/>
        <w:rPr>
          <w:rFonts w:ascii="宋体" w:hAnsi="宋体"/>
          <w:color w:val="000000" w:themeColor="text1"/>
          <w:sz w:val="24"/>
        </w:rPr>
      </w:pPr>
      <w:r w:rsidRPr="004220CC">
        <w:rPr>
          <w:rFonts w:ascii="宋体" w:hAnsi="宋体" w:hint="eastAsia"/>
          <w:color w:val="000000" w:themeColor="text1"/>
          <w:sz w:val="24"/>
        </w:rPr>
        <w:t>1.</w:t>
      </w:r>
      <w:r w:rsidR="002E7CE4" w:rsidRPr="004220CC">
        <w:rPr>
          <w:rFonts w:ascii="宋体" w:hAnsi="宋体" w:hint="eastAsia"/>
          <w:color w:val="000000" w:themeColor="text1"/>
          <w:sz w:val="24"/>
        </w:rPr>
        <w:t>★</w:t>
      </w:r>
      <w:r w:rsidRPr="004220CC">
        <w:rPr>
          <w:rFonts w:ascii="宋体" w:hAnsi="宋体" w:hint="eastAsia"/>
          <w:color w:val="000000" w:themeColor="text1"/>
          <w:sz w:val="24"/>
        </w:rPr>
        <w:t>采用符合GB/T3280-2015的10Cr17不锈钢制成。</w:t>
      </w:r>
      <w:r w:rsidRPr="004220CC">
        <w:rPr>
          <w:rFonts w:ascii="宋体" w:hAnsi="宋体" w:hint="eastAsia"/>
          <w:color w:val="000000" w:themeColor="text1"/>
          <w:sz w:val="24"/>
        </w:rPr>
        <w:br/>
      </w:r>
      <w:r w:rsidR="00010934" w:rsidRPr="004220CC">
        <w:rPr>
          <w:rFonts w:ascii="宋体" w:hAnsi="宋体"/>
          <w:color w:val="000000" w:themeColor="text1"/>
          <w:sz w:val="24"/>
        </w:rPr>
        <w:t>2.</w:t>
      </w:r>
      <w:r w:rsidR="00010934" w:rsidRPr="004220CC">
        <w:rPr>
          <w:rFonts w:ascii="宋体" w:hAnsi="宋体" w:hint="eastAsia"/>
          <w:color w:val="000000" w:themeColor="text1"/>
          <w:sz w:val="24"/>
        </w:rPr>
        <w:t>★≥200片/盒</w:t>
      </w:r>
    </w:p>
    <w:p w:rsidR="00BA438A" w:rsidRPr="004220CC" w:rsidRDefault="00010934" w:rsidP="00BA438A">
      <w:pPr>
        <w:snapToGrid w:val="0"/>
        <w:rPr>
          <w:rFonts w:ascii="宋体" w:hAnsi="宋体"/>
          <w:color w:val="000000" w:themeColor="text1"/>
          <w:sz w:val="24"/>
        </w:rPr>
      </w:pPr>
      <w:r w:rsidRPr="004220CC">
        <w:rPr>
          <w:rFonts w:ascii="宋体" w:hAnsi="宋体" w:hint="eastAsia"/>
          <w:color w:val="000000" w:themeColor="text1"/>
          <w:sz w:val="24"/>
        </w:rPr>
        <w:t>3</w:t>
      </w:r>
      <w:r w:rsidR="00BA438A" w:rsidRPr="004220CC">
        <w:rPr>
          <w:rFonts w:ascii="宋体" w:hAnsi="宋体" w:hint="eastAsia"/>
          <w:color w:val="000000" w:themeColor="text1"/>
          <w:sz w:val="24"/>
        </w:rPr>
        <w:t>.</w:t>
      </w:r>
      <w:r w:rsidR="002E7CE4" w:rsidRPr="004220CC">
        <w:rPr>
          <w:rFonts w:ascii="宋体" w:hAnsi="宋体" w:hint="eastAsia"/>
          <w:color w:val="000000" w:themeColor="text1"/>
          <w:sz w:val="24"/>
        </w:rPr>
        <w:t>★</w:t>
      </w:r>
      <w:r w:rsidR="00BA438A" w:rsidRPr="004220CC">
        <w:rPr>
          <w:rFonts w:ascii="宋体" w:hAnsi="宋体" w:hint="eastAsia"/>
          <w:color w:val="000000" w:themeColor="text1"/>
          <w:sz w:val="24"/>
        </w:rPr>
        <w:t>独立无菌包装。</w:t>
      </w:r>
    </w:p>
    <w:p w:rsidR="00010934" w:rsidRPr="00010934" w:rsidRDefault="00010934" w:rsidP="00010934">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10420" w:type="dxa"/>
        <w:jc w:val="center"/>
        <w:tblLook w:val="04A0" w:firstRow="1" w:lastRow="0" w:firstColumn="1" w:lastColumn="0" w:noHBand="0" w:noVBand="1"/>
      </w:tblPr>
      <w:tblGrid>
        <w:gridCol w:w="580"/>
        <w:gridCol w:w="1258"/>
        <w:gridCol w:w="562"/>
        <w:gridCol w:w="5392"/>
        <w:gridCol w:w="2628"/>
      </w:tblGrid>
      <w:tr w:rsidR="00EB387B" w:rsidRPr="00CB7EEA" w:rsidTr="00FB2FEA">
        <w:trPr>
          <w:trHeight w:val="54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b/>
                <w:bCs/>
                <w:color w:val="000000" w:themeColor="text1"/>
                <w:kern w:val="0"/>
                <w:sz w:val="24"/>
              </w:rPr>
            </w:pPr>
            <w:r w:rsidRPr="00C367F8">
              <w:rPr>
                <w:rFonts w:ascii="宋体" w:hAnsi="宋体" w:cs="宋体" w:hint="eastAsia"/>
                <w:b/>
                <w:bCs/>
                <w:color w:val="000000" w:themeColor="text1"/>
                <w:kern w:val="0"/>
                <w:sz w:val="24"/>
              </w:rPr>
              <w:lastRenderedPageBreak/>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b/>
                <w:bCs/>
                <w:color w:val="000000" w:themeColor="text1"/>
                <w:kern w:val="0"/>
                <w:sz w:val="24"/>
              </w:rPr>
            </w:pPr>
            <w:r w:rsidRPr="00C367F8">
              <w:rPr>
                <w:rFonts w:ascii="宋体" w:hAnsi="宋体" w:cs="宋体" w:hint="eastAsia"/>
                <w:b/>
                <w:bCs/>
                <w:color w:val="000000" w:themeColor="text1"/>
                <w:kern w:val="0"/>
                <w:sz w:val="24"/>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b/>
                <w:bCs/>
                <w:color w:val="000000" w:themeColor="text1"/>
                <w:kern w:val="0"/>
                <w:sz w:val="24"/>
              </w:rPr>
            </w:pPr>
            <w:r w:rsidRPr="00C367F8">
              <w:rPr>
                <w:rFonts w:ascii="宋体" w:hAnsi="宋体" w:cs="宋体" w:hint="eastAsia"/>
                <w:b/>
                <w:bCs/>
                <w:color w:val="000000" w:themeColor="text1"/>
                <w:kern w:val="0"/>
                <w:sz w:val="24"/>
              </w:rPr>
              <w:t>分值</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b/>
                <w:bCs/>
                <w:color w:val="000000" w:themeColor="text1"/>
                <w:kern w:val="0"/>
                <w:sz w:val="24"/>
              </w:rPr>
            </w:pPr>
            <w:r w:rsidRPr="00C367F8">
              <w:rPr>
                <w:rFonts w:ascii="宋体" w:hAnsi="宋体" w:cs="宋体" w:hint="eastAsia"/>
                <w:b/>
                <w:bCs/>
                <w:color w:val="000000" w:themeColor="text1"/>
                <w:kern w:val="0"/>
                <w:sz w:val="24"/>
              </w:rPr>
              <w:t>评分标准</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EB387B" w:rsidRPr="003D434E" w:rsidRDefault="00EB387B" w:rsidP="00FB2FEA">
            <w:pPr>
              <w:widowControl/>
              <w:spacing w:line="320" w:lineRule="exact"/>
              <w:jc w:val="center"/>
              <w:rPr>
                <w:rFonts w:ascii="宋体" w:hAnsi="宋体" w:cs="宋体"/>
                <w:b/>
                <w:bCs/>
                <w:color w:val="000000" w:themeColor="text1"/>
                <w:kern w:val="0"/>
                <w:sz w:val="22"/>
                <w:szCs w:val="22"/>
              </w:rPr>
            </w:pPr>
            <w:r w:rsidRPr="003D434E">
              <w:rPr>
                <w:rFonts w:ascii="宋体" w:hAnsi="宋体" w:cs="宋体" w:hint="eastAsia"/>
                <w:b/>
                <w:bCs/>
                <w:color w:val="000000" w:themeColor="text1"/>
                <w:kern w:val="0"/>
                <w:sz w:val="22"/>
                <w:szCs w:val="22"/>
              </w:rPr>
              <w:t>说明</w:t>
            </w:r>
          </w:p>
        </w:tc>
      </w:tr>
      <w:tr w:rsidR="00EB387B" w:rsidRPr="00CB7EEA" w:rsidTr="00FB2FEA">
        <w:trPr>
          <w:trHeight w:val="115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1</w:t>
            </w:r>
          </w:p>
        </w:tc>
        <w:tc>
          <w:tcPr>
            <w:tcW w:w="1258"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报价30%</w:t>
            </w:r>
          </w:p>
        </w:tc>
        <w:tc>
          <w:tcPr>
            <w:tcW w:w="56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30</w:t>
            </w: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满足公开采购文件要求且单价汇总价格最低的报价为基准价，其价格分为满分。其他供应商的价格分统一按照下列公式计算：报价得分=(基准价／报价)* 30%*100</w:t>
            </w:r>
          </w:p>
        </w:tc>
        <w:tc>
          <w:tcPr>
            <w:tcW w:w="2628" w:type="dxa"/>
            <w:tcBorders>
              <w:top w:val="nil"/>
              <w:left w:val="nil"/>
              <w:bottom w:val="single" w:sz="4" w:space="0" w:color="auto"/>
              <w:right w:val="single" w:sz="4" w:space="0" w:color="auto"/>
            </w:tcBorders>
            <w:shd w:val="clear" w:color="auto" w:fill="auto"/>
            <w:vAlign w:val="center"/>
            <w:hideMark/>
          </w:tcPr>
          <w:p w:rsidR="00EB387B" w:rsidRPr="003D434E" w:rsidRDefault="00EB387B" w:rsidP="00FB2FEA">
            <w:pPr>
              <w:widowControl/>
              <w:spacing w:line="320" w:lineRule="exact"/>
              <w:jc w:val="left"/>
              <w:rPr>
                <w:rFonts w:ascii="宋体" w:hAnsi="宋体" w:cs="宋体"/>
                <w:color w:val="000000" w:themeColor="text1"/>
                <w:kern w:val="0"/>
                <w:sz w:val="20"/>
                <w:szCs w:val="20"/>
              </w:rPr>
            </w:pPr>
          </w:p>
        </w:tc>
      </w:tr>
      <w:tr w:rsidR="00EB387B" w:rsidRPr="00CB7EEA" w:rsidTr="00FB2FEA">
        <w:trPr>
          <w:trHeight w:val="11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2</w:t>
            </w:r>
          </w:p>
        </w:tc>
        <w:tc>
          <w:tcPr>
            <w:tcW w:w="1258" w:type="dxa"/>
            <w:tcBorders>
              <w:top w:val="nil"/>
              <w:left w:val="nil"/>
              <w:bottom w:val="nil"/>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技术参数及要求</w:t>
            </w:r>
            <w:r w:rsidR="003E22D9" w:rsidRPr="00C367F8">
              <w:rPr>
                <w:rFonts w:ascii="宋体" w:hAnsi="宋体" w:cs="宋体"/>
                <w:color w:val="000000" w:themeColor="text1"/>
                <w:kern w:val="0"/>
                <w:sz w:val="24"/>
              </w:rPr>
              <w:t>4</w:t>
            </w:r>
            <w:r w:rsidR="003D434E" w:rsidRPr="00C367F8">
              <w:rPr>
                <w:rFonts w:ascii="宋体" w:hAnsi="宋体" w:cs="宋体"/>
                <w:color w:val="000000" w:themeColor="text1"/>
                <w:kern w:val="0"/>
                <w:sz w:val="24"/>
              </w:rPr>
              <w:t>8</w:t>
            </w:r>
            <w:r w:rsidRPr="00C367F8">
              <w:rPr>
                <w:rFonts w:ascii="宋体" w:hAnsi="宋体" w:cs="宋体" w:hint="eastAsia"/>
                <w:color w:val="000000" w:themeColor="text1"/>
                <w:kern w:val="0"/>
                <w:sz w:val="24"/>
              </w:rPr>
              <w:t>%</w:t>
            </w:r>
          </w:p>
        </w:tc>
        <w:tc>
          <w:tcPr>
            <w:tcW w:w="562" w:type="dxa"/>
            <w:tcBorders>
              <w:top w:val="nil"/>
              <w:left w:val="nil"/>
              <w:bottom w:val="single" w:sz="4" w:space="0" w:color="auto"/>
              <w:right w:val="single" w:sz="4" w:space="0" w:color="auto"/>
            </w:tcBorders>
            <w:shd w:val="clear" w:color="auto" w:fill="auto"/>
            <w:vAlign w:val="center"/>
            <w:hideMark/>
          </w:tcPr>
          <w:p w:rsidR="00EB387B" w:rsidRPr="00C367F8" w:rsidRDefault="003E22D9" w:rsidP="003D434E">
            <w:pPr>
              <w:widowControl/>
              <w:spacing w:line="320" w:lineRule="exact"/>
              <w:jc w:val="center"/>
              <w:rPr>
                <w:rFonts w:ascii="宋体" w:hAnsi="宋体" w:cs="宋体"/>
                <w:color w:val="000000" w:themeColor="text1"/>
                <w:kern w:val="0"/>
                <w:sz w:val="24"/>
              </w:rPr>
            </w:pPr>
            <w:r w:rsidRPr="00C367F8">
              <w:rPr>
                <w:rFonts w:ascii="宋体" w:hAnsi="宋体" w:cs="宋体"/>
                <w:color w:val="000000" w:themeColor="text1"/>
                <w:kern w:val="0"/>
                <w:sz w:val="24"/>
              </w:rPr>
              <w:t>4</w:t>
            </w:r>
            <w:r w:rsidR="003D434E" w:rsidRPr="00C367F8">
              <w:rPr>
                <w:rFonts w:ascii="宋体" w:hAnsi="宋体" w:cs="宋体"/>
                <w:color w:val="000000" w:themeColor="text1"/>
                <w:kern w:val="0"/>
                <w:sz w:val="24"/>
              </w:rPr>
              <w:t>8</w:t>
            </w: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完全符合招标文件产品技术参数及要求没有负偏离得</w:t>
            </w:r>
            <w:r w:rsidR="003E22D9" w:rsidRPr="00C367F8">
              <w:rPr>
                <w:rFonts w:ascii="宋体" w:hAnsi="宋体" w:cs="宋体"/>
                <w:color w:val="000000" w:themeColor="text1"/>
                <w:kern w:val="0"/>
                <w:sz w:val="24"/>
              </w:rPr>
              <w:t>4</w:t>
            </w:r>
            <w:r w:rsidR="003D434E" w:rsidRPr="00C367F8">
              <w:rPr>
                <w:rFonts w:ascii="宋体" w:hAnsi="宋体" w:cs="宋体"/>
                <w:color w:val="000000" w:themeColor="text1"/>
                <w:kern w:val="0"/>
                <w:sz w:val="24"/>
              </w:rPr>
              <w:t>8</w:t>
            </w:r>
            <w:r w:rsidRPr="00C367F8">
              <w:rPr>
                <w:rFonts w:ascii="宋体" w:hAnsi="宋体" w:cs="宋体" w:hint="eastAsia"/>
                <w:color w:val="000000" w:themeColor="text1"/>
                <w:kern w:val="0"/>
                <w:sz w:val="24"/>
              </w:rPr>
              <w:t>分；低于招标文件要求的（负偏离）</w:t>
            </w:r>
            <w:r w:rsidR="003E22D9" w:rsidRPr="00C367F8">
              <w:rPr>
                <w:rFonts w:ascii="宋体" w:hAnsi="宋体" w:cs="宋体" w:hint="eastAsia"/>
                <w:color w:val="000000" w:themeColor="text1"/>
                <w:kern w:val="0"/>
                <w:sz w:val="24"/>
              </w:rPr>
              <w:t>,一条</w:t>
            </w:r>
            <w:r w:rsidR="003E22D9" w:rsidRPr="00C367F8">
              <w:rPr>
                <w:rFonts w:ascii="宋体" w:hAnsi="宋体" w:cs="宋体"/>
                <w:color w:val="000000" w:themeColor="text1"/>
                <w:kern w:val="0"/>
                <w:sz w:val="24"/>
              </w:rPr>
              <w:t>扣</w:t>
            </w:r>
            <w:r w:rsidR="003D434E" w:rsidRPr="00C367F8">
              <w:rPr>
                <w:rFonts w:ascii="宋体" w:hAnsi="宋体" w:cs="宋体"/>
                <w:color w:val="000000" w:themeColor="text1"/>
                <w:kern w:val="0"/>
                <w:sz w:val="24"/>
              </w:rPr>
              <w:t>6</w:t>
            </w:r>
            <w:r w:rsidR="003E22D9" w:rsidRPr="00C367F8">
              <w:rPr>
                <w:rFonts w:ascii="宋体" w:hAnsi="宋体" w:cs="宋体" w:hint="eastAsia"/>
                <w:color w:val="000000" w:themeColor="text1"/>
                <w:kern w:val="0"/>
                <w:sz w:val="24"/>
              </w:rPr>
              <w:t>分,本项目</w:t>
            </w:r>
            <w:r w:rsidR="003E22D9" w:rsidRPr="00C367F8">
              <w:rPr>
                <w:rFonts w:ascii="宋体" w:hAnsi="宋体" w:cs="宋体"/>
                <w:color w:val="000000" w:themeColor="text1"/>
                <w:kern w:val="0"/>
                <w:sz w:val="24"/>
              </w:rPr>
              <w:t>共</w:t>
            </w:r>
            <w:r w:rsidR="003D434E" w:rsidRPr="00C367F8">
              <w:rPr>
                <w:rFonts w:ascii="宋体" w:hAnsi="宋体" w:cs="宋体"/>
                <w:color w:val="000000" w:themeColor="text1"/>
                <w:kern w:val="0"/>
                <w:sz w:val="24"/>
              </w:rPr>
              <w:t>8</w:t>
            </w:r>
            <w:r w:rsidR="003E22D9" w:rsidRPr="00C367F8">
              <w:rPr>
                <w:rFonts w:ascii="宋体" w:hAnsi="宋体" w:cs="宋体" w:hint="eastAsia"/>
                <w:color w:val="000000" w:themeColor="text1"/>
                <w:kern w:val="0"/>
                <w:sz w:val="24"/>
              </w:rPr>
              <w:t>条</w:t>
            </w:r>
            <w:r w:rsidR="003E22D9" w:rsidRPr="00C367F8">
              <w:rPr>
                <w:rFonts w:ascii="宋体" w:hAnsi="宋体" w:cs="宋体"/>
                <w:color w:val="000000" w:themeColor="text1"/>
                <w:kern w:val="0"/>
                <w:sz w:val="24"/>
              </w:rPr>
              <w:t>参数</w:t>
            </w:r>
            <w:r w:rsidR="003E22D9" w:rsidRPr="00C367F8">
              <w:rPr>
                <w:rFonts w:ascii="宋体" w:hAnsi="宋体" w:cs="宋体" w:hint="eastAsia"/>
                <w:color w:val="000000" w:themeColor="text1"/>
                <w:kern w:val="0"/>
                <w:sz w:val="24"/>
              </w:rPr>
              <w:t>。</w:t>
            </w:r>
          </w:p>
        </w:tc>
        <w:tc>
          <w:tcPr>
            <w:tcW w:w="2628" w:type="dxa"/>
            <w:tcBorders>
              <w:top w:val="nil"/>
              <w:left w:val="nil"/>
              <w:bottom w:val="single" w:sz="4" w:space="0" w:color="auto"/>
              <w:right w:val="single" w:sz="4" w:space="0" w:color="auto"/>
            </w:tcBorders>
            <w:shd w:val="clear" w:color="auto" w:fill="auto"/>
            <w:vAlign w:val="center"/>
            <w:hideMark/>
          </w:tcPr>
          <w:p w:rsidR="00EB387B" w:rsidRPr="003D434E" w:rsidRDefault="00EB387B" w:rsidP="00FB2FEA">
            <w:pPr>
              <w:widowControl/>
              <w:spacing w:line="320" w:lineRule="exact"/>
              <w:jc w:val="left"/>
              <w:rPr>
                <w:rFonts w:ascii="宋体" w:hAnsi="宋体" w:cs="宋体"/>
                <w:color w:val="000000" w:themeColor="text1"/>
                <w:kern w:val="0"/>
                <w:sz w:val="20"/>
                <w:szCs w:val="20"/>
              </w:rPr>
            </w:pPr>
          </w:p>
        </w:tc>
      </w:tr>
      <w:tr w:rsidR="00EB387B" w:rsidRPr="00CB7EEA" w:rsidTr="00FB2FEA">
        <w:trPr>
          <w:trHeight w:val="127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3</w:t>
            </w:r>
          </w:p>
        </w:tc>
        <w:tc>
          <w:tcPr>
            <w:tcW w:w="1258" w:type="dxa"/>
            <w:tcBorders>
              <w:top w:val="single" w:sz="4" w:space="0" w:color="auto"/>
              <w:left w:val="nil"/>
              <w:bottom w:val="nil"/>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业绩及产品成熟度</w:t>
            </w:r>
            <w:r w:rsidR="003D434E" w:rsidRPr="00C367F8">
              <w:rPr>
                <w:rFonts w:ascii="宋体" w:hAnsi="宋体" w:cs="宋体"/>
                <w:color w:val="000000" w:themeColor="text1"/>
                <w:kern w:val="0"/>
                <w:sz w:val="24"/>
              </w:rPr>
              <w:t>4</w:t>
            </w:r>
            <w:r w:rsidRPr="00C367F8">
              <w:rPr>
                <w:rFonts w:ascii="宋体" w:hAnsi="宋体" w:cs="宋体" w:hint="eastAsia"/>
                <w:color w:val="000000" w:themeColor="text1"/>
                <w:kern w:val="0"/>
                <w:sz w:val="24"/>
              </w:rPr>
              <w:t>%</w:t>
            </w:r>
          </w:p>
        </w:tc>
        <w:tc>
          <w:tcPr>
            <w:tcW w:w="562" w:type="dxa"/>
            <w:tcBorders>
              <w:top w:val="nil"/>
              <w:left w:val="nil"/>
              <w:bottom w:val="single" w:sz="4" w:space="0" w:color="auto"/>
              <w:right w:val="single" w:sz="4" w:space="0" w:color="auto"/>
            </w:tcBorders>
            <w:shd w:val="clear" w:color="auto" w:fill="auto"/>
            <w:vAlign w:val="center"/>
            <w:hideMark/>
          </w:tcPr>
          <w:p w:rsidR="00EB387B" w:rsidRPr="00C367F8" w:rsidRDefault="003D434E" w:rsidP="00FB2FEA">
            <w:pPr>
              <w:widowControl/>
              <w:spacing w:line="320" w:lineRule="exact"/>
              <w:jc w:val="center"/>
              <w:rPr>
                <w:rFonts w:ascii="宋体" w:hAnsi="宋体" w:cs="宋体"/>
                <w:color w:val="000000" w:themeColor="text1"/>
                <w:kern w:val="0"/>
                <w:sz w:val="24"/>
              </w:rPr>
            </w:pPr>
            <w:r w:rsidRPr="00C367F8">
              <w:rPr>
                <w:rFonts w:ascii="宋体" w:hAnsi="宋体" w:cs="宋体"/>
                <w:color w:val="000000" w:themeColor="text1"/>
                <w:kern w:val="0"/>
                <w:sz w:val="24"/>
              </w:rPr>
              <w:t>4</w:t>
            </w: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对所投产品202</w:t>
            </w:r>
            <w:r w:rsidR="003E22D9" w:rsidRPr="00C367F8">
              <w:rPr>
                <w:rFonts w:ascii="宋体" w:hAnsi="宋体" w:cs="宋体"/>
                <w:color w:val="000000" w:themeColor="text1"/>
                <w:kern w:val="0"/>
                <w:sz w:val="24"/>
              </w:rPr>
              <w:t>2</w:t>
            </w:r>
            <w:r w:rsidRPr="00C367F8">
              <w:rPr>
                <w:rFonts w:ascii="宋体" w:hAnsi="宋体" w:cs="宋体" w:hint="eastAsia"/>
                <w:color w:val="000000" w:themeColor="text1"/>
                <w:kern w:val="0"/>
                <w:sz w:val="24"/>
              </w:rPr>
              <w:t>年5月1</w:t>
            </w:r>
            <w:r w:rsidR="003E22D9" w:rsidRPr="00C367F8">
              <w:rPr>
                <w:rFonts w:ascii="宋体" w:hAnsi="宋体" w:cs="宋体" w:hint="eastAsia"/>
                <w:color w:val="000000" w:themeColor="text1"/>
                <w:kern w:val="0"/>
                <w:sz w:val="24"/>
              </w:rPr>
              <w:t>日至今的</w:t>
            </w:r>
            <w:r w:rsidRPr="00C367F8">
              <w:rPr>
                <w:rFonts w:ascii="宋体" w:hAnsi="宋体" w:cs="宋体" w:hint="eastAsia"/>
                <w:color w:val="000000" w:themeColor="text1"/>
                <w:kern w:val="0"/>
                <w:sz w:val="24"/>
              </w:rPr>
              <w:t>销售</w:t>
            </w:r>
            <w:r w:rsidR="003E22D9" w:rsidRPr="00C367F8">
              <w:rPr>
                <w:rFonts w:ascii="宋体" w:hAnsi="宋体" w:cs="宋体" w:hint="eastAsia"/>
                <w:color w:val="000000" w:themeColor="text1"/>
                <w:kern w:val="0"/>
                <w:sz w:val="24"/>
              </w:rPr>
              <w:t>到</w:t>
            </w:r>
            <w:r w:rsidR="003E22D9" w:rsidRPr="00C367F8">
              <w:rPr>
                <w:rFonts w:ascii="宋体" w:hAnsi="宋体" w:cs="宋体"/>
                <w:color w:val="000000" w:themeColor="text1"/>
                <w:kern w:val="0"/>
                <w:sz w:val="24"/>
              </w:rPr>
              <w:t>医疗机构的</w:t>
            </w:r>
            <w:r w:rsidRPr="00C367F8">
              <w:rPr>
                <w:rFonts w:ascii="宋体" w:hAnsi="宋体" w:cs="宋体" w:hint="eastAsia"/>
                <w:color w:val="000000" w:themeColor="text1"/>
                <w:kern w:val="0"/>
                <w:sz w:val="24"/>
              </w:rPr>
              <w:t>业绩进行评分：每个产品业绩得</w:t>
            </w:r>
            <w:r w:rsidR="00D31A46" w:rsidRPr="00C367F8">
              <w:rPr>
                <w:rFonts w:ascii="宋体" w:hAnsi="宋体" w:cs="宋体"/>
                <w:color w:val="000000" w:themeColor="text1"/>
                <w:kern w:val="0"/>
                <w:sz w:val="24"/>
              </w:rPr>
              <w:t>1</w:t>
            </w:r>
            <w:r w:rsidRPr="00C367F8">
              <w:rPr>
                <w:rFonts w:ascii="宋体" w:hAnsi="宋体" w:cs="宋体" w:hint="eastAsia"/>
                <w:color w:val="000000" w:themeColor="text1"/>
                <w:kern w:val="0"/>
                <w:sz w:val="24"/>
              </w:rPr>
              <w:t>分，本项最多得</w:t>
            </w:r>
            <w:r w:rsidR="003D434E" w:rsidRPr="00C367F8">
              <w:rPr>
                <w:rFonts w:ascii="宋体" w:hAnsi="宋体" w:cs="宋体"/>
                <w:color w:val="000000" w:themeColor="text1"/>
                <w:kern w:val="0"/>
                <w:sz w:val="24"/>
              </w:rPr>
              <w:t>4</w:t>
            </w:r>
            <w:r w:rsidRPr="00C367F8">
              <w:rPr>
                <w:rFonts w:ascii="宋体" w:hAnsi="宋体" w:cs="宋体" w:hint="eastAsia"/>
                <w:color w:val="000000" w:themeColor="text1"/>
                <w:kern w:val="0"/>
                <w:sz w:val="24"/>
              </w:rPr>
              <w:t>分。</w:t>
            </w:r>
          </w:p>
        </w:tc>
        <w:tc>
          <w:tcPr>
            <w:tcW w:w="2628"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提供销售合同作为佐证材料，未提供不得分。</w:t>
            </w:r>
          </w:p>
        </w:tc>
      </w:tr>
      <w:tr w:rsidR="00EB387B" w:rsidRPr="00CB7EEA" w:rsidTr="00FB2FEA">
        <w:trPr>
          <w:trHeight w:val="1342"/>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FB2FEA" w:rsidP="00FB2FEA">
            <w:pPr>
              <w:widowControl/>
              <w:spacing w:line="320" w:lineRule="exact"/>
              <w:jc w:val="center"/>
              <w:rPr>
                <w:rFonts w:ascii="宋体" w:hAnsi="宋体" w:cs="宋体"/>
                <w:color w:val="000000" w:themeColor="text1"/>
                <w:kern w:val="0"/>
                <w:sz w:val="24"/>
              </w:rPr>
            </w:pPr>
            <w:r w:rsidRPr="00C367F8">
              <w:rPr>
                <w:rFonts w:ascii="宋体" w:hAnsi="宋体" w:cs="宋体"/>
                <w:color w:val="000000" w:themeColor="text1"/>
                <w:kern w:val="0"/>
                <w:sz w:val="24"/>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项目实施方案</w:t>
            </w:r>
            <w:r w:rsidR="003D434E" w:rsidRPr="00C367F8">
              <w:rPr>
                <w:rFonts w:ascii="宋体" w:hAnsi="宋体" w:cs="宋体"/>
                <w:color w:val="000000" w:themeColor="text1"/>
                <w:kern w:val="0"/>
                <w:sz w:val="24"/>
              </w:rPr>
              <w:t>10</w:t>
            </w:r>
            <w:r w:rsidRPr="00C367F8">
              <w:rPr>
                <w:rFonts w:ascii="宋体" w:hAnsi="宋体" w:cs="宋体" w:hint="eastAsia"/>
                <w:color w:val="000000" w:themeColor="text1"/>
                <w:kern w:val="0"/>
                <w:sz w:val="24"/>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3D434E" w:rsidP="00FB2FEA">
            <w:pPr>
              <w:widowControl/>
              <w:spacing w:line="320" w:lineRule="exact"/>
              <w:jc w:val="center"/>
              <w:rPr>
                <w:rFonts w:ascii="宋体" w:hAnsi="宋体" w:cs="宋体"/>
                <w:color w:val="000000" w:themeColor="text1"/>
                <w:kern w:val="0"/>
                <w:sz w:val="24"/>
              </w:rPr>
            </w:pPr>
            <w:r w:rsidRPr="00C367F8">
              <w:rPr>
                <w:rFonts w:ascii="宋体" w:hAnsi="宋体" w:cs="宋体"/>
                <w:color w:val="000000" w:themeColor="text1"/>
                <w:kern w:val="0"/>
                <w:sz w:val="24"/>
              </w:rPr>
              <w:t>10</w:t>
            </w: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对供应商针对本项目制定的项目实施方案综合评审，项目实施方案包括但不限于①供货配送方案；②运输保管方案；③产品调换方案；④人员配置；⑤出现紧急情况下的应急方案等实施方案。</w:t>
            </w:r>
          </w:p>
        </w:tc>
        <w:tc>
          <w:tcPr>
            <w:tcW w:w="262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3D434E" w:rsidRDefault="00EB387B" w:rsidP="00FB2FEA">
            <w:pPr>
              <w:widowControl/>
              <w:spacing w:line="320" w:lineRule="exact"/>
              <w:jc w:val="left"/>
              <w:rPr>
                <w:rFonts w:ascii="宋体" w:hAnsi="宋体" w:cs="宋体"/>
                <w:color w:val="000000" w:themeColor="text1"/>
                <w:kern w:val="0"/>
                <w:sz w:val="20"/>
                <w:szCs w:val="20"/>
              </w:rPr>
            </w:pPr>
          </w:p>
        </w:tc>
      </w:tr>
      <w:tr w:rsidR="00EB387B" w:rsidRPr="00CB7EEA" w:rsidTr="003E22D9">
        <w:trPr>
          <w:trHeight w:val="690"/>
          <w:jc w:val="center"/>
        </w:trPr>
        <w:tc>
          <w:tcPr>
            <w:tcW w:w="580" w:type="dxa"/>
            <w:vMerge/>
            <w:tcBorders>
              <w:top w:val="nil"/>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p>
        </w:tc>
        <w:tc>
          <w:tcPr>
            <w:tcW w:w="562" w:type="dxa"/>
            <w:vMerge/>
            <w:tcBorders>
              <w:top w:val="nil"/>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方案内容完全满足要求的得</w:t>
            </w:r>
            <w:r w:rsidR="003D434E" w:rsidRPr="00C367F8">
              <w:rPr>
                <w:rFonts w:ascii="宋体" w:hAnsi="宋体" w:cs="宋体"/>
                <w:color w:val="000000" w:themeColor="text1"/>
                <w:kern w:val="0"/>
                <w:sz w:val="24"/>
              </w:rPr>
              <w:t>10</w:t>
            </w:r>
            <w:r w:rsidRPr="00C367F8">
              <w:rPr>
                <w:rFonts w:ascii="宋体" w:hAnsi="宋体" w:cs="宋体" w:hint="eastAsia"/>
                <w:color w:val="000000" w:themeColor="text1"/>
                <w:kern w:val="0"/>
                <w:sz w:val="24"/>
              </w:rPr>
              <w:t>分；漏项的每项扣</w:t>
            </w:r>
            <w:r w:rsidR="003D434E" w:rsidRPr="00C367F8">
              <w:rPr>
                <w:rFonts w:ascii="宋体" w:hAnsi="宋体" w:cs="宋体"/>
                <w:color w:val="000000" w:themeColor="text1"/>
                <w:kern w:val="0"/>
                <w:sz w:val="24"/>
              </w:rPr>
              <w:t>2</w:t>
            </w:r>
            <w:r w:rsidRPr="00C367F8">
              <w:rPr>
                <w:rFonts w:ascii="宋体" w:hAnsi="宋体" w:cs="宋体" w:hint="eastAsia"/>
                <w:color w:val="000000" w:themeColor="text1"/>
                <w:kern w:val="0"/>
                <w:sz w:val="24"/>
              </w:rPr>
              <w:t>分。</w:t>
            </w:r>
          </w:p>
        </w:tc>
        <w:tc>
          <w:tcPr>
            <w:tcW w:w="2628" w:type="dxa"/>
            <w:vMerge/>
            <w:tcBorders>
              <w:top w:val="nil"/>
              <w:left w:val="single" w:sz="4" w:space="0" w:color="auto"/>
              <w:bottom w:val="single" w:sz="4" w:space="0" w:color="auto"/>
              <w:right w:val="single" w:sz="4" w:space="0" w:color="auto"/>
            </w:tcBorders>
            <w:vAlign w:val="center"/>
            <w:hideMark/>
          </w:tcPr>
          <w:p w:rsidR="00EB387B" w:rsidRPr="003D434E" w:rsidRDefault="00EB387B" w:rsidP="00FB2FEA">
            <w:pPr>
              <w:widowControl/>
              <w:spacing w:line="320" w:lineRule="exact"/>
              <w:jc w:val="left"/>
              <w:rPr>
                <w:rFonts w:ascii="宋体" w:hAnsi="宋体" w:cs="宋体"/>
                <w:color w:val="000000" w:themeColor="text1"/>
                <w:kern w:val="0"/>
                <w:sz w:val="20"/>
                <w:szCs w:val="20"/>
              </w:rPr>
            </w:pPr>
          </w:p>
        </w:tc>
      </w:tr>
      <w:tr w:rsidR="00EB387B" w:rsidRPr="00CB7EEA" w:rsidTr="003E22D9">
        <w:trPr>
          <w:trHeight w:val="110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5</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center"/>
              <w:rPr>
                <w:rFonts w:ascii="宋体" w:hAnsi="宋体" w:cs="宋体"/>
                <w:color w:val="000000" w:themeColor="text1"/>
                <w:kern w:val="0"/>
                <w:sz w:val="24"/>
              </w:rPr>
            </w:pPr>
            <w:r w:rsidRPr="00C367F8">
              <w:rPr>
                <w:rFonts w:ascii="宋体" w:hAnsi="宋体" w:cs="宋体" w:hint="eastAsia"/>
                <w:color w:val="000000" w:themeColor="text1"/>
                <w:kern w:val="0"/>
                <w:sz w:val="24"/>
              </w:rPr>
              <w:t>售后服务方案</w:t>
            </w:r>
            <w:r w:rsidR="003D434E" w:rsidRPr="00C367F8">
              <w:rPr>
                <w:rFonts w:ascii="宋体" w:hAnsi="宋体" w:cs="宋体"/>
                <w:color w:val="000000" w:themeColor="text1"/>
                <w:kern w:val="0"/>
                <w:sz w:val="24"/>
              </w:rPr>
              <w:t>8</w:t>
            </w:r>
            <w:r w:rsidRPr="00C367F8">
              <w:rPr>
                <w:rFonts w:ascii="宋体" w:hAnsi="宋体" w:cs="宋体" w:hint="eastAsia"/>
                <w:color w:val="000000" w:themeColor="text1"/>
                <w:kern w:val="0"/>
                <w:sz w:val="24"/>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C367F8" w:rsidRDefault="003D434E" w:rsidP="00FB2FEA">
            <w:pPr>
              <w:widowControl/>
              <w:spacing w:line="320" w:lineRule="exact"/>
              <w:jc w:val="center"/>
              <w:rPr>
                <w:rFonts w:ascii="宋体" w:hAnsi="宋体" w:cs="宋体"/>
                <w:color w:val="000000" w:themeColor="text1"/>
                <w:kern w:val="0"/>
                <w:sz w:val="24"/>
              </w:rPr>
            </w:pPr>
            <w:r w:rsidRPr="00C367F8">
              <w:rPr>
                <w:rFonts w:ascii="宋体" w:hAnsi="宋体" w:cs="宋体"/>
                <w:color w:val="000000" w:themeColor="text1"/>
                <w:kern w:val="0"/>
                <w:sz w:val="24"/>
              </w:rPr>
              <w:t>8</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EB387B" w:rsidRPr="00C367F8" w:rsidRDefault="00EB387B" w:rsidP="00FB2FEA">
            <w:pPr>
              <w:widowControl/>
              <w:spacing w:line="320" w:lineRule="exact"/>
              <w:jc w:val="left"/>
              <w:rPr>
                <w:rFonts w:ascii="宋体" w:hAnsi="宋体" w:cs="宋体"/>
                <w:color w:val="000000" w:themeColor="text1"/>
                <w:kern w:val="0"/>
                <w:sz w:val="24"/>
              </w:rPr>
            </w:pPr>
            <w:r w:rsidRPr="00C367F8">
              <w:rPr>
                <w:rFonts w:ascii="宋体" w:hAnsi="宋体" w:cs="宋体" w:hint="eastAsia"/>
                <w:color w:val="000000" w:themeColor="text1"/>
                <w:kern w:val="0"/>
                <w:sz w:val="24"/>
              </w:rPr>
              <w:t>根据供应商提供的售后服务方案进行综合评审，售后服务方案内容包括但不限于①售后服务电话；②响应时间；③质量保证期限及范围；④正品保障承诺。</w:t>
            </w:r>
          </w:p>
        </w:tc>
        <w:tc>
          <w:tcPr>
            <w:tcW w:w="262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3D434E" w:rsidRDefault="00EB387B" w:rsidP="00FB2FEA">
            <w:pPr>
              <w:widowControl/>
              <w:spacing w:line="320" w:lineRule="exact"/>
              <w:jc w:val="left"/>
              <w:rPr>
                <w:rFonts w:ascii="宋体" w:hAnsi="宋体" w:cs="宋体"/>
                <w:color w:val="000000" w:themeColor="text1"/>
                <w:kern w:val="0"/>
                <w:sz w:val="20"/>
                <w:szCs w:val="20"/>
              </w:rPr>
            </w:pPr>
          </w:p>
        </w:tc>
      </w:tr>
      <w:tr w:rsidR="00EB387B" w:rsidRPr="00CB7EEA" w:rsidTr="00806218">
        <w:trPr>
          <w:trHeight w:val="862"/>
          <w:jc w:val="center"/>
        </w:trPr>
        <w:tc>
          <w:tcPr>
            <w:tcW w:w="580" w:type="dxa"/>
            <w:vMerge/>
            <w:tcBorders>
              <w:top w:val="nil"/>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FF0000"/>
                <w:kern w:val="0"/>
                <w:sz w:val="24"/>
              </w:rPr>
            </w:pPr>
          </w:p>
        </w:tc>
        <w:tc>
          <w:tcPr>
            <w:tcW w:w="1258" w:type="dxa"/>
            <w:vMerge/>
            <w:tcBorders>
              <w:top w:val="nil"/>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FF0000"/>
                <w:kern w:val="0"/>
                <w:sz w:val="24"/>
              </w:rPr>
            </w:pPr>
          </w:p>
        </w:tc>
        <w:tc>
          <w:tcPr>
            <w:tcW w:w="562" w:type="dxa"/>
            <w:vMerge/>
            <w:tcBorders>
              <w:top w:val="nil"/>
              <w:left w:val="single" w:sz="4" w:space="0" w:color="auto"/>
              <w:bottom w:val="single" w:sz="4" w:space="0" w:color="auto"/>
              <w:right w:val="single" w:sz="4" w:space="0" w:color="auto"/>
            </w:tcBorders>
            <w:vAlign w:val="center"/>
            <w:hideMark/>
          </w:tcPr>
          <w:p w:rsidR="00EB387B" w:rsidRPr="00C367F8" w:rsidRDefault="00EB387B" w:rsidP="00FB2FEA">
            <w:pPr>
              <w:widowControl/>
              <w:spacing w:line="320" w:lineRule="exact"/>
              <w:jc w:val="left"/>
              <w:rPr>
                <w:rFonts w:ascii="宋体" w:hAnsi="宋体" w:cs="宋体"/>
                <w:color w:val="FF0000"/>
                <w:kern w:val="0"/>
                <w:sz w:val="24"/>
              </w:rPr>
            </w:pPr>
          </w:p>
        </w:tc>
        <w:tc>
          <w:tcPr>
            <w:tcW w:w="5392" w:type="dxa"/>
            <w:tcBorders>
              <w:top w:val="nil"/>
              <w:left w:val="nil"/>
              <w:bottom w:val="single" w:sz="4" w:space="0" w:color="auto"/>
              <w:right w:val="single" w:sz="4" w:space="0" w:color="auto"/>
            </w:tcBorders>
            <w:shd w:val="clear" w:color="auto" w:fill="auto"/>
            <w:vAlign w:val="center"/>
            <w:hideMark/>
          </w:tcPr>
          <w:p w:rsidR="00EB387B" w:rsidRPr="00C367F8" w:rsidRDefault="00EB387B" w:rsidP="003D434E">
            <w:pPr>
              <w:widowControl/>
              <w:spacing w:line="320" w:lineRule="exact"/>
              <w:jc w:val="left"/>
              <w:rPr>
                <w:rFonts w:ascii="宋体" w:hAnsi="宋体" w:cs="宋体"/>
                <w:color w:val="FF0000"/>
                <w:kern w:val="0"/>
                <w:sz w:val="24"/>
              </w:rPr>
            </w:pPr>
            <w:r w:rsidRPr="00C367F8">
              <w:rPr>
                <w:rFonts w:ascii="宋体" w:hAnsi="宋体" w:cs="宋体" w:hint="eastAsia"/>
                <w:color w:val="000000" w:themeColor="text1"/>
                <w:kern w:val="0"/>
                <w:sz w:val="24"/>
              </w:rPr>
              <w:t>方案内容完全满足要求的得</w:t>
            </w:r>
            <w:r w:rsidR="003D434E" w:rsidRPr="00C367F8">
              <w:rPr>
                <w:rFonts w:ascii="宋体" w:hAnsi="宋体" w:cs="宋体"/>
                <w:color w:val="000000" w:themeColor="text1"/>
                <w:kern w:val="0"/>
                <w:sz w:val="24"/>
              </w:rPr>
              <w:t>8</w:t>
            </w:r>
            <w:r w:rsidRPr="00C367F8">
              <w:rPr>
                <w:rFonts w:ascii="宋体" w:hAnsi="宋体" w:cs="宋体" w:hint="eastAsia"/>
                <w:color w:val="000000" w:themeColor="text1"/>
                <w:kern w:val="0"/>
                <w:sz w:val="24"/>
              </w:rPr>
              <w:t>分；漏项</w:t>
            </w:r>
            <w:r w:rsidR="00FB2FEA" w:rsidRPr="00C367F8">
              <w:rPr>
                <w:rFonts w:ascii="宋体" w:hAnsi="宋体" w:cs="宋体" w:hint="eastAsia"/>
                <w:color w:val="000000" w:themeColor="text1"/>
                <w:kern w:val="0"/>
                <w:sz w:val="24"/>
              </w:rPr>
              <w:t>的</w:t>
            </w:r>
            <w:r w:rsidR="00FB2FEA" w:rsidRPr="00C367F8">
              <w:rPr>
                <w:rFonts w:ascii="宋体" w:hAnsi="宋体" w:cs="宋体"/>
                <w:color w:val="000000" w:themeColor="text1"/>
                <w:kern w:val="0"/>
                <w:sz w:val="24"/>
              </w:rPr>
              <w:t>每项扣</w:t>
            </w:r>
            <w:r w:rsidR="003D434E" w:rsidRPr="00C367F8">
              <w:rPr>
                <w:rFonts w:ascii="宋体" w:hAnsi="宋体" w:cs="宋体"/>
                <w:color w:val="000000" w:themeColor="text1"/>
                <w:kern w:val="0"/>
                <w:sz w:val="24"/>
              </w:rPr>
              <w:t>2</w:t>
            </w:r>
            <w:r w:rsidR="00FB2FEA" w:rsidRPr="00C367F8">
              <w:rPr>
                <w:rFonts w:ascii="宋体" w:hAnsi="宋体" w:cs="宋体" w:hint="eastAsia"/>
                <w:color w:val="000000" w:themeColor="text1"/>
                <w:kern w:val="0"/>
                <w:sz w:val="24"/>
              </w:rPr>
              <w:t>分</w:t>
            </w:r>
            <w:r w:rsidRPr="00C367F8">
              <w:rPr>
                <w:rFonts w:ascii="宋体" w:hAnsi="宋体" w:cs="宋体" w:hint="eastAsia"/>
                <w:color w:val="000000" w:themeColor="text1"/>
                <w:kern w:val="0"/>
                <w:sz w:val="24"/>
              </w:rPr>
              <w:t>。</w:t>
            </w:r>
          </w:p>
        </w:tc>
        <w:tc>
          <w:tcPr>
            <w:tcW w:w="2628" w:type="dxa"/>
            <w:vMerge/>
            <w:tcBorders>
              <w:top w:val="nil"/>
              <w:left w:val="single" w:sz="4" w:space="0" w:color="auto"/>
              <w:bottom w:val="single" w:sz="4" w:space="0" w:color="auto"/>
              <w:right w:val="single" w:sz="4" w:space="0" w:color="auto"/>
            </w:tcBorders>
            <w:vAlign w:val="center"/>
            <w:hideMark/>
          </w:tcPr>
          <w:p w:rsidR="00EB387B" w:rsidRPr="00CB7EEA" w:rsidRDefault="00EB387B" w:rsidP="00FB2FEA">
            <w:pPr>
              <w:widowControl/>
              <w:spacing w:line="320" w:lineRule="exact"/>
              <w:jc w:val="left"/>
              <w:rPr>
                <w:rFonts w:ascii="宋体" w:hAnsi="宋体" w:cs="宋体"/>
                <w:color w:val="FF0000"/>
                <w:kern w:val="0"/>
                <w:sz w:val="20"/>
                <w:szCs w:val="20"/>
              </w:rPr>
            </w:pPr>
          </w:p>
        </w:tc>
      </w:tr>
    </w:tbl>
    <w:p w:rsidR="00EB387B" w:rsidRPr="00CB7EEA" w:rsidRDefault="00EB387B" w:rsidP="00EB387B">
      <w:pPr>
        <w:tabs>
          <w:tab w:val="left" w:pos="720"/>
        </w:tabs>
        <w:spacing w:beforeLines="50" w:before="241" w:afterLines="50" w:after="241" w:line="460" w:lineRule="exact"/>
        <w:ind w:firstLineChars="200" w:firstLine="441"/>
        <w:rPr>
          <w:rFonts w:ascii="黑体" w:eastAsia="黑体" w:hAnsi="黑体"/>
          <w:b/>
          <w:color w:val="FF0000"/>
        </w:rPr>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333CE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333CE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EA" w:rsidRDefault="000139EA">
      <w:r>
        <w:separator/>
      </w:r>
    </w:p>
  </w:endnote>
  <w:endnote w:type="continuationSeparator" w:id="0">
    <w:p w:rsidR="000139EA" w:rsidRDefault="0001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E2D1E">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af6"/>
      <w:framePr w:wrap="around" w:vAnchor="text" w:hAnchor="margin" w:xAlign="right" w:y="1"/>
      <w:rPr>
        <w:rStyle w:val="aff5"/>
      </w:rPr>
    </w:pPr>
    <w:r>
      <w:fldChar w:fldCharType="begin"/>
    </w:r>
    <w:r>
      <w:rPr>
        <w:rStyle w:val="aff5"/>
      </w:rPr>
      <w:instrText xml:space="preserve">PAGE  </w:instrText>
    </w:r>
    <w:r>
      <w:fldChar w:fldCharType="end"/>
    </w:r>
  </w:p>
  <w:p w:rsidR="00C367F8" w:rsidRDefault="00C367F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E2D1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367F8" w:rsidRDefault="00C367F8">
                          <w:pPr>
                            <w:pStyle w:val="af6"/>
                          </w:pPr>
                          <w:r>
                            <w:rPr>
                              <w:rFonts w:hint="eastAsia"/>
                            </w:rPr>
                            <w:fldChar w:fldCharType="begin"/>
                          </w:r>
                          <w:r>
                            <w:rPr>
                              <w:rFonts w:hint="eastAsia"/>
                            </w:rPr>
                            <w:instrText xml:space="preserve"> PAGE  \* MERGEFORMAT </w:instrText>
                          </w:r>
                          <w:r>
                            <w:rPr>
                              <w:rFonts w:hint="eastAsia"/>
                            </w:rPr>
                            <w:fldChar w:fldCharType="separate"/>
                          </w:r>
                          <w:r w:rsidR="001E2D1E">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367F8" w:rsidRDefault="00C367F8">
                    <w:pPr>
                      <w:pStyle w:val="af6"/>
                    </w:pPr>
                    <w:r>
                      <w:rPr>
                        <w:rFonts w:hint="eastAsia"/>
                      </w:rPr>
                      <w:fldChar w:fldCharType="begin"/>
                    </w:r>
                    <w:r>
                      <w:rPr>
                        <w:rFonts w:hint="eastAsia"/>
                      </w:rPr>
                      <w:instrText xml:space="preserve"> PAGE  \* MERGEFORMAT </w:instrText>
                    </w:r>
                    <w:r>
                      <w:rPr>
                        <w:rFonts w:hint="eastAsia"/>
                      </w:rPr>
                      <w:fldChar w:fldCharType="separate"/>
                    </w:r>
                    <w:r w:rsidR="001E2D1E">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EA" w:rsidRDefault="000139EA">
      <w:r>
        <w:separator/>
      </w:r>
    </w:p>
  </w:footnote>
  <w:footnote w:type="continuationSeparator" w:id="0">
    <w:p w:rsidR="000139EA" w:rsidRDefault="0001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F8" w:rsidRDefault="00C367F8"/>
  <w:p w:rsidR="00C367F8" w:rsidRDefault="00C367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934"/>
    <w:rsid w:val="00011A27"/>
    <w:rsid w:val="00011F72"/>
    <w:rsid w:val="00013226"/>
    <w:rsid w:val="000139EA"/>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33C"/>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B43"/>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534"/>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2D1E"/>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7CE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3CE4"/>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34E"/>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0A"/>
    <w:rsid w:val="003F59AD"/>
    <w:rsid w:val="003F59E9"/>
    <w:rsid w:val="003F6CA1"/>
    <w:rsid w:val="003F6E37"/>
    <w:rsid w:val="003F7417"/>
    <w:rsid w:val="003F74A7"/>
    <w:rsid w:val="003F752A"/>
    <w:rsid w:val="003F7A98"/>
    <w:rsid w:val="0040048A"/>
    <w:rsid w:val="00400DBE"/>
    <w:rsid w:val="00401B08"/>
    <w:rsid w:val="00401D79"/>
    <w:rsid w:val="00403006"/>
    <w:rsid w:val="00403730"/>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0C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5C5"/>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19F"/>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21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6B85"/>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3E9"/>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3B5"/>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268"/>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438A"/>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7F8"/>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809"/>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1C71"/>
    <w:rsid w:val="00CB30EC"/>
    <w:rsid w:val="00CB38C8"/>
    <w:rsid w:val="00CB3EC6"/>
    <w:rsid w:val="00CB6CFF"/>
    <w:rsid w:val="00CB6E59"/>
    <w:rsid w:val="00CB752C"/>
    <w:rsid w:val="00CB7EEA"/>
    <w:rsid w:val="00CC135A"/>
    <w:rsid w:val="00CC1B63"/>
    <w:rsid w:val="00CC1D2D"/>
    <w:rsid w:val="00CC1E47"/>
    <w:rsid w:val="00CC3096"/>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53F1"/>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4A41"/>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58161"/>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626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5A5C9-D229-406F-A131-A63BACD4FA2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50</Pages>
  <Words>3648</Words>
  <Characters>20799</Characters>
  <Application>Microsoft Office Word</Application>
  <DocSecurity>0</DocSecurity>
  <Lines>173</Lines>
  <Paragraphs>48</Paragraphs>
  <ScaleCrop>false</ScaleCrop>
  <Company>Sky123.Org</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99</cp:revision>
  <cp:lastPrinted>2024-07-18T03:25:00Z</cp:lastPrinted>
  <dcterms:created xsi:type="dcterms:W3CDTF">2023-05-09T01:50:00Z</dcterms:created>
  <dcterms:modified xsi:type="dcterms:W3CDTF">2024-11-20T07:02:00Z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