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96D" w:rsidRDefault="00EE196D" w:rsidP="00EE196D">
      <w:pPr>
        <w:pStyle w:val="a5"/>
      </w:pPr>
      <w:bookmarkStart w:id="0" w:name="_Toc151046660"/>
      <w:r w:rsidRPr="00EE196D">
        <w:rPr>
          <w:rFonts w:hint="eastAsia"/>
        </w:rPr>
        <w:t>广安市人民医院</w:t>
      </w:r>
      <w:r w:rsidRPr="00EE196D">
        <w:rPr>
          <w:rFonts w:hint="eastAsia"/>
        </w:rPr>
        <w:t>/</w:t>
      </w:r>
      <w:r w:rsidRPr="00EE196D">
        <w:rPr>
          <w:rFonts w:hint="eastAsia"/>
        </w:rPr>
        <w:t>四川大学华西医院广安医院</w:t>
      </w:r>
    </w:p>
    <w:p w:rsidR="00EE196D" w:rsidRDefault="00EE196D" w:rsidP="00EE196D">
      <w:pPr>
        <w:pStyle w:val="a5"/>
      </w:pPr>
      <w:r w:rsidRPr="00EE196D">
        <w:rPr>
          <w:rFonts w:hint="eastAsia"/>
        </w:rPr>
        <w:t>医院部分科室走廊安装扶手项目</w:t>
      </w:r>
      <w:r>
        <w:rPr>
          <w:rFonts w:hint="eastAsia"/>
        </w:rPr>
        <w:t>采购公告</w:t>
      </w:r>
      <w:bookmarkEnd w:id="0"/>
    </w:p>
    <w:p w:rsidR="00EE196D" w:rsidRDefault="00EE196D" w:rsidP="00EE196D">
      <w:pPr>
        <w:spacing w:line="360" w:lineRule="auto"/>
        <w:rPr>
          <w:rFonts w:ascii="宋体" w:hAnsi="宋体"/>
          <w:b/>
          <w:bCs/>
          <w:sz w:val="24"/>
        </w:rPr>
      </w:pPr>
      <w:r>
        <w:rPr>
          <w:rFonts w:ascii="宋体" w:hAnsi="宋体" w:hint="eastAsia"/>
          <w:b/>
          <w:bCs/>
          <w:sz w:val="24"/>
        </w:rPr>
        <w:t>一、采购</w:t>
      </w:r>
      <w:r>
        <w:rPr>
          <w:rFonts w:ascii="宋体" w:hAnsi="宋体" w:hint="eastAsia"/>
          <w:b/>
          <w:bCs/>
          <w:spacing w:val="-5"/>
          <w:sz w:val="24"/>
        </w:rPr>
        <w:t>条件</w:t>
      </w:r>
    </w:p>
    <w:p w:rsidR="00EE196D" w:rsidRDefault="00EE196D" w:rsidP="00EE196D">
      <w:pPr>
        <w:tabs>
          <w:tab w:val="left" w:pos="1480"/>
        </w:tabs>
        <w:autoSpaceDE w:val="0"/>
        <w:autoSpaceDN w:val="0"/>
        <w:adjustRightInd w:val="0"/>
        <w:spacing w:line="360" w:lineRule="auto"/>
        <w:ind w:right="-67" w:firstLineChars="243" w:firstLine="583"/>
        <w:jc w:val="left"/>
        <w:textAlignment w:val="baseline"/>
        <w:rPr>
          <w:rFonts w:ascii="宋体" w:hAnsi="宋体"/>
          <w:b/>
          <w:bCs/>
          <w:kern w:val="0"/>
          <w:sz w:val="24"/>
          <w:u w:val="single"/>
        </w:rPr>
      </w:pPr>
      <w:r>
        <w:rPr>
          <w:rFonts w:cs="Courier New" w:hint="eastAsia"/>
          <w:sz w:val="24"/>
        </w:rPr>
        <w:t>本采购项目采购人为</w:t>
      </w:r>
      <w:r>
        <w:rPr>
          <w:rFonts w:cs="Courier New" w:hint="eastAsia"/>
          <w:b/>
          <w:sz w:val="24"/>
          <w:u w:val="single"/>
        </w:rPr>
        <w:t>广安市人民医院</w:t>
      </w:r>
      <w:r>
        <w:rPr>
          <w:rFonts w:cs="Courier New" w:hint="eastAsia"/>
          <w:b/>
          <w:sz w:val="24"/>
          <w:u w:val="single"/>
        </w:rPr>
        <w:t>/</w:t>
      </w:r>
      <w:r>
        <w:rPr>
          <w:rFonts w:cs="Courier New" w:hint="eastAsia"/>
          <w:b/>
          <w:sz w:val="24"/>
          <w:u w:val="single"/>
        </w:rPr>
        <w:t>四川大学华西医院广安医院</w:t>
      </w:r>
      <w:r>
        <w:rPr>
          <w:rFonts w:cs="Courier New" w:hint="eastAsia"/>
          <w:sz w:val="24"/>
        </w:rPr>
        <w:t>。项目已具备采购条件，兹邀请符合本次采购要求的潜在申请人参与。</w:t>
      </w:r>
    </w:p>
    <w:p w:rsidR="00EE196D" w:rsidRDefault="00EE196D" w:rsidP="00EE196D">
      <w:pPr>
        <w:spacing w:line="360" w:lineRule="auto"/>
        <w:rPr>
          <w:rFonts w:ascii="宋体" w:hAnsi="宋体"/>
          <w:b/>
          <w:bCs/>
          <w:sz w:val="24"/>
        </w:rPr>
      </w:pPr>
      <w:r>
        <w:rPr>
          <w:rFonts w:ascii="宋体" w:hAnsi="宋体" w:hint="eastAsia"/>
          <w:b/>
          <w:bCs/>
          <w:sz w:val="24"/>
        </w:rPr>
        <w:t>二、项目名称：广安市人民医院/四川大学华西医院广安医院医院部分科室走廊安装扶手项目</w:t>
      </w:r>
    </w:p>
    <w:p w:rsidR="00EE196D" w:rsidRDefault="00EE196D" w:rsidP="00EE196D">
      <w:pPr>
        <w:spacing w:line="360" w:lineRule="auto"/>
        <w:rPr>
          <w:rFonts w:ascii="宋体" w:hAnsi="宋体"/>
          <w:b/>
          <w:bCs/>
          <w:sz w:val="24"/>
        </w:rPr>
      </w:pPr>
      <w:r>
        <w:rPr>
          <w:rFonts w:ascii="宋体" w:hAnsi="宋体" w:hint="eastAsia"/>
          <w:b/>
          <w:bCs/>
          <w:sz w:val="24"/>
        </w:rPr>
        <w:t>三、项目编号：</w:t>
      </w:r>
      <w:r w:rsidRPr="0053317C">
        <w:rPr>
          <w:rFonts w:ascii="宋体" w:hAnsi="宋体"/>
          <w:b/>
          <w:bCs/>
          <w:sz w:val="24"/>
        </w:rPr>
        <w:t>GASRMYY-20250207-02</w:t>
      </w:r>
    </w:p>
    <w:p w:rsidR="00EE196D" w:rsidRPr="000E3BCD" w:rsidRDefault="00EE196D" w:rsidP="00EE196D">
      <w:pPr>
        <w:spacing w:line="360" w:lineRule="auto"/>
        <w:rPr>
          <w:rFonts w:ascii="宋体" w:hAnsi="宋体"/>
          <w:b/>
          <w:bCs/>
          <w:sz w:val="24"/>
        </w:rPr>
      </w:pPr>
      <w:r>
        <w:rPr>
          <w:rFonts w:ascii="宋体" w:hAnsi="宋体" w:hint="eastAsia"/>
          <w:b/>
          <w:bCs/>
          <w:sz w:val="24"/>
        </w:rPr>
        <w:t>四、项目简介</w:t>
      </w:r>
      <w:bookmarkStart w:id="1" w:name="OLE_LINK1"/>
    </w:p>
    <w:tbl>
      <w:tblPr>
        <w:tblStyle w:val="a7"/>
        <w:tblW w:w="9913" w:type="dxa"/>
        <w:jc w:val="center"/>
        <w:tblLayout w:type="fixed"/>
        <w:tblLook w:val="04A0" w:firstRow="1" w:lastRow="0" w:firstColumn="1" w:lastColumn="0" w:noHBand="0" w:noVBand="1"/>
      </w:tblPr>
      <w:tblGrid>
        <w:gridCol w:w="2548"/>
        <w:gridCol w:w="851"/>
        <w:gridCol w:w="1417"/>
        <w:gridCol w:w="1559"/>
        <w:gridCol w:w="1985"/>
        <w:gridCol w:w="1553"/>
      </w:tblGrid>
      <w:tr w:rsidR="00EE196D" w:rsidTr="00EB6269">
        <w:trPr>
          <w:trHeight w:val="647"/>
          <w:jc w:val="center"/>
        </w:trPr>
        <w:tc>
          <w:tcPr>
            <w:tcW w:w="2548" w:type="dxa"/>
            <w:vAlign w:val="center"/>
          </w:tcPr>
          <w:p w:rsidR="00EE196D" w:rsidRDefault="00EE196D" w:rsidP="00EB6269">
            <w:pPr>
              <w:autoSpaceDE w:val="0"/>
              <w:autoSpaceDN w:val="0"/>
              <w:adjustRightInd w:val="0"/>
              <w:spacing w:line="400" w:lineRule="exact"/>
              <w:jc w:val="center"/>
              <w:rPr>
                <w:rFonts w:ascii="宋体" w:hAnsi="宋体"/>
                <w:sz w:val="24"/>
              </w:rPr>
            </w:pPr>
            <w:r>
              <w:rPr>
                <w:rFonts w:ascii="宋体" w:hAnsi="宋体" w:hint="eastAsia"/>
                <w:sz w:val="24"/>
              </w:rPr>
              <w:t>名称</w:t>
            </w:r>
          </w:p>
        </w:tc>
        <w:tc>
          <w:tcPr>
            <w:tcW w:w="851" w:type="dxa"/>
            <w:vAlign w:val="center"/>
          </w:tcPr>
          <w:p w:rsidR="00EE196D" w:rsidRDefault="00EE196D" w:rsidP="00EB6269">
            <w:pPr>
              <w:autoSpaceDE w:val="0"/>
              <w:autoSpaceDN w:val="0"/>
              <w:adjustRightInd w:val="0"/>
              <w:spacing w:line="400" w:lineRule="exact"/>
              <w:jc w:val="center"/>
              <w:rPr>
                <w:rFonts w:ascii="宋体" w:hAnsi="宋体"/>
                <w:sz w:val="24"/>
              </w:rPr>
            </w:pPr>
            <w:r>
              <w:rPr>
                <w:rFonts w:ascii="宋体" w:hAnsi="宋体" w:hint="eastAsia"/>
                <w:sz w:val="24"/>
              </w:rPr>
              <w:t>数量</w:t>
            </w:r>
          </w:p>
        </w:tc>
        <w:tc>
          <w:tcPr>
            <w:tcW w:w="1417" w:type="dxa"/>
            <w:vAlign w:val="center"/>
          </w:tcPr>
          <w:p w:rsidR="00EE196D" w:rsidRDefault="00EE196D" w:rsidP="00EB6269">
            <w:pPr>
              <w:autoSpaceDE w:val="0"/>
              <w:autoSpaceDN w:val="0"/>
              <w:adjustRightInd w:val="0"/>
              <w:spacing w:line="400" w:lineRule="exact"/>
              <w:jc w:val="center"/>
              <w:rPr>
                <w:rFonts w:ascii="宋体" w:hAnsi="宋体"/>
                <w:sz w:val="24"/>
              </w:rPr>
            </w:pPr>
            <w:r>
              <w:rPr>
                <w:rFonts w:ascii="宋体" w:hAnsi="宋体" w:hint="eastAsia"/>
                <w:sz w:val="24"/>
              </w:rPr>
              <w:t>单价</w:t>
            </w:r>
            <w:r>
              <w:rPr>
                <w:rFonts w:ascii="宋体" w:hAnsi="宋体"/>
                <w:sz w:val="24"/>
              </w:rPr>
              <w:t>（</w:t>
            </w:r>
            <w:r>
              <w:rPr>
                <w:rFonts w:ascii="宋体" w:hAnsi="宋体" w:hint="eastAsia"/>
                <w:sz w:val="24"/>
              </w:rPr>
              <w:t>万元</w:t>
            </w:r>
            <w:r>
              <w:rPr>
                <w:rFonts w:ascii="宋体" w:hAnsi="宋体"/>
                <w:sz w:val="24"/>
              </w:rPr>
              <w:t>）</w:t>
            </w:r>
          </w:p>
        </w:tc>
        <w:tc>
          <w:tcPr>
            <w:tcW w:w="1559" w:type="dxa"/>
            <w:vAlign w:val="center"/>
          </w:tcPr>
          <w:p w:rsidR="00EE196D" w:rsidRDefault="00EE196D" w:rsidP="00EB6269">
            <w:pPr>
              <w:autoSpaceDE w:val="0"/>
              <w:autoSpaceDN w:val="0"/>
              <w:adjustRightInd w:val="0"/>
              <w:spacing w:line="400" w:lineRule="exact"/>
              <w:jc w:val="center"/>
              <w:rPr>
                <w:rFonts w:ascii="宋体" w:hAnsi="宋体"/>
                <w:sz w:val="24"/>
              </w:rPr>
            </w:pPr>
            <w:r>
              <w:rPr>
                <w:rFonts w:ascii="宋体" w:hAnsi="宋体" w:hint="eastAsia"/>
                <w:sz w:val="24"/>
              </w:rPr>
              <w:t>合计</w:t>
            </w:r>
            <w:r>
              <w:rPr>
                <w:rFonts w:ascii="宋体" w:hAnsi="宋体"/>
                <w:sz w:val="24"/>
              </w:rPr>
              <w:t>（</w:t>
            </w:r>
            <w:r>
              <w:rPr>
                <w:rFonts w:ascii="宋体" w:hAnsi="宋体" w:hint="eastAsia"/>
                <w:sz w:val="24"/>
              </w:rPr>
              <w:t>万元</w:t>
            </w:r>
            <w:r>
              <w:rPr>
                <w:rFonts w:ascii="宋体" w:hAnsi="宋体"/>
                <w:sz w:val="24"/>
              </w:rPr>
              <w:t>）</w:t>
            </w:r>
          </w:p>
        </w:tc>
        <w:tc>
          <w:tcPr>
            <w:tcW w:w="1985" w:type="dxa"/>
            <w:vAlign w:val="center"/>
          </w:tcPr>
          <w:p w:rsidR="00EE196D" w:rsidRDefault="00EE196D" w:rsidP="00EB6269">
            <w:pPr>
              <w:autoSpaceDE w:val="0"/>
              <w:autoSpaceDN w:val="0"/>
              <w:adjustRightInd w:val="0"/>
              <w:spacing w:line="400" w:lineRule="exact"/>
              <w:jc w:val="center"/>
              <w:rPr>
                <w:rFonts w:ascii="宋体" w:hAnsi="宋体"/>
                <w:sz w:val="24"/>
              </w:rPr>
            </w:pPr>
            <w:r>
              <w:rPr>
                <w:rFonts w:ascii="宋体" w:hAnsi="宋体" w:hint="eastAsia"/>
                <w:sz w:val="24"/>
              </w:rPr>
              <w:t>最高限价（万元）</w:t>
            </w:r>
          </w:p>
        </w:tc>
        <w:tc>
          <w:tcPr>
            <w:tcW w:w="1553" w:type="dxa"/>
            <w:vAlign w:val="center"/>
          </w:tcPr>
          <w:p w:rsidR="00EE196D" w:rsidRDefault="00EE196D" w:rsidP="00EB6269">
            <w:pPr>
              <w:autoSpaceDE w:val="0"/>
              <w:autoSpaceDN w:val="0"/>
              <w:adjustRightInd w:val="0"/>
              <w:spacing w:line="400" w:lineRule="exact"/>
              <w:jc w:val="center"/>
              <w:rPr>
                <w:rFonts w:ascii="宋体" w:hAnsi="宋体"/>
                <w:sz w:val="24"/>
              </w:rPr>
            </w:pPr>
            <w:r>
              <w:rPr>
                <w:rFonts w:ascii="宋体" w:hAnsi="宋体" w:hint="eastAsia"/>
                <w:sz w:val="24"/>
              </w:rPr>
              <w:t>科室</w:t>
            </w:r>
          </w:p>
        </w:tc>
      </w:tr>
      <w:tr w:rsidR="00EE196D" w:rsidTr="00EB6269">
        <w:trPr>
          <w:trHeight w:val="750"/>
          <w:jc w:val="center"/>
        </w:trPr>
        <w:tc>
          <w:tcPr>
            <w:tcW w:w="2548" w:type="dxa"/>
            <w:vAlign w:val="center"/>
          </w:tcPr>
          <w:p w:rsidR="00EE196D" w:rsidRDefault="00EE196D" w:rsidP="00EB6269">
            <w:pPr>
              <w:autoSpaceDE w:val="0"/>
              <w:autoSpaceDN w:val="0"/>
              <w:adjustRightInd w:val="0"/>
              <w:jc w:val="center"/>
              <w:rPr>
                <w:sz w:val="24"/>
              </w:rPr>
            </w:pPr>
            <w:r>
              <w:rPr>
                <w:rFonts w:hint="eastAsia"/>
                <w:sz w:val="24"/>
              </w:rPr>
              <w:t>医院部分科室走廊安装扶手项目</w:t>
            </w:r>
          </w:p>
        </w:tc>
        <w:tc>
          <w:tcPr>
            <w:tcW w:w="851" w:type="dxa"/>
            <w:vAlign w:val="center"/>
          </w:tcPr>
          <w:p w:rsidR="00EE196D" w:rsidRDefault="00EE196D" w:rsidP="00EB6269">
            <w:pPr>
              <w:autoSpaceDE w:val="0"/>
              <w:autoSpaceDN w:val="0"/>
              <w:adjustRightInd w:val="0"/>
              <w:jc w:val="center"/>
              <w:rPr>
                <w:rFonts w:ascii="宋体" w:hAnsi="宋体"/>
                <w:sz w:val="24"/>
              </w:rPr>
            </w:pPr>
            <w:r>
              <w:rPr>
                <w:rFonts w:ascii="宋体" w:hAnsi="宋体"/>
                <w:sz w:val="24"/>
              </w:rPr>
              <w:t>1</w:t>
            </w:r>
            <w:r>
              <w:rPr>
                <w:rFonts w:ascii="宋体" w:hAnsi="宋体" w:hint="eastAsia"/>
                <w:sz w:val="24"/>
              </w:rPr>
              <w:t>项</w:t>
            </w:r>
          </w:p>
        </w:tc>
        <w:tc>
          <w:tcPr>
            <w:tcW w:w="1417" w:type="dxa"/>
            <w:vAlign w:val="center"/>
          </w:tcPr>
          <w:p w:rsidR="00EE196D" w:rsidRDefault="00EE196D" w:rsidP="00EB6269">
            <w:pPr>
              <w:autoSpaceDE w:val="0"/>
              <w:autoSpaceDN w:val="0"/>
              <w:adjustRightInd w:val="0"/>
              <w:jc w:val="center"/>
              <w:rPr>
                <w:rFonts w:ascii="宋体" w:hAnsi="宋体"/>
                <w:sz w:val="24"/>
              </w:rPr>
            </w:pPr>
            <w:r>
              <w:rPr>
                <w:rFonts w:ascii="宋体" w:hAnsi="宋体"/>
                <w:sz w:val="24"/>
              </w:rPr>
              <w:t>4.3</w:t>
            </w:r>
          </w:p>
        </w:tc>
        <w:tc>
          <w:tcPr>
            <w:tcW w:w="1559" w:type="dxa"/>
            <w:vAlign w:val="center"/>
          </w:tcPr>
          <w:p w:rsidR="00EE196D" w:rsidRDefault="00EE196D" w:rsidP="00EB6269">
            <w:pPr>
              <w:autoSpaceDE w:val="0"/>
              <w:autoSpaceDN w:val="0"/>
              <w:adjustRightInd w:val="0"/>
              <w:jc w:val="center"/>
              <w:rPr>
                <w:rFonts w:ascii="宋体" w:hAnsi="宋体"/>
                <w:sz w:val="24"/>
              </w:rPr>
            </w:pPr>
            <w:r w:rsidRPr="0053317C">
              <w:rPr>
                <w:rFonts w:ascii="宋体" w:hAnsi="宋体"/>
                <w:sz w:val="24"/>
              </w:rPr>
              <w:t>4.3</w:t>
            </w:r>
          </w:p>
        </w:tc>
        <w:tc>
          <w:tcPr>
            <w:tcW w:w="1985" w:type="dxa"/>
            <w:vAlign w:val="center"/>
          </w:tcPr>
          <w:p w:rsidR="00EE196D" w:rsidRDefault="00EE196D" w:rsidP="00EB6269">
            <w:pPr>
              <w:autoSpaceDE w:val="0"/>
              <w:autoSpaceDN w:val="0"/>
              <w:adjustRightInd w:val="0"/>
              <w:jc w:val="center"/>
              <w:rPr>
                <w:rFonts w:ascii="宋体" w:hAnsi="宋体"/>
                <w:sz w:val="24"/>
              </w:rPr>
            </w:pPr>
            <w:r w:rsidRPr="0053317C">
              <w:rPr>
                <w:rFonts w:ascii="宋体" w:hAnsi="宋体"/>
                <w:sz w:val="24"/>
              </w:rPr>
              <w:t>4.3</w:t>
            </w:r>
          </w:p>
        </w:tc>
        <w:tc>
          <w:tcPr>
            <w:tcW w:w="1553" w:type="dxa"/>
            <w:vAlign w:val="center"/>
          </w:tcPr>
          <w:p w:rsidR="00EE196D" w:rsidRDefault="00EE196D" w:rsidP="00EB6269">
            <w:pPr>
              <w:autoSpaceDE w:val="0"/>
              <w:autoSpaceDN w:val="0"/>
              <w:adjustRightInd w:val="0"/>
              <w:jc w:val="center"/>
              <w:rPr>
                <w:rFonts w:ascii="宋体" w:hAnsi="宋体"/>
                <w:sz w:val="24"/>
              </w:rPr>
            </w:pPr>
            <w:r>
              <w:rPr>
                <w:rFonts w:ascii="宋体" w:hAnsi="宋体" w:hint="eastAsia"/>
                <w:sz w:val="24"/>
              </w:rPr>
              <w:t>基本建设科</w:t>
            </w:r>
          </w:p>
        </w:tc>
      </w:tr>
    </w:tbl>
    <w:p w:rsidR="00EE196D" w:rsidRDefault="00EE196D" w:rsidP="00EE196D"/>
    <w:bookmarkEnd w:id="1"/>
    <w:p w:rsidR="00EE196D" w:rsidRDefault="00EE196D" w:rsidP="00EE196D">
      <w:pPr>
        <w:spacing w:line="360" w:lineRule="auto"/>
        <w:rPr>
          <w:rFonts w:ascii="宋体" w:hAnsi="宋体"/>
          <w:b/>
          <w:bCs/>
          <w:sz w:val="24"/>
        </w:rPr>
      </w:pPr>
      <w:r>
        <w:rPr>
          <w:rFonts w:ascii="宋体" w:hAnsi="宋体" w:hint="eastAsia"/>
          <w:b/>
          <w:bCs/>
          <w:sz w:val="24"/>
        </w:rPr>
        <w:t>五、采购申请人资格条件要求</w:t>
      </w:r>
    </w:p>
    <w:p w:rsidR="00EE196D" w:rsidRDefault="00EE196D" w:rsidP="00EE196D">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w:t>
      </w:r>
      <w:r>
        <w:rPr>
          <w:rFonts w:ascii="宋体" w:hAnsi="宋体" w:hint="eastAsia"/>
          <w:bCs/>
          <w:kern w:val="0"/>
          <w:sz w:val="24"/>
        </w:rPr>
        <w:t>采购申请人具有独立承担民事责任的能力。</w:t>
      </w:r>
    </w:p>
    <w:p w:rsidR="00EE196D" w:rsidRDefault="00EE196D" w:rsidP="00EE196D">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5.2</w:t>
      </w:r>
      <w:r>
        <w:rPr>
          <w:rFonts w:ascii="宋体" w:hAnsi="宋体" w:hint="eastAsia"/>
          <w:bCs/>
          <w:kern w:val="0"/>
          <w:sz w:val="24"/>
        </w:rPr>
        <w:t>采购申请人具有良好的商业信誉和健全的财务会计制度。</w:t>
      </w:r>
    </w:p>
    <w:p w:rsidR="00EE196D" w:rsidRDefault="00EE196D" w:rsidP="00EE196D">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5.3</w:t>
      </w:r>
      <w:r>
        <w:rPr>
          <w:rFonts w:ascii="宋体" w:hAnsi="宋体" w:hint="eastAsia"/>
          <w:bCs/>
          <w:kern w:val="0"/>
          <w:sz w:val="24"/>
        </w:rPr>
        <w:t>采购申请人具有履行合同所必须的设备和专业技术能力。</w:t>
      </w:r>
    </w:p>
    <w:p w:rsidR="00EE196D" w:rsidRDefault="00EE196D" w:rsidP="00EE196D">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5.4</w:t>
      </w:r>
      <w:r>
        <w:rPr>
          <w:rFonts w:ascii="宋体" w:hAnsi="宋体" w:hint="eastAsia"/>
          <w:bCs/>
          <w:kern w:val="0"/>
          <w:sz w:val="24"/>
        </w:rPr>
        <w:t>采购申请人具有依法缴纳税收和社会保障资金的良好记录。</w:t>
      </w:r>
    </w:p>
    <w:p w:rsidR="00EE196D" w:rsidRDefault="00EE196D" w:rsidP="00EE196D">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5.5</w:t>
      </w:r>
      <w:r>
        <w:rPr>
          <w:rFonts w:ascii="宋体" w:hAnsi="宋体" w:hint="eastAsia"/>
          <w:bCs/>
          <w:kern w:val="0"/>
          <w:sz w:val="24"/>
        </w:rPr>
        <w:t>参加本次采购活动前三年内，采购申请人在经营活动中没有重大违法记录。</w:t>
      </w:r>
    </w:p>
    <w:p w:rsidR="00EE196D" w:rsidRDefault="00EE196D" w:rsidP="00EE196D">
      <w:pPr>
        <w:autoSpaceDE w:val="0"/>
        <w:autoSpaceDN w:val="0"/>
        <w:adjustRightInd w:val="0"/>
        <w:spacing w:before="78" w:line="360" w:lineRule="auto"/>
        <w:ind w:right="-20"/>
        <w:jc w:val="left"/>
        <w:rPr>
          <w:rFonts w:ascii="宋体" w:hAnsi="宋体"/>
          <w:bCs/>
          <w:kern w:val="0"/>
          <w:sz w:val="24"/>
        </w:rPr>
      </w:pPr>
      <w:r w:rsidRPr="009D0770">
        <w:rPr>
          <w:rFonts w:ascii="宋体" w:hAnsi="宋体"/>
          <w:bCs/>
          <w:kern w:val="0"/>
          <w:sz w:val="24"/>
        </w:rPr>
        <w:t>5.6</w:t>
      </w:r>
      <w:r w:rsidRPr="009D0770">
        <w:rPr>
          <w:rFonts w:ascii="宋体" w:hAnsi="宋体" w:hint="eastAsia"/>
          <w:bCs/>
          <w:kern w:val="0"/>
          <w:sz w:val="24"/>
        </w:rPr>
        <w:t>法律、行政法规规定的其他条件。</w:t>
      </w:r>
    </w:p>
    <w:p w:rsidR="00EE196D" w:rsidRPr="002013C5" w:rsidRDefault="00EE196D" w:rsidP="00EE196D">
      <w:pPr>
        <w:pStyle w:val="a0"/>
      </w:pPr>
      <w:r>
        <w:rPr>
          <w:rFonts w:hint="eastAsia"/>
        </w:rPr>
        <w:t>5</w:t>
      </w:r>
      <w:r>
        <w:t>.7</w:t>
      </w:r>
      <w:r w:rsidRPr="002013C5">
        <w:rPr>
          <w:rFonts w:hint="eastAsia"/>
        </w:rPr>
        <w:t>具有建筑施工或建筑（房屋）维修或装饰装修等施工或作业相关经营范围</w:t>
      </w:r>
      <w:r>
        <w:rPr>
          <w:rFonts w:hint="eastAsia"/>
        </w:rPr>
        <w:t>。</w:t>
      </w:r>
    </w:p>
    <w:p w:rsidR="00EE196D" w:rsidRDefault="00EE196D" w:rsidP="00EE196D">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5.8</w:t>
      </w:r>
      <w:r>
        <w:rPr>
          <w:rFonts w:ascii="宋体" w:hAnsi="宋体" w:hint="eastAsia"/>
          <w:bCs/>
          <w:kern w:val="0"/>
          <w:sz w:val="24"/>
        </w:rPr>
        <w:t xml:space="preserve">本项目不允许联合体参加。 </w:t>
      </w:r>
    </w:p>
    <w:p w:rsidR="00EE196D" w:rsidRDefault="00EE196D" w:rsidP="00EE196D">
      <w:pPr>
        <w:autoSpaceDE w:val="0"/>
        <w:autoSpaceDN w:val="0"/>
        <w:adjustRightInd w:val="0"/>
        <w:spacing w:before="78" w:line="360" w:lineRule="auto"/>
        <w:ind w:right="-20"/>
        <w:jc w:val="left"/>
        <w:rPr>
          <w:rFonts w:ascii="宋体" w:hAnsi="宋体"/>
          <w:bCs/>
          <w:kern w:val="0"/>
          <w:sz w:val="24"/>
        </w:rPr>
      </w:pPr>
      <w:r>
        <w:rPr>
          <w:rFonts w:ascii="宋体" w:hAnsi="宋体" w:hint="eastAsia"/>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w:t>
      </w:r>
      <w:r>
        <w:rPr>
          <w:rFonts w:ascii="宋体" w:hAnsi="宋体" w:hint="eastAsia"/>
          <w:bCs/>
          <w:kern w:val="0"/>
          <w:sz w:val="24"/>
        </w:rPr>
        <w:lastRenderedPageBreak/>
        <w:t>规定的，以所属行业行政主管部门规定的较大数额罚款金额标准为准；若采购项目所属行业行政主管部门对较大数额罚款金额标准未明文规定的，以四川省人民政府规定的行政处罚罚款听证金额标准为准。</w:t>
      </w:r>
    </w:p>
    <w:p w:rsidR="00EE196D" w:rsidRDefault="00EE196D" w:rsidP="00EE196D">
      <w:pPr>
        <w:autoSpaceDE w:val="0"/>
        <w:autoSpaceDN w:val="0"/>
        <w:adjustRightInd w:val="0"/>
        <w:spacing w:before="78" w:line="360" w:lineRule="auto"/>
        <w:ind w:right="-20"/>
        <w:jc w:val="left"/>
        <w:rPr>
          <w:rFonts w:ascii="宋体" w:hAnsi="宋体"/>
          <w:bCs/>
          <w:kern w:val="0"/>
          <w:sz w:val="24"/>
        </w:rPr>
      </w:pPr>
      <w:r>
        <w:rPr>
          <w:rFonts w:ascii="宋体" w:hAnsi="宋体" w:hint="eastAsia"/>
          <w:bCs/>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rsidR="00EE196D" w:rsidRDefault="00EE196D" w:rsidP="00EE196D">
      <w:pPr>
        <w:spacing w:line="360" w:lineRule="auto"/>
        <w:rPr>
          <w:rFonts w:ascii="宋体" w:hAnsi="宋体"/>
          <w:b/>
          <w:bCs/>
          <w:sz w:val="24"/>
        </w:rPr>
      </w:pPr>
      <w:r>
        <w:rPr>
          <w:rFonts w:ascii="宋体" w:hAnsi="宋体" w:hint="eastAsia"/>
          <w:b/>
          <w:bCs/>
          <w:sz w:val="24"/>
        </w:rPr>
        <w:t>六、采购文件的获取</w:t>
      </w:r>
    </w:p>
    <w:p w:rsidR="00EE196D" w:rsidRDefault="00EE196D" w:rsidP="00EE196D">
      <w:pPr>
        <w:tabs>
          <w:tab w:val="left" w:pos="6260"/>
        </w:tabs>
        <w:autoSpaceDE w:val="0"/>
        <w:autoSpaceDN w:val="0"/>
        <w:adjustRightInd w:val="0"/>
        <w:spacing w:line="360" w:lineRule="auto"/>
        <w:ind w:right="-23"/>
        <w:rPr>
          <w:rFonts w:ascii="宋体" w:hAnsi="宋体"/>
          <w:kern w:val="0"/>
          <w:sz w:val="24"/>
        </w:rPr>
      </w:pPr>
      <w:r>
        <w:rPr>
          <w:rFonts w:ascii="宋体" w:hAnsi="宋体" w:hint="eastAsia"/>
          <w:kern w:val="0"/>
          <w:sz w:val="24"/>
        </w:rPr>
        <w:t>6</w:t>
      </w:r>
      <w:r>
        <w:rPr>
          <w:rFonts w:ascii="宋体" w:hAnsi="宋体"/>
          <w:kern w:val="0"/>
          <w:sz w:val="24"/>
        </w:rPr>
        <w:t>.1</w:t>
      </w:r>
      <w:r>
        <w:rPr>
          <w:rFonts w:ascii="宋体" w:hAnsi="宋体" w:hint="eastAsia"/>
          <w:kern w:val="0"/>
          <w:sz w:val="24"/>
        </w:rPr>
        <w:t>获取途径：采购文件在广安市人民医院官网-医院公告-招标信息（</w:t>
      </w:r>
      <w:r>
        <w:rPr>
          <w:rFonts w:ascii="宋体" w:hAnsi="宋体"/>
          <w:kern w:val="0"/>
          <w:sz w:val="24"/>
        </w:rPr>
        <w:t>https://www.gasrmyy.com/yiyuangonggao/zhaobiaoxinxi/</w:t>
      </w:r>
      <w:r>
        <w:rPr>
          <w:rFonts w:ascii="宋体" w:hAnsi="宋体" w:hint="eastAsia"/>
          <w:kern w:val="0"/>
          <w:sz w:val="24"/>
        </w:rPr>
        <w:t>）获取。</w:t>
      </w:r>
    </w:p>
    <w:p w:rsidR="00EE196D" w:rsidRDefault="00EE196D" w:rsidP="00EE196D">
      <w:pPr>
        <w:tabs>
          <w:tab w:val="left" w:pos="6260"/>
        </w:tabs>
        <w:autoSpaceDE w:val="0"/>
        <w:autoSpaceDN w:val="0"/>
        <w:adjustRightInd w:val="0"/>
        <w:spacing w:line="360" w:lineRule="auto"/>
        <w:ind w:right="-23"/>
        <w:jc w:val="left"/>
        <w:rPr>
          <w:rFonts w:ascii="宋体" w:hAnsi="宋体"/>
          <w:b/>
          <w:bCs/>
          <w:kern w:val="0"/>
          <w:sz w:val="24"/>
        </w:rPr>
      </w:pPr>
      <w:r>
        <w:rPr>
          <w:rFonts w:ascii="宋体" w:hAnsi="宋体" w:hint="eastAsia"/>
          <w:b/>
          <w:bCs/>
          <w:kern w:val="0"/>
          <w:sz w:val="24"/>
        </w:rPr>
        <w:t>七、报名</w:t>
      </w:r>
      <w:bookmarkStart w:id="2" w:name="_GoBack"/>
      <w:bookmarkEnd w:id="2"/>
    </w:p>
    <w:p w:rsidR="00EE196D" w:rsidRDefault="00EE196D" w:rsidP="00EE196D">
      <w:pPr>
        <w:tabs>
          <w:tab w:val="left" w:pos="6260"/>
        </w:tabs>
        <w:autoSpaceDE w:val="0"/>
        <w:autoSpaceDN w:val="0"/>
        <w:adjustRightInd w:val="0"/>
        <w:spacing w:line="360" w:lineRule="auto"/>
        <w:ind w:right="-23"/>
        <w:jc w:val="left"/>
        <w:rPr>
          <w:rFonts w:ascii="宋体" w:hAnsi="宋体"/>
          <w:kern w:val="0"/>
          <w:sz w:val="24"/>
        </w:rPr>
      </w:pPr>
      <w:r>
        <w:rPr>
          <w:rFonts w:ascii="宋体" w:hAnsi="宋体" w:hint="eastAsia"/>
          <w:kern w:val="0"/>
          <w:sz w:val="24"/>
        </w:rPr>
        <w:t>7.1报名时间：202</w:t>
      </w:r>
      <w:r>
        <w:rPr>
          <w:rFonts w:ascii="宋体" w:hAnsi="宋体"/>
          <w:kern w:val="0"/>
          <w:sz w:val="24"/>
        </w:rPr>
        <w:t>5</w:t>
      </w:r>
      <w:r>
        <w:rPr>
          <w:rFonts w:ascii="宋体" w:hAnsi="宋体" w:hint="eastAsia"/>
          <w:kern w:val="0"/>
          <w:sz w:val="24"/>
        </w:rPr>
        <w:t>年</w:t>
      </w:r>
      <w:r w:rsidR="008C1516">
        <w:rPr>
          <w:rFonts w:ascii="宋体" w:hAnsi="宋体"/>
          <w:kern w:val="0"/>
          <w:sz w:val="24"/>
        </w:rPr>
        <w:t>3</w:t>
      </w:r>
      <w:r>
        <w:rPr>
          <w:rFonts w:ascii="宋体" w:hAnsi="宋体" w:hint="eastAsia"/>
          <w:kern w:val="0"/>
          <w:sz w:val="24"/>
        </w:rPr>
        <w:t>月</w:t>
      </w:r>
      <w:r w:rsidR="008C1516">
        <w:rPr>
          <w:rFonts w:ascii="宋体" w:hAnsi="宋体"/>
          <w:kern w:val="0"/>
          <w:sz w:val="24"/>
        </w:rPr>
        <w:t>3</w:t>
      </w:r>
      <w:r>
        <w:rPr>
          <w:rFonts w:ascii="宋体" w:hAnsi="宋体" w:hint="eastAsia"/>
          <w:kern w:val="0"/>
          <w:sz w:val="24"/>
        </w:rPr>
        <w:t>日至202</w:t>
      </w:r>
      <w:r>
        <w:rPr>
          <w:rFonts w:ascii="宋体" w:hAnsi="宋体"/>
          <w:kern w:val="0"/>
          <w:sz w:val="24"/>
        </w:rPr>
        <w:t>5</w:t>
      </w:r>
      <w:r>
        <w:rPr>
          <w:rFonts w:ascii="宋体" w:hAnsi="宋体" w:hint="eastAsia"/>
          <w:kern w:val="0"/>
          <w:sz w:val="24"/>
        </w:rPr>
        <w:t>年</w:t>
      </w:r>
      <w:r w:rsidR="008C1516">
        <w:rPr>
          <w:rFonts w:ascii="宋体" w:hAnsi="宋体"/>
          <w:kern w:val="0"/>
          <w:sz w:val="24"/>
        </w:rPr>
        <w:t>3</w:t>
      </w:r>
      <w:r>
        <w:rPr>
          <w:rFonts w:ascii="宋体" w:hAnsi="宋体" w:hint="eastAsia"/>
          <w:kern w:val="0"/>
          <w:sz w:val="24"/>
        </w:rPr>
        <w:t>月</w:t>
      </w:r>
      <w:r w:rsidR="008C1516">
        <w:rPr>
          <w:rFonts w:ascii="宋体" w:hAnsi="宋体"/>
          <w:kern w:val="0"/>
          <w:sz w:val="24"/>
        </w:rPr>
        <w:t>5</w:t>
      </w:r>
      <w:r>
        <w:rPr>
          <w:rFonts w:ascii="宋体" w:hAnsi="宋体" w:hint="eastAsia"/>
          <w:kern w:val="0"/>
          <w:sz w:val="24"/>
        </w:rPr>
        <w:t>日（</w:t>
      </w:r>
      <w:r>
        <w:rPr>
          <w:rFonts w:ascii="宋体" w:hAnsi="宋体"/>
          <w:kern w:val="0"/>
          <w:sz w:val="24"/>
        </w:rPr>
        <w:t>3</w:t>
      </w:r>
      <w:r>
        <w:rPr>
          <w:rFonts w:ascii="宋体" w:hAnsi="宋体" w:hint="eastAsia"/>
          <w:kern w:val="0"/>
          <w:sz w:val="24"/>
        </w:rPr>
        <w:t>个工作日，每天上午8:00-12:00，下午14:30-18:00）（北京时间，法定节假日除外）。</w:t>
      </w:r>
    </w:p>
    <w:p w:rsidR="00EE196D" w:rsidRDefault="00EE196D" w:rsidP="00EE196D">
      <w:pPr>
        <w:tabs>
          <w:tab w:val="left" w:pos="6260"/>
        </w:tabs>
        <w:autoSpaceDE w:val="0"/>
        <w:autoSpaceDN w:val="0"/>
        <w:adjustRightInd w:val="0"/>
        <w:spacing w:line="360" w:lineRule="auto"/>
        <w:ind w:right="-23"/>
        <w:jc w:val="left"/>
        <w:rPr>
          <w:rFonts w:ascii="宋体" w:hAnsi="宋体"/>
          <w:kern w:val="0"/>
          <w:sz w:val="24"/>
        </w:rPr>
      </w:pPr>
      <w:r>
        <w:rPr>
          <w:rFonts w:ascii="宋体" w:hAnsi="宋体" w:hint="eastAsia"/>
          <w:kern w:val="0"/>
          <w:sz w:val="24"/>
        </w:rPr>
        <w:t>7.2报名方式：潜在供应商提交</w:t>
      </w:r>
      <w:r w:rsidRPr="001C6BD6">
        <w:rPr>
          <w:rFonts w:ascii="宋体" w:hAnsi="宋体" w:hint="eastAsia"/>
          <w:b/>
          <w:kern w:val="0"/>
          <w:sz w:val="24"/>
        </w:rPr>
        <w:t>供应商报名表（详见</w:t>
      </w:r>
      <w:r w:rsidRPr="001C6BD6">
        <w:rPr>
          <w:rFonts w:ascii="宋体" w:hAnsi="宋体"/>
          <w:b/>
          <w:kern w:val="0"/>
          <w:sz w:val="24"/>
        </w:rPr>
        <w:t>格式</w:t>
      </w:r>
      <w:r w:rsidRPr="001C6BD6">
        <w:rPr>
          <w:rFonts w:ascii="宋体" w:hAnsi="宋体" w:hint="eastAsia"/>
          <w:b/>
          <w:kern w:val="0"/>
          <w:sz w:val="24"/>
        </w:rPr>
        <w:t>九）</w:t>
      </w:r>
      <w:r>
        <w:rPr>
          <w:rFonts w:ascii="宋体" w:hAnsi="宋体" w:hint="eastAsia"/>
          <w:kern w:val="0"/>
          <w:sz w:val="24"/>
        </w:rPr>
        <w:t>和</w:t>
      </w:r>
      <w:r w:rsidRPr="004E34C2">
        <w:rPr>
          <w:rFonts w:ascii="宋体" w:hAnsi="宋体" w:hint="eastAsia"/>
          <w:b/>
          <w:kern w:val="0"/>
          <w:sz w:val="24"/>
        </w:rPr>
        <w:t>密封包装采购申请文件</w:t>
      </w:r>
      <w:r w:rsidRPr="00D2381C">
        <w:rPr>
          <w:rFonts w:ascii="宋体" w:hAnsi="宋体" w:hint="eastAsia"/>
          <w:b/>
          <w:kern w:val="0"/>
          <w:sz w:val="24"/>
        </w:rPr>
        <w:t>(具体格式详见采购文件第</w:t>
      </w:r>
      <w:r>
        <w:rPr>
          <w:rFonts w:ascii="宋体" w:hAnsi="宋体" w:hint="eastAsia"/>
          <w:b/>
          <w:kern w:val="0"/>
          <w:sz w:val="24"/>
        </w:rPr>
        <w:t>三</w:t>
      </w:r>
      <w:r w:rsidRPr="00D2381C">
        <w:rPr>
          <w:rFonts w:ascii="宋体" w:hAnsi="宋体" w:hint="eastAsia"/>
          <w:b/>
          <w:kern w:val="0"/>
          <w:sz w:val="24"/>
        </w:rPr>
        <w:t>章)原件</w:t>
      </w:r>
      <w:r>
        <w:rPr>
          <w:rFonts w:ascii="宋体" w:hAnsi="宋体" w:hint="eastAsia"/>
          <w:kern w:val="0"/>
          <w:sz w:val="24"/>
        </w:rPr>
        <w:t>至广安市人民医院办公楼采购科302房间</w:t>
      </w:r>
      <w:r w:rsidRPr="00594907">
        <w:rPr>
          <w:rFonts w:ascii="宋体" w:hAnsi="宋体" w:hint="eastAsia"/>
          <w:b/>
          <w:bCs/>
          <w:kern w:val="0"/>
          <w:sz w:val="24"/>
        </w:rPr>
        <w:t>（不接受邮寄）</w:t>
      </w:r>
      <w:r>
        <w:rPr>
          <w:rFonts w:ascii="宋体" w:hAnsi="宋体" w:hint="eastAsia"/>
          <w:kern w:val="0"/>
          <w:sz w:val="24"/>
        </w:rPr>
        <w:t>。</w:t>
      </w:r>
    </w:p>
    <w:p w:rsidR="00EE196D" w:rsidRDefault="00EE196D" w:rsidP="00EE196D">
      <w:pPr>
        <w:spacing w:line="360" w:lineRule="auto"/>
        <w:rPr>
          <w:rFonts w:ascii="宋体" w:hAnsi="宋体"/>
          <w:kern w:val="0"/>
          <w:sz w:val="24"/>
        </w:rPr>
      </w:pPr>
      <w:r>
        <w:rPr>
          <w:rFonts w:ascii="宋体" w:hAnsi="宋体" w:hint="eastAsia"/>
          <w:kern w:val="0"/>
          <w:sz w:val="24"/>
        </w:rPr>
        <w:t>7.3逾期送达的或者未送达指定地点的报名表和</w:t>
      </w:r>
      <w:r w:rsidRPr="00594907">
        <w:rPr>
          <w:rFonts w:ascii="宋体" w:hAnsi="宋体" w:hint="eastAsia"/>
          <w:kern w:val="0"/>
          <w:sz w:val="24"/>
        </w:rPr>
        <w:t>采购申请文件</w:t>
      </w:r>
      <w:r>
        <w:rPr>
          <w:rFonts w:ascii="宋体" w:hAnsi="宋体" w:hint="eastAsia"/>
          <w:kern w:val="0"/>
          <w:sz w:val="24"/>
        </w:rPr>
        <w:t>，采购人不予受理。</w:t>
      </w:r>
    </w:p>
    <w:p w:rsidR="00EE196D" w:rsidRDefault="00EE196D" w:rsidP="00EE196D">
      <w:pPr>
        <w:spacing w:line="360" w:lineRule="auto"/>
        <w:rPr>
          <w:rFonts w:ascii="宋体" w:hAnsi="宋体"/>
          <w:b/>
          <w:bCs/>
          <w:sz w:val="24"/>
        </w:rPr>
      </w:pPr>
      <w:r>
        <w:rPr>
          <w:rFonts w:ascii="宋体" w:hAnsi="宋体" w:hint="eastAsia"/>
          <w:b/>
          <w:bCs/>
          <w:sz w:val="24"/>
        </w:rPr>
        <w:t>八、本项目公告将在《广安市人民医院官网》上发布。</w:t>
      </w:r>
    </w:p>
    <w:p w:rsidR="00EE196D" w:rsidRDefault="00EE196D" w:rsidP="00EE196D">
      <w:pPr>
        <w:spacing w:line="360" w:lineRule="auto"/>
        <w:rPr>
          <w:rFonts w:ascii="宋体" w:hAnsi="宋体"/>
          <w:b/>
          <w:bCs/>
          <w:sz w:val="24"/>
        </w:rPr>
      </w:pPr>
      <w:r>
        <w:rPr>
          <w:rFonts w:ascii="宋体" w:hAnsi="宋体" w:hint="eastAsia"/>
          <w:b/>
          <w:bCs/>
          <w:sz w:val="24"/>
        </w:rPr>
        <w:t>九、联系方式</w:t>
      </w:r>
    </w:p>
    <w:p w:rsidR="00EE196D" w:rsidRDefault="00EE196D" w:rsidP="00EE196D">
      <w:pPr>
        <w:tabs>
          <w:tab w:val="left" w:pos="5160"/>
        </w:tabs>
        <w:autoSpaceDE w:val="0"/>
        <w:autoSpaceDN w:val="0"/>
        <w:adjustRightInd w:val="0"/>
        <w:spacing w:line="360" w:lineRule="auto"/>
        <w:ind w:right="-20"/>
        <w:jc w:val="left"/>
        <w:rPr>
          <w:rFonts w:ascii="宋体" w:hAnsi="宋体"/>
          <w:b/>
          <w:kern w:val="0"/>
          <w:sz w:val="24"/>
        </w:rPr>
      </w:pPr>
      <w:r>
        <w:rPr>
          <w:rFonts w:ascii="宋体" w:hAnsi="宋体" w:hint="eastAsia"/>
          <w:kern w:val="0"/>
          <w:sz w:val="24"/>
        </w:rPr>
        <w:t>采购人：</w:t>
      </w:r>
      <w:r>
        <w:rPr>
          <w:rFonts w:ascii="宋体" w:hAnsi="宋体" w:hint="eastAsia"/>
          <w:bCs/>
          <w:kern w:val="0"/>
          <w:sz w:val="24"/>
        </w:rPr>
        <w:t>广安市人民医院/四川大学华西医院广安医院</w:t>
      </w:r>
    </w:p>
    <w:p w:rsidR="00EE196D" w:rsidRDefault="00EE196D" w:rsidP="00EE196D">
      <w:pPr>
        <w:tabs>
          <w:tab w:val="left" w:pos="1500"/>
          <w:tab w:val="left" w:pos="5160"/>
        </w:tabs>
        <w:autoSpaceDE w:val="0"/>
        <w:autoSpaceDN w:val="0"/>
        <w:adjustRightInd w:val="0"/>
        <w:spacing w:before="6" w:line="360" w:lineRule="auto"/>
        <w:ind w:left="5760" w:right="-20" w:hangingChars="2400" w:hanging="5760"/>
        <w:jc w:val="left"/>
        <w:rPr>
          <w:rFonts w:ascii="宋体" w:hAnsi="宋体"/>
          <w:kern w:val="0"/>
          <w:sz w:val="24"/>
        </w:rPr>
      </w:pPr>
      <w:r>
        <w:rPr>
          <w:rFonts w:ascii="宋体" w:hAnsi="宋体" w:hint="eastAsia"/>
          <w:kern w:val="0"/>
          <w:sz w:val="24"/>
        </w:rPr>
        <w:t xml:space="preserve">地 </w:t>
      </w:r>
      <w:r>
        <w:rPr>
          <w:rFonts w:ascii="宋体" w:hAnsi="宋体"/>
          <w:kern w:val="0"/>
          <w:sz w:val="24"/>
        </w:rPr>
        <w:t xml:space="preserve"> </w:t>
      </w:r>
      <w:r>
        <w:rPr>
          <w:rFonts w:ascii="宋体" w:hAnsi="宋体" w:hint="eastAsia"/>
          <w:kern w:val="0"/>
          <w:sz w:val="24"/>
        </w:rPr>
        <w:t>址：四川省广安市广安区城南开发区滨河路四段1号</w:t>
      </w:r>
    </w:p>
    <w:p w:rsidR="00EE196D" w:rsidRDefault="00EE196D" w:rsidP="00EE196D">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ascii="宋体" w:hAnsi="宋体" w:hint="eastAsia"/>
          <w:kern w:val="0"/>
          <w:sz w:val="24"/>
        </w:rPr>
        <w:t>采购流程咨询联系人：胡老师（采购办公室）</w:t>
      </w:r>
    </w:p>
    <w:p w:rsidR="00EE196D" w:rsidRDefault="00EE196D" w:rsidP="00EE196D">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ascii="宋体" w:hAnsi="宋体" w:hint="eastAsia"/>
          <w:kern w:val="0"/>
          <w:sz w:val="24"/>
        </w:rPr>
        <w:t>采购流程咨询联系电话：0826—2600016</w:t>
      </w:r>
      <w:r>
        <w:rPr>
          <w:rFonts w:ascii="宋体" w:hAnsi="宋体"/>
          <w:kern w:val="0"/>
          <w:sz w:val="24"/>
        </w:rPr>
        <w:t xml:space="preserve">  19182656132</w:t>
      </w:r>
    </w:p>
    <w:p w:rsidR="00EE196D" w:rsidRPr="009D0770" w:rsidRDefault="00EE196D" w:rsidP="00EE196D">
      <w:pPr>
        <w:tabs>
          <w:tab w:val="left" w:pos="1500"/>
          <w:tab w:val="left" w:pos="5160"/>
        </w:tabs>
        <w:autoSpaceDE w:val="0"/>
        <w:autoSpaceDN w:val="0"/>
        <w:adjustRightInd w:val="0"/>
        <w:spacing w:before="6" w:line="360" w:lineRule="auto"/>
        <w:ind w:right="-20"/>
        <w:jc w:val="left"/>
        <w:rPr>
          <w:rFonts w:ascii="宋体" w:hAnsi="宋体"/>
          <w:kern w:val="0"/>
          <w:sz w:val="24"/>
        </w:rPr>
      </w:pPr>
      <w:r w:rsidRPr="009D0770">
        <w:rPr>
          <w:rFonts w:ascii="宋体" w:hAnsi="宋体" w:hint="eastAsia"/>
          <w:kern w:val="0"/>
          <w:sz w:val="24"/>
        </w:rPr>
        <w:t>项目相关咨询联系人：</w:t>
      </w:r>
      <w:r>
        <w:rPr>
          <w:rFonts w:ascii="宋体" w:hAnsi="宋体" w:hint="eastAsia"/>
          <w:kern w:val="0"/>
          <w:sz w:val="24"/>
        </w:rPr>
        <w:t>温</w:t>
      </w:r>
      <w:r w:rsidRPr="009D0770">
        <w:rPr>
          <w:rFonts w:ascii="宋体" w:hAnsi="宋体" w:hint="eastAsia"/>
          <w:kern w:val="0"/>
          <w:sz w:val="24"/>
        </w:rPr>
        <w:t>老师（基本建设科）</w:t>
      </w:r>
    </w:p>
    <w:p w:rsidR="00EE196D" w:rsidRPr="007B7A08" w:rsidRDefault="00EE196D" w:rsidP="00EE196D">
      <w:pPr>
        <w:tabs>
          <w:tab w:val="left" w:pos="1500"/>
          <w:tab w:val="left" w:pos="5160"/>
        </w:tabs>
        <w:autoSpaceDE w:val="0"/>
        <w:autoSpaceDN w:val="0"/>
        <w:adjustRightInd w:val="0"/>
        <w:spacing w:before="6" w:line="360" w:lineRule="auto"/>
        <w:ind w:right="-20"/>
        <w:jc w:val="left"/>
        <w:rPr>
          <w:rFonts w:ascii="宋体" w:hAnsi="宋体"/>
          <w:kern w:val="0"/>
          <w:sz w:val="24"/>
        </w:rPr>
      </w:pPr>
      <w:r w:rsidRPr="009D0770">
        <w:rPr>
          <w:rFonts w:ascii="宋体" w:hAnsi="宋体" w:hint="eastAsia"/>
          <w:kern w:val="0"/>
          <w:sz w:val="24"/>
        </w:rPr>
        <w:t>项目相关咨询联系电话：</w:t>
      </w:r>
      <w:r>
        <w:rPr>
          <w:rFonts w:ascii="宋体" w:hAnsi="宋体"/>
          <w:kern w:val="0"/>
          <w:sz w:val="24"/>
        </w:rPr>
        <w:t>18281605030</w:t>
      </w:r>
    </w:p>
    <w:p w:rsidR="007D415E" w:rsidRPr="00EE196D" w:rsidRDefault="004B5228"/>
    <w:sectPr w:rsidR="007D415E" w:rsidRPr="00EE19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5228" w:rsidRDefault="004B5228" w:rsidP="008C1516">
      <w:r>
        <w:separator/>
      </w:r>
    </w:p>
  </w:endnote>
  <w:endnote w:type="continuationSeparator" w:id="0">
    <w:p w:rsidR="004B5228" w:rsidRDefault="004B5228" w:rsidP="008C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8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5228" w:rsidRDefault="004B5228" w:rsidP="008C1516">
      <w:r>
        <w:separator/>
      </w:r>
    </w:p>
  </w:footnote>
  <w:footnote w:type="continuationSeparator" w:id="0">
    <w:p w:rsidR="004B5228" w:rsidRDefault="004B5228" w:rsidP="008C15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96D"/>
    <w:rsid w:val="004B5228"/>
    <w:rsid w:val="008B409B"/>
    <w:rsid w:val="008C1516"/>
    <w:rsid w:val="00E81DA4"/>
    <w:rsid w:val="00EE1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56F042"/>
  <w15:chartTrackingRefBased/>
  <w15:docId w15:val="{27D7C986-AAB3-4678-8E36-C6331EAB2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EE196D"/>
    <w:pPr>
      <w:widowControl w:val="0"/>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rsid w:val="00EE196D"/>
    <w:pPr>
      <w:tabs>
        <w:tab w:val="left" w:pos="1500"/>
      </w:tabs>
      <w:spacing w:line="360" w:lineRule="auto"/>
    </w:pPr>
    <w:rPr>
      <w:rFonts w:ascii="宋体" w:hAnsi="宋体"/>
      <w:sz w:val="24"/>
    </w:rPr>
  </w:style>
  <w:style w:type="character" w:customStyle="1" w:styleId="a4">
    <w:name w:val="正文文本 字符"/>
    <w:basedOn w:val="a1"/>
    <w:link w:val="a0"/>
    <w:qFormat/>
    <w:rsid w:val="00EE196D"/>
    <w:rPr>
      <w:rFonts w:ascii="宋体" w:eastAsia="宋体" w:hAnsi="宋体" w:cs="Times New Roman"/>
      <w:sz w:val="24"/>
      <w:szCs w:val="24"/>
    </w:rPr>
  </w:style>
  <w:style w:type="paragraph" w:styleId="a5">
    <w:name w:val="Title"/>
    <w:basedOn w:val="a"/>
    <w:next w:val="a"/>
    <w:link w:val="a6"/>
    <w:qFormat/>
    <w:rsid w:val="00EE196D"/>
    <w:pPr>
      <w:spacing w:before="240" w:after="60"/>
      <w:jc w:val="center"/>
      <w:outlineLvl w:val="0"/>
    </w:pPr>
    <w:rPr>
      <w:rFonts w:ascii="Cambria" w:eastAsia="华文中宋" w:hAnsi="Cambria"/>
      <w:b/>
      <w:bCs/>
      <w:sz w:val="36"/>
      <w:szCs w:val="32"/>
    </w:rPr>
  </w:style>
  <w:style w:type="character" w:customStyle="1" w:styleId="a6">
    <w:name w:val="标题 字符"/>
    <w:basedOn w:val="a1"/>
    <w:link w:val="a5"/>
    <w:qFormat/>
    <w:rsid w:val="00EE196D"/>
    <w:rPr>
      <w:rFonts w:ascii="Cambria" w:eastAsia="华文中宋" w:hAnsi="Cambria" w:cs="Times New Roman"/>
      <w:b/>
      <w:bCs/>
      <w:sz w:val="36"/>
      <w:szCs w:val="32"/>
    </w:rPr>
  </w:style>
  <w:style w:type="table" w:styleId="a7">
    <w:name w:val="Table Grid"/>
    <w:basedOn w:val="a2"/>
    <w:uiPriority w:val="59"/>
    <w:qFormat/>
    <w:rsid w:val="00EE196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8C151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1"/>
    <w:link w:val="a8"/>
    <w:uiPriority w:val="99"/>
    <w:rsid w:val="008C1516"/>
    <w:rPr>
      <w:rFonts w:ascii="Calibri" w:eastAsia="宋体" w:hAnsi="Calibri" w:cs="Times New Roman"/>
      <w:sz w:val="18"/>
      <w:szCs w:val="18"/>
    </w:rPr>
  </w:style>
  <w:style w:type="paragraph" w:styleId="aa">
    <w:name w:val="footer"/>
    <w:basedOn w:val="a"/>
    <w:link w:val="ab"/>
    <w:uiPriority w:val="99"/>
    <w:unhideWhenUsed/>
    <w:rsid w:val="008C1516"/>
    <w:pPr>
      <w:tabs>
        <w:tab w:val="center" w:pos="4153"/>
        <w:tab w:val="right" w:pos="8306"/>
      </w:tabs>
      <w:snapToGrid w:val="0"/>
      <w:jc w:val="left"/>
    </w:pPr>
    <w:rPr>
      <w:sz w:val="18"/>
      <w:szCs w:val="18"/>
    </w:rPr>
  </w:style>
  <w:style w:type="character" w:customStyle="1" w:styleId="ab">
    <w:name w:val="页脚 字符"/>
    <w:basedOn w:val="a1"/>
    <w:link w:val="aa"/>
    <w:uiPriority w:val="99"/>
    <w:rsid w:val="008C151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198</Words>
  <Characters>1130</Characters>
  <Application>Microsoft Office Word</Application>
  <DocSecurity>0</DocSecurity>
  <Lines>9</Lines>
  <Paragraphs>2</Paragraphs>
  <ScaleCrop>false</ScaleCrop>
  <Company>Microsoft</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2025-02-28T09:43:00Z</dcterms:created>
  <dcterms:modified xsi:type="dcterms:W3CDTF">2025-02-28T09:45:00Z</dcterms:modified>
</cp:coreProperties>
</file>