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6BDD">
      <w:pPr>
        <w:snapToGrid w:val="0"/>
        <w:spacing w:line="520" w:lineRule="exact"/>
        <w:jc w:val="center"/>
        <w:rPr>
          <w:rFonts w:hint="eastAsia" w:ascii="宋体" w:hAnsi="宋体" w:eastAsia="宋体" w:cs="宋体"/>
          <w:b w:val="0"/>
          <w:bCs w:val="0"/>
          <w:spacing w:val="-3"/>
          <w:kern w:val="2"/>
          <w:sz w:val="28"/>
          <w:szCs w:val="28"/>
          <w:lang w:val="en-US" w:eastAsia="zh-CN" w:bidi="ar-SA"/>
        </w:rPr>
      </w:pPr>
    </w:p>
    <w:p w14:paraId="7C7B07E3">
      <w:pPr>
        <w:snapToGrid w:val="0"/>
        <w:spacing w:line="520" w:lineRule="exact"/>
        <w:jc w:val="center"/>
        <w:rPr>
          <w:rFonts w:hint="eastAsia" w:ascii="宋体" w:hAnsi="宋体" w:eastAsia="宋体" w:cs="宋体"/>
          <w:b w:val="0"/>
          <w:bCs w:val="0"/>
          <w:spacing w:val="-3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附表一：广安市人民医院</w:t>
      </w:r>
    </w:p>
    <w:p w14:paraId="64B8EE1F">
      <w:pPr>
        <w:snapToGrid w:val="0"/>
        <w:spacing w:line="520" w:lineRule="exact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kern w:val="2"/>
          <w:sz w:val="28"/>
          <w:szCs w:val="28"/>
          <w:lang w:val="en-US" w:eastAsia="zh-CN" w:bidi="ar-SA"/>
        </w:rPr>
        <w:t>环境检测技术服务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检测项目及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报价</w:t>
      </w:r>
      <w:bookmarkStart w:id="0" w:name="_GoBack"/>
      <w:bookmarkEnd w:id="0"/>
    </w:p>
    <w:p w14:paraId="79198153">
      <w:pPr>
        <w:pStyle w:val="2"/>
        <w:rPr>
          <w:rFonts w:hint="eastAsia"/>
          <w:lang w:eastAsia="zh-CN"/>
        </w:rPr>
      </w:pPr>
    </w:p>
    <w:tbl>
      <w:tblPr>
        <w:tblStyle w:val="13"/>
        <w:tblW w:w="8915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081"/>
        <w:gridCol w:w="1213"/>
        <w:gridCol w:w="783"/>
        <w:gridCol w:w="1030"/>
        <w:gridCol w:w="940"/>
        <w:gridCol w:w="1004"/>
      </w:tblGrid>
      <w:tr w14:paraId="70C9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16B099D">
            <w:pPr>
              <w:ind w:firstLine="236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检测类别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E97058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检测项目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54DC86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检测频次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A052C2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检测点位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3DDF70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</w:rPr>
              <w:t>检测次数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E9D360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检测单价（元）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39823C"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年检测小计（元）</w:t>
            </w:r>
          </w:p>
        </w:tc>
      </w:tr>
      <w:tr w14:paraId="4AC9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6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20E85C6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5D5551F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5F423E4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无组织废气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65C32F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甲烷</w:t>
            </w: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2C6C11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7FD144F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7E7207F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一季度一次</w:t>
            </w:r>
          </w:p>
        </w:tc>
        <w:tc>
          <w:tcPr>
            <w:tcW w:w="7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F6F1EB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</w:t>
            </w:r>
          </w:p>
        </w:tc>
        <w:tc>
          <w:tcPr>
            <w:tcW w:w="10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814AEF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4</w:t>
            </w:r>
          </w:p>
        </w:tc>
        <w:tc>
          <w:tcPr>
            <w:tcW w:w="9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5AACDB">
            <w:pPr>
              <w:spacing w:line="72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B478A9">
            <w:pPr>
              <w:spacing w:line="72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AD9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6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27179E1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5163E3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臭气浓度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682E99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80A27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94822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39FCE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E2ECC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59E1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6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60BDFAF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778626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氨气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21C841E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346E3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12C1B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E46F2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0D853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77CB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6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D352EF3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3F0E8D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氯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111A3CA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2B683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D63AA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7E47A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609C7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1711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6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3C3F82A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A33290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硫化氢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14D742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FA7FF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BACB1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FCDC3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259B7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599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6D6535">
            <w:pPr>
              <w:rPr>
                <w:rFonts w:ascii="宋体" w:hAnsi="宋体"/>
                <w:color w:val="auto"/>
                <w:sz w:val="24"/>
              </w:rPr>
            </w:pPr>
          </w:p>
          <w:p w14:paraId="6B99DD5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234F16E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2ACA2E8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3343865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传染病区废水排放口、综合废水排放口（一期、二期）</w:t>
            </w:r>
          </w:p>
          <w:p w14:paraId="7A718C1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4AA2CB0A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AA5B7E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色度</w:t>
            </w:r>
          </w:p>
        </w:tc>
        <w:tc>
          <w:tcPr>
            <w:tcW w:w="12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37997B0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742AC34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4FB134C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5748C0B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58F4BE03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33C4AD4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一季度一次</w:t>
            </w:r>
          </w:p>
          <w:p w14:paraId="240B051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7C0E39F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2C269CA7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209E8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437E580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34C93D9C">
            <w:pPr>
              <w:ind w:firstLine="472" w:firstLineChars="200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322804A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17091272"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  <w:p w14:paraId="7B56838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35C2DFB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42413A2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38D27AC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4F21B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1D3AE76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76A1BEC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54BCFF6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79C68EC1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4</w:t>
            </w:r>
          </w:p>
          <w:p w14:paraId="46C232C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43AB5B6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7E602B0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5DA80BA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0E603A">
            <w:pPr>
              <w:spacing w:line="720" w:lineRule="auto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C544BB">
            <w:pPr>
              <w:spacing w:line="720" w:lineRule="auto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4BE8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1E39F373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557A75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沙门氏菌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674B0DF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91504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9DD51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B04ADA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DE29AF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4644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E6207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BE93B1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志贺氏菌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20AFFB8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3B44F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637A2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A6C69A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746FBA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77E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E0B7A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470F2B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五日生化需氧量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1B7E86D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AA659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36AD6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DD084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3EFCFB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17D97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DE713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224BB9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阴离子表面活性剂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3BC3CBA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818BF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5988E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507FC59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14228D6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22A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C65BE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B7813D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石油类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107222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BF485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784B0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F61C89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5A115DB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515A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5F867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9E9239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动植物油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683BCF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48786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96149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1D6D36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150D318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32FE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0784B2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95D99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挥发酚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8F0383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F899C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49205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90F483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24B145C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3E3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B4637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C4C869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总氰化物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95CEB3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90CB4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3201E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C83430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7DEAE2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5D85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63E4DAB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F42726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NH3-N氨氮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BE8040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657F1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102CE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A0A450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6BA85F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0A0AE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8C877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3C3A92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总余氯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8557D13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AA58A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2505B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659BABB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DF9214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37781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4A75C10A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81C1E8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总汞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3DA26EFF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22CAB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1051F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959C56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3758909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1B5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38C3E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86B6E8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总镉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ABBD6E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C0452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49817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33E9FEC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5EE5C8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47C0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B48DA3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DEC82F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总铬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CB8D6C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3C041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7C848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5565A44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1784B08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DF7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79F2E5E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CA3C3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六价铬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8198F0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CD2A2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F7534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0E0D8F5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6265225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3A9F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BAB4B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FECA5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总砷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6AD6FE6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515E4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D5D43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7E8BB0C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 w14:paraId="422970D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77E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1A116B7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664F8B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总铅</w:t>
            </w:r>
          </w:p>
        </w:tc>
        <w:tc>
          <w:tcPr>
            <w:tcW w:w="12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42E05BC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A2788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48DEF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64E243B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3595B0A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107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61653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56E21C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结核杆菌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>传染病区废水排放口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1213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609CCA4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一季度一次</w:t>
            </w:r>
          </w:p>
        </w:tc>
        <w:tc>
          <w:tcPr>
            <w:tcW w:w="783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B54255">
            <w:pPr>
              <w:jc w:val="center"/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0174F7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4D46520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4AD6363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1AB6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196B3BA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EECCCD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肠道病毒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>传染病区废水排放口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1213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00D38DF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一季度一次</w:t>
            </w:r>
          </w:p>
        </w:tc>
        <w:tc>
          <w:tcPr>
            <w:tcW w:w="783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39A4F3">
            <w:pPr>
              <w:jc w:val="center"/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BB0C10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3BBB9AF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</w:tcPr>
          <w:p w14:paraId="76A1893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 w14:paraId="66F0F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2C21FDB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5E5DB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粪大肠菌群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BFDCA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一月一次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99B7D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CE6FD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12</w:t>
            </w: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9CA2AF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29F2F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F8DF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B58D0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2861C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化学需氧量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25DF9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</w:t>
            </w:r>
            <w:r>
              <w:rPr>
                <w:rFonts w:hint="eastAsia" w:ascii="宋体" w:hAnsi="宋体"/>
                <w:color w:val="auto"/>
                <w:sz w:val="24"/>
              </w:rPr>
              <w:t>周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一次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6A767A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A1028B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7DF5B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6A377D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C56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A1B29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65A0F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SS（悬浮物）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7EFFF3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</w:t>
            </w:r>
            <w:r>
              <w:rPr>
                <w:rFonts w:hint="eastAsia" w:ascii="宋体" w:hAnsi="宋体"/>
                <w:color w:val="auto"/>
                <w:sz w:val="24"/>
              </w:rPr>
              <w:t>周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一次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039873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518F71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B34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E38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7D4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25D5C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6445E1FF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废气（DA001）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A97D9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氮氧化物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812B06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一月一次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A062F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66F57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64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53B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486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35751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0524F6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林格曼黑度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B29495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31414D9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一年一次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FAD294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664CE7F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7CC16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53E2A6F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E9B85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B142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5FB5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80649A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B6627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颗粒物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67FE54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B409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407F8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17A10CB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A3192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219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1245F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35FA6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二氧化硫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15E09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457D1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50C9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41BAD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D8BB4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0747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C309E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59E088C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废气（DA002）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C5F4B8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氮氧化物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D74EC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一月一次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28442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47E27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5D1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ED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BF5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687F4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77AF52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林格曼黑度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D5672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2C8E148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一年一次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B6CDA6">
            <w:pPr>
              <w:jc w:val="center"/>
              <w:rPr>
                <w:color w:val="auto"/>
              </w:rPr>
            </w:pPr>
          </w:p>
          <w:p w14:paraId="183C6FE0">
            <w:pPr>
              <w:ind w:firstLine="206" w:firstLineChars="10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F353A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749BAFF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97085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8D466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0A89B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DA0D2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F7DF2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颗粒物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76054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786D4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ECD56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9AFB2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E80C6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7C28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1AD6F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90E2E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二氧化硫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FEB64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39722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0EDC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9933D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33772A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1A5F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9B563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废气</w:t>
            </w:r>
          </w:p>
          <w:p w14:paraId="65B674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0"/>
              <w:textAlignment w:val="auto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为</w:t>
            </w:r>
            <w:r>
              <w:rPr>
                <w:rFonts w:hint="eastAsia" w:ascii="宋体" w:hAnsi="宋体"/>
                <w:color w:val="auto"/>
                <w:sz w:val="24"/>
              </w:rPr>
              <w:t>新安装的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一台</w:t>
            </w:r>
            <w:r>
              <w:rPr>
                <w:rFonts w:hint="eastAsia" w:ascii="宋体" w:hAnsi="宋体"/>
                <w:color w:val="auto"/>
                <w:sz w:val="24"/>
              </w:rPr>
              <w:t>2吨蒸汽锅炉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，计划合并在</w:t>
            </w:r>
            <w:r>
              <w:rPr>
                <w:rFonts w:hint="eastAsia" w:ascii="宋体" w:hAnsi="宋体"/>
                <w:color w:val="auto"/>
                <w:sz w:val="24"/>
              </w:rPr>
              <w:t>DA001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进行排放及抽样检测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  <w:p w14:paraId="5340B04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81038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氮氧化物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85EE2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一月一次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56D49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2917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8FC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777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970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7153B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1FFDC6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林格曼黑度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432AEBC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5E42021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一年一次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91112E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7FEA0A8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9A5B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 w14:paraId="72472CF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A16E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22FDA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2F6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2582B0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AFC22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颗粒物</w:t>
            </w: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D37EC0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1838D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81F63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CBC851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77A3E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526A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AFD5C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F0E062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二氧化硫</w:t>
            </w: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8A6B19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9E3EF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CC8E3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DAFC9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FB60F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FDBA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84CA6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噪音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C72646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厂界噪音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372172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0"/>
                <w:lang w:val="en-US" w:eastAsia="zh-CN" w:bidi="ar-SA"/>
              </w:rPr>
              <w:t>一季度一次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D2B94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C2581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3D1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81C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849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73216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1年合计（元）</w:t>
            </w:r>
          </w:p>
        </w:tc>
        <w:tc>
          <w:tcPr>
            <w:tcW w:w="7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D44C4F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 w14:paraId="6A3E0F9B">
      <w:pPr>
        <w:pStyle w:val="3"/>
        <w:spacing w:line="400" w:lineRule="exact"/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备注：</w:t>
      </w:r>
    </w:p>
    <w:p w14:paraId="20801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废气DA002仅作为医院</w:t>
      </w:r>
      <w:r>
        <w:rPr>
          <w:rFonts w:hint="eastAsia"/>
          <w:b/>
          <w:bCs/>
          <w:sz w:val="24"/>
          <w:szCs w:val="24"/>
          <w:lang w:eastAsia="zh-CN"/>
        </w:rPr>
        <w:t>中央空调冬季</w:t>
      </w:r>
      <w:r>
        <w:rPr>
          <w:rFonts w:hint="eastAsia"/>
          <w:b/>
          <w:bCs/>
          <w:sz w:val="24"/>
          <w:szCs w:val="24"/>
        </w:rPr>
        <w:t>供暖使用，运行时间为11月-3月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 w14:paraId="08561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2、供应商需报单价、小计、合计。</w:t>
      </w:r>
    </w:p>
    <w:p w14:paraId="79F6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3、供应商可</w:t>
      </w:r>
      <w:r>
        <w:rPr>
          <w:b/>
          <w:bCs/>
          <w:sz w:val="24"/>
          <w:szCs w:val="24"/>
          <w:lang w:val="en-US" w:eastAsia="zh-CN"/>
        </w:rPr>
        <w:t>按照相关生态环境标准</w:t>
      </w:r>
      <w:r>
        <w:rPr>
          <w:rFonts w:hint="eastAsia"/>
          <w:b/>
          <w:bCs/>
          <w:sz w:val="24"/>
          <w:szCs w:val="24"/>
          <w:lang w:val="en-US" w:eastAsia="zh-CN"/>
        </w:rPr>
        <w:t>对检测项目、频次、点位等提出合理建议。</w:t>
      </w:r>
    </w:p>
    <w:p w14:paraId="3A84FFA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</w:p>
    <w:p w14:paraId="5FA3393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建议：</w:t>
      </w:r>
    </w:p>
    <w:p w14:paraId="2F65BB1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</w:p>
    <w:p w14:paraId="7EE36DE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</w:p>
    <w:p w14:paraId="68F8947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</w:p>
    <w:p w14:paraId="2243278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</w:p>
    <w:p w14:paraId="5B0FB66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</w:p>
    <w:p w14:paraId="297014D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lang w:val="en-US" w:eastAsia="zh-CN"/>
        </w:rPr>
      </w:pPr>
    </w:p>
    <w:p w14:paraId="00214C2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23D4F86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4D0C320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报价公司（盖公章）：</w:t>
      </w:r>
    </w:p>
    <w:p w14:paraId="1448406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6AA4A26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489E232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联系人：</w:t>
      </w:r>
    </w:p>
    <w:p w14:paraId="19445E0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2693809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联系电话：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br w:type="textWrapping"/>
      </w:r>
    </w:p>
    <w:p w14:paraId="1430D6C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报价日期：</w:t>
      </w:r>
    </w:p>
    <w:sectPr>
      <w:footerReference r:id="rId3" w:type="default"/>
      <w:pgSz w:w="11907" w:h="16840"/>
      <w:pgMar w:top="567" w:right="1474" w:bottom="568" w:left="1588" w:header="851" w:footer="1474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328E">
    <w:pPr>
      <w:pStyle w:val="2"/>
      <w:ind w:firstLine="4480" w:firstLineChars="16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-</w:t>
    </w:r>
    <w:r>
      <w:rPr>
        <w:rStyle w:val="16"/>
        <w:rFonts w:ascii="宋体" w:hAnsi="宋体" w:eastAsia="宋体"/>
        <w:sz w:val="28"/>
      </w:rPr>
      <w:fldChar w:fldCharType="begin"/>
    </w:r>
    <w:r>
      <w:rPr>
        <w:rStyle w:val="16"/>
        <w:rFonts w:ascii="宋体" w:hAnsi="宋体" w:eastAsia="宋体"/>
        <w:sz w:val="28"/>
      </w:rPr>
      <w:instrText xml:space="preserve"> PAGE </w:instrText>
    </w:r>
    <w:r>
      <w:rPr>
        <w:rStyle w:val="16"/>
        <w:rFonts w:ascii="宋体" w:hAnsi="宋体" w:eastAsia="宋体"/>
        <w:sz w:val="28"/>
      </w:rPr>
      <w:fldChar w:fldCharType="separate"/>
    </w:r>
    <w:r>
      <w:rPr>
        <w:rStyle w:val="16"/>
        <w:rFonts w:ascii="宋体" w:hAnsi="宋体" w:eastAsia="宋体"/>
        <w:sz w:val="28"/>
      </w:rPr>
      <w:t>3</w:t>
    </w:r>
    <w:r>
      <w:rPr>
        <w:rStyle w:val="16"/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zMTBlZWFiOTg1OGEyYmJjNGU4NmY4ZWE0Njc2NDUifQ=="/>
  </w:docVars>
  <w:rsids>
    <w:rsidRoot w:val="00FF0942"/>
    <w:rsid w:val="00007E05"/>
    <w:rsid w:val="0001470C"/>
    <w:rsid w:val="00026CAC"/>
    <w:rsid w:val="00041E02"/>
    <w:rsid w:val="00047057"/>
    <w:rsid w:val="00054E4E"/>
    <w:rsid w:val="00055C12"/>
    <w:rsid w:val="0006404F"/>
    <w:rsid w:val="00070C03"/>
    <w:rsid w:val="000822C3"/>
    <w:rsid w:val="0008462F"/>
    <w:rsid w:val="00092CD6"/>
    <w:rsid w:val="000A02AE"/>
    <w:rsid w:val="000A1520"/>
    <w:rsid w:val="000C2673"/>
    <w:rsid w:val="000C4307"/>
    <w:rsid w:val="000D4793"/>
    <w:rsid w:val="000D4AB9"/>
    <w:rsid w:val="000E19DB"/>
    <w:rsid w:val="000E68C8"/>
    <w:rsid w:val="000F01D7"/>
    <w:rsid w:val="00106B95"/>
    <w:rsid w:val="001642F9"/>
    <w:rsid w:val="00171591"/>
    <w:rsid w:val="00171C44"/>
    <w:rsid w:val="00180152"/>
    <w:rsid w:val="00181C45"/>
    <w:rsid w:val="00192347"/>
    <w:rsid w:val="001946A5"/>
    <w:rsid w:val="001C7F7F"/>
    <w:rsid w:val="001D23E4"/>
    <w:rsid w:val="001D30AF"/>
    <w:rsid w:val="001E3831"/>
    <w:rsid w:val="001F4EBA"/>
    <w:rsid w:val="001F7AF2"/>
    <w:rsid w:val="00204187"/>
    <w:rsid w:val="00204AD6"/>
    <w:rsid w:val="002104D5"/>
    <w:rsid w:val="00232C70"/>
    <w:rsid w:val="0027406D"/>
    <w:rsid w:val="002754BE"/>
    <w:rsid w:val="00277A24"/>
    <w:rsid w:val="0029768D"/>
    <w:rsid w:val="002B65AB"/>
    <w:rsid w:val="002D43ED"/>
    <w:rsid w:val="002F28B4"/>
    <w:rsid w:val="002F4ACC"/>
    <w:rsid w:val="00307087"/>
    <w:rsid w:val="00307EB6"/>
    <w:rsid w:val="003104F4"/>
    <w:rsid w:val="00311417"/>
    <w:rsid w:val="0031263C"/>
    <w:rsid w:val="00313954"/>
    <w:rsid w:val="0032028B"/>
    <w:rsid w:val="00324E8F"/>
    <w:rsid w:val="00335F8E"/>
    <w:rsid w:val="0035034B"/>
    <w:rsid w:val="0036467F"/>
    <w:rsid w:val="003849E0"/>
    <w:rsid w:val="003929B4"/>
    <w:rsid w:val="003A6BBF"/>
    <w:rsid w:val="003B1D2D"/>
    <w:rsid w:val="003C02D1"/>
    <w:rsid w:val="003D1C6E"/>
    <w:rsid w:val="003D29DF"/>
    <w:rsid w:val="003E26C0"/>
    <w:rsid w:val="003E3E39"/>
    <w:rsid w:val="003E6146"/>
    <w:rsid w:val="0040067A"/>
    <w:rsid w:val="00403810"/>
    <w:rsid w:val="0040689D"/>
    <w:rsid w:val="00417662"/>
    <w:rsid w:val="004378E3"/>
    <w:rsid w:val="00440951"/>
    <w:rsid w:val="00464A4E"/>
    <w:rsid w:val="00465721"/>
    <w:rsid w:val="00471CD2"/>
    <w:rsid w:val="004769B3"/>
    <w:rsid w:val="00482E82"/>
    <w:rsid w:val="00483AB9"/>
    <w:rsid w:val="00484B76"/>
    <w:rsid w:val="004A1CC6"/>
    <w:rsid w:val="004D63F6"/>
    <w:rsid w:val="004E451C"/>
    <w:rsid w:val="004E4645"/>
    <w:rsid w:val="004F29BB"/>
    <w:rsid w:val="004F4418"/>
    <w:rsid w:val="004F5A01"/>
    <w:rsid w:val="004F7513"/>
    <w:rsid w:val="00504DD7"/>
    <w:rsid w:val="0054764D"/>
    <w:rsid w:val="005551CD"/>
    <w:rsid w:val="00567211"/>
    <w:rsid w:val="00572FE7"/>
    <w:rsid w:val="00587261"/>
    <w:rsid w:val="005A5B9A"/>
    <w:rsid w:val="005B020B"/>
    <w:rsid w:val="005C2F75"/>
    <w:rsid w:val="005C7A4D"/>
    <w:rsid w:val="005D0062"/>
    <w:rsid w:val="005D7F07"/>
    <w:rsid w:val="0063513D"/>
    <w:rsid w:val="0067014D"/>
    <w:rsid w:val="00676BE2"/>
    <w:rsid w:val="00683AE7"/>
    <w:rsid w:val="0069331C"/>
    <w:rsid w:val="006944AE"/>
    <w:rsid w:val="006A278E"/>
    <w:rsid w:val="006B0792"/>
    <w:rsid w:val="006C7962"/>
    <w:rsid w:val="006D39A6"/>
    <w:rsid w:val="006D6012"/>
    <w:rsid w:val="006E40D0"/>
    <w:rsid w:val="006E5701"/>
    <w:rsid w:val="006E75B0"/>
    <w:rsid w:val="006F10C1"/>
    <w:rsid w:val="006F79CD"/>
    <w:rsid w:val="0070345D"/>
    <w:rsid w:val="00712F6F"/>
    <w:rsid w:val="00723875"/>
    <w:rsid w:val="00724B55"/>
    <w:rsid w:val="00724D84"/>
    <w:rsid w:val="00727669"/>
    <w:rsid w:val="007560E1"/>
    <w:rsid w:val="00760BBC"/>
    <w:rsid w:val="00762A62"/>
    <w:rsid w:val="00772B3E"/>
    <w:rsid w:val="007733B9"/>
    <w:rsid w:val="00774CB8"/>
    <w:rsid w:val="00777954"/>
    <w:rsid w:val="00782170"/>
    <w:rsid w:val="00794040"/>
    <w:rsid w:val="007B1F09"/>
    <w:rsid w:val="007C1D2A"/>
    <w:rsid w:val="007C6576"/>
    <w:rsid w:val="007C6730"/>
    <w:rsid w:val="007D5C64"/>
    <w:rsid w:val="007E1C6E"/>
    <w:rsid w:val="007F321B"/>
    <w:rsid w:val="00805EF2"/>
    <w:rsid w:val="0084027C"/>
    <w:rsid w:val="008447DB"/>
    <w:rsid w:val="008449C4"/>
    <w:rsid w:val="008463C4"/>
    <w:rsid w:val="00867F1F"/>
    <w:rsid w:val="00880D57"/>
    <w:rsid w:val="008812E1"/>
    <w:rsid w:val="00887002"/>
    <w:rsid w:val="0089185C"/>
    <w:rsid w:val="008944FA"/>
    <w:rsid w:val="008A0955"/>
    <w:rsid w:val="008A1904"/>
    <w:rsid w:val="008A3C4A"/>
    <w:rsid w:val="008B2199"/>
    <w:rsid w:val="008B655D"/>
    <w:rsid w:val="008C555B"/>
    <w:rsid w:val="008C5BE9"/>
    <w:rsid w:val="008C5DD1"/>
    <w:rsid w:val="008D09FC"/>
    <w:rsid w:val="008D267B"/>
    <w:rsid w:val="008E0566"/>
    <w:rsid w:val="008F0CBF"/>
    <w:rsid w:val="009019DF"/>
    <w:rsid w:val="0090475B"/>
    <w:rsid w:val="00911F5E"/>
    <w:rsid w:val="00914CD9"/>
    <w:rsid w:val="00930921"/>
    <w:rsid w:val="009411D6"/>
    <w:rsid w:val="00946DCD"/>
    <w:rsid w:val="009478F7"/>
    <w:rsid w:val="009519D3"/>
    <w:rsid w:val="00954C82"/>
    <w:rsid w:val="00973EAB"/>
    <w:rsid w:val="0099149D"/>
    <w:rsid w:val="00993EB7"/>
    <w:rsid w:val="00996CE3"/>
    <w:rsid w:val="009A0BDD"/>
    <w:rsid w:val="009B406F"/>
    <w:rsid w:val="009C2F4A"/>
    <w:rsid w:val="009D55CE"/>
    <w:rsid w:val="009E38E1"/>
    <w:rsid w:val="009F3F95"/>
    <w:rsid w:val="009F3FB8"/>
    <w:rsid w:val="009F4F41"/>
    <w:rsid w:val="009F724C"/>
    <w:rsid w:val="009F756C"/>
    <w:rsid w:val="00A14494"/>
    <w:rsid w:val="00A155E5"/>
    <w:rsid w:val="00A27534"/>
    <w:rsid w:val="00A45EA9"/>
    <w:rsid w:val="00A46035"/>
    <w:rsid w:val="00A51209"/>
    <w:rsid w:val="00A52FD5"/>
    <w:rsid w:val="00A533C8"/>
    <w:rsid w:val="00A54AC0"/>
    <w:rsid w:val="00A61B07"/>
    <w:rsid w:val="00A869FE"/>
    <w:rsid w:val="00A8742A"/>
    <w:rsid w:val="00A90D4D"/>
    <w:rsid w:val="00AA04F8"/>
    <w:rsid w:val="00AA0E84"/>
    <w:rsid w:val="00AA2B7D"/>
    <w:rsid w:val="00AB0FCC"/>
    <w:rsid w:val="00AB46AE"/>
    <w:rsid w:val="00AB4F1E"/>
    <w:rsid w:val="00AC6C37"/>
    <w:rsid w:val="00AE14EA"/>
    <w:rsid w:val="00AF2D79"/>
    <w:rsid w:val="00B07A6C"/>
    <w:rsid w:val="00B409E5"/>
    <w:rsid w:val="00B52179"/>
    <w:rsid w:val="00B80492"/>
    <w:rsid w:val="00BA489B"/>
    <w:rsid w:val="00BC1047"/>
    <w:rsid w:val="00BC4654"/>
    <w:rsid w:val="00BF7AB3"/>
    <w:rsid w:val="00C004EE"/>
    <w:rsid w:val="00C10AA4"/>
    <w:rsid w:val="00C1587C"/>
    <w:rsid w:val="00C34143"/>
    <w:rsid w:val="00C42CF7"/>
    <w:rsid w:val="00C42CFC"/>
    <w:rsid w:val="00C42FA1"/>
    <w:rsid w:val="00C60C6D"/>
    <w:rsid w:val="00C80CAA"/>
    <w:rsid w:val="00C821C1"/>
    <w:rsid w:val="00C923E4"/>
    <w:rsid w:val="00C95AAF"/>
    <w:rsid w:val="00C96B70"/>
    <w:rsid w:val="00CA3C7E"/>
    <w:rsid w:val="00CA3D5A"/>
    <w:rsid w:val="00CB72F2"/>
    <w:rsid w:val="00CB7DB5"/>
    <w:rsid w:val="00CC374D"/>
    <w:rsid w:val="00CC481C"/>
    <w:rsid w:val="00CD2EB0"/>
    <w:rsid w:val="00CE3E3E"/>
    <w:rsid w:val="00CE5A2A"/>
    <w:rsid w:val="00D04967"/>
    <w:rsid w:val="00D16725"/>
    <w:rsid w:val="00D226E8"/>
    <w:rsid w:val="00D23C26"/>
    <w:rsid w:val="00D3257F"/>
    <w:rsid w:val="00D73AC2"/>
    <w:rsid w:val="00D802CA"/>
    <w:rsid w:val="00D8770C"/>
    <w:rsid w:val="00D93C01"/>
    <w:rsid w:val="00D95011"/>
    <w:rsid w:val="00DA4D98"/>
    <w:rsid w:val="00DB391E"/>
    <w:rsid w:val="00DD24FB"/>
    <w:rsid w:val="00DF3CB6"/>
    <w:rsid w:val="00DF79C7"/>
    <w:rsid w:val="00E247EE"/>
    <w:rsid w:val="00E330CA"/>
    <w:rsid w:val="00E339BE"/>
    <w:rsid w:val="00E405B0"/>
    <w:rsid w:val="00E40AE8"/>
    <w:rsid w:val="00E54801"/>
    <w:rsid w:val="00E56A50"/>
    <w:rsid w:val="00E71F8C"/>
    <w:rsid w:val="00E77D70"/>
    <w:rsid w:val="00E860F8"/>
    <w:rsid w:val="00E92DDE"/>
    <w:rsid w:val="00E957FF"/>
    <w:rsid w:val="00E95F57"/>
    <w:rsid w:val="00EB4F62"/>
    <w:rsid w:val="00EC3DEA"/>
    <w:rsid w:val="00EE0E7F"/>
    <w:rsid w:val="00EE5DA0"/>
    <w:rsid w:val="00F0713C"/>
    <w:rsid w:val="00F11720"/>
    <w:rsid w:val="00F440E2"/>
    <w:rsid w:val="00F4500D"/>
    <w:rsid w:val="00F50F63"/>
    <w:rsid w:val="00F52478"/>
    <w:rsid w:val="00F53475"/>
    <w:rsid w:val="00F56B0E"/>
    <w:rsid w:val="00F70BA4"/>
    <w:rsid w:val="00F77E0F"/>
    <w:rsid w:val="00F817D6"/>
    <w:rsid w:val="00F81EBB"/>
    <w:rsid w:val="00F856B1"/>
    <w:rsid w:val="00FA13B2"/>
    <w:rsid w:val="00FA187E"/>
    <w:rsid w:val="00FA499A"/>
    <w:rsid w:val="00FA51E8"/>
    <w:rsid w:val="00FA66B5"/>
    <w:rsid w:val="00FB5AC6"/>
    <w:rsid w:val="00FC59D1"/>
    <w:rsid w:val="00FE5DA0"/>
    <w:rsid w:val="00FF0942"/>
    <w:rsid w:val="00FF47AB"/>
    <w:rsid w:val="00FF6064"/>
    <w:rsid w:val="016D4D19"/>
    <w:rsid w:val="03546191"/>
    <w:rsid w:val="03B12B62"/>
    <w:rsid w:val="03F67248"/>
    <w:rsid w:val="04574E05"/>
    <w:rsid w:val="046E6DDE"/>
    <w:rsid w:val="06E55C44"/>
    <w:rsid w:val="0C9107AA"/>
    <w:rsid w:val="0CD520F0"/>
    <w:rsid w:val="0EEA4A03"/>
    <w:rsid w:val="10376C1E"/>
    <w:rsid w:val="11CE73E9"/>
    <w:rsid w:val="12E94387"/>
    <w:rsid w:val="149A59CD"/>
    <w:rsid w:val="14A80B86"/>
    <w:rsid w:val="15C91D99"/>
    <w:rsid w:val="17212393"/>
    <w:rsid w:val="175F6474"/>
    <w:rsid w:val="18463EA2"/>
    <w:rsid w:val="186D6492"/>
    <w:rsid w:val="189201E7"/>
    <w:rsid w:val="19305142"/>
    <w:rsid w:val="19366575"/>
    <w:rsid w:val="19BB526A"/>
    <w:rsid w:val="1B3061E5"/>
    <w:rsid w:val="1B520DB0"/>
    <w:rsid w:val="1DE57CB9"/>
    <w:rsid w:val="1F7A36AE"/>
    <w:rsid w:val="201004A1"/>
    <w:rsid w:val="20BB2F53"/>
    <w:rsid w:val="20ED23BF"/>
    <w:rsid w:val="22792CA9"/>
    <w:rsid w:val="22F66702"/>
    <w:rsid w:val="22F7244E"/>
    <w:rsid w:val="24A670A2"/>
    <w:rsid w:val="24C26FA6"/>
    <w:rsid w:val="259F5C90"/>
    <w:rsid w:val="25AE708A"/>
    <w:rsid w:val="264F6F26"/>
    <w:rsid w:val="2650413E"/>
    <w:rsid w:val="27367DBB"/>
    <w:rsid w:val="283A2E29"/>
    <w:rsid w:val="29982084"/>
    <w:rsid w:val="2B907EF7"/>
    <w:rsid w:val="2DFE4D32"/>
    <w:rsid w:val="2E2746AC"/>
    <w:rsid w:val="2EFF6701"/>
    <w:rsid w:val="2F324B16"/>
    <w:rsid w:val="2F4131BE"/>
    <w:rsid w:val="2F8D3D97"/>
    <w:rsid w:val="2FC5794B"/>
    <w:rsid w:val="311A3CC6"/>
    <w:rsid w:val="325D5DEE"/>
    <w:rsid w:val="32B22F53"/>
    <w:rsid w:val="365743E6"/>
    <w:rsid w:val="38AE01B1"/>
    <w:rsid w:val="39334835"/>
    <w:rsid w:val="39E3734B"/>
    <w:rsid w:val="39F96B6F"/>
    <w:rsid w:val="3AC52EF5"/>
    <w:rsid w:val="3BFF4F4E"/>
    <w:rsid w:val="3CDC62D4"/>
    <w:rsid w:val="3D476676"/>
    <w:rsid w:val="3E2D7FDB"/>
    <w:rsid w:val="3E667C53"/>
    <w:rsid w:val="3E6A003B"/>
    <w:rsid w:val="3F165ACD"/>
    <w:rsid w:val="415039D6"/>
    <w:rsid w:val="427C658F"/>
    <w:rsid w:val="42B555FD"/>
    <w:rsid w:val="47887A33"/>
    <w:rsid w:val="494F1006"/>
    <w:rsid w:val="4A8D5785"/>
    <w:rsid w:val="4B1732F9"/>
    <w:rsid w:val="4C705668"/>
    <w:rsid w:val="4CF80DB0"/>
    <w:rsid w:val="4EA56E6D"/>
    <w:rsid w:val="4EFB12FA"/>
    <w:rsid w:val="51E21DAD"/>
    <w:rsid w:val="523513C5"/>
    <w:rsid w:val="52C21A13"/>
    <w:rsid w:val="533B7B79"/>
    <w:rsid w:val="53B12862"/>
    <w:rsid w:val="53CE4770"/>
    <w:rsid w:val="540336C2"/>
    <w:rsid w:val="56CC0451"/>
    <w:rsid w:val="573C0F51"/>
    <w:rsid w:val="576176AA"/>
    <w:rsid w:val="576A2A02"/>
    <w:rsid w:val="59205CD5"/>
    <w:rsid w:val="598805DF"/>
    <w:rsid w:val="59A26483"/>
    <w:rsid w:val="59B22A01"/>
    <w:rsid w:val="5AAA7770"/>
    <w:rsid w:val="5E415585"/>
    <w:rsid w:val="60A32AE1"/>
    <w:rsid w:val="60B939C7"/>
    <w:rsid w:val="62061579"/>
    <w:rsid w:val="62F53AC8"/>
    <w:rsid w:val="63450E63"/>
    <w:rsid w:val="64482353"/>
    <w:rsid w:val="64BE5DE1"/>
    <w:rsid w:val="658904F7"/>
    <w:rsid w:val="660539CF"/>
    <w:rsid w:val="66636F9A"/>
    <w:rsid w:val="68AB39CC"/>
    <w:rsid w:val="68DC1CE5"/>
    <w:rsid w:val="69C24EE8"/>
    <w:rsid w:val="6A5A4B58"/>
    <w:rsid w:val="6C2A403F"/>
    <w:rsid w:val="6C96025B"/>
    <w:rsid w:val="6CD23598"/>
    <w:rsid w:val="6CFA1CDB"/>
    <w:rsid w:val="6DCC5A70"/>
    <w:rsid w:val="6E520571"/>
    <w:rsid w:val="6E8421A4"/>
    <w:rsid w:val="6F412535"/>
    <w:rsid w:val="711E1E29"/>
    <w:rsid w:val="72BB1F0C"/>
    <w:rsid w:val="74185FD6"/>
    <w:rsid w:val="75842A89"/>
    <w:rsid w:val="763C101A"/>
    <w:rsid w:val="764E7E99"/>
    <w:rsid w:val="76524935"/>
    <w:rsid w:val="76684356"/>
    <w:rsid w:val="7B160627"/>
    <w:rsid w:val="7B187EFC"/>
    <w:rsid w:val="7B7D1F5F"/>
    <w:rsid w:val="7D2E5BF8"/>
    <w:rsid w:val="7E10135E"/>
    <w:rsid w:val="7E2B43EA"/>
    <w:rsid w:val="7E425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autoRedefine/>
    <w:qFormat/>
    <w:uiPriority w:val="0"/>
    <w:pPr>
      <w:spacing w:line="400" w:lineRule="exact"/>
      <w:ind w:firstLine="480" w:firstLineChars="200"/>
      <w:jc w:val="left"/>
    </w:pPr>
    <w:rPr>
      <w:rFonts w:ascii="宋体" w:hAnsi="宋体"/>
      <w:color w:val="000000"/>
      <w:sz w:val="24"/>
    </w:rPr>
  </w:style>
  <w:style w:type="paragraph" w:styleId="5">
    <w:name w:val="annotation text"/>
    <w:basedOn w:val="1"/>
    <w:link w:val="19"/>
    <w:autoRedefine/>
    <w:qFormat/>
    <w:uiPriority w:val="0"/>
    <w:pPr>
      <w:jc w:val="left"/>
    </w:pPr>
  </w:style>
  <w:style w:type="paragraph" w:styleId="6">
    <w:name w:val="Body Text 3"/>
    <w:basedOn w:val="1"/>
    <w:autoRedefine/>
    <w:qFormat/>
    <w:uiPriority w:val="0"/>
    <w:pPr>
      <w:pBdr>
        <w:top w:val="single" w:color="auto" w:sz="4" w:space="1"/>
        <w:left w:val="single" w:color="auto" w:sz="4" w:space="30"/>
        <w:bottom w:val="single" w:color="auto" w:sz="4" w:space="31"/>
        <w:right w:val="single" w:color="auto" w:sz="4" w:space="8"/>
      </w:pBdr>
      <w:snapToGrid w:val="0"/>
      <w:spacing w:line="324" w:lineRule="auto"/>
    </w:pPr>
    <w:rPr>
      <w:rFonts w:ascii="Courier New" w:hAnsi="Courier New" w:eastAsia="楷体_GB2312"/>
      <w:kern w:val="0"/>
      <w:sz w:val="24"/>
      <w:szCs w:val="20"/>
    </w:rPr>
  </w:style>
  <w:style w:type="paragraph" w:styleId="7">
    <w:name w:val="Body Text"/>
    <w:basedOn w:val="1"/>
    <w:autoRedefine/>
    <w:qFormat/>
    <w:uiPriority w:val="0"/>
    <w:pPr>
      <w:spacing w:after="120"/>
      <w:ind w:firstLine="480" w:firstLineChars="200"/>
    </w:pPr>
    <w:rPr>
      <w:rFonts w:eastAsia="宋体"/>
      <w:sz w:val="24"/>
    </w:rPr>
  </w:style>
  <w:style w:type="paragraph" w:styleId="8">
    <w:name w:val="Body Text Indent"/>
    <w:basedOn w:val="1"/>
    <w:autoRedefine/>
    <w:qFormat/>
    <w:uiPriority w:val="0"/>
    <w:pPr>
      <w:snapToGrid w:val="0"/>
      <w:spacing w:line="360" w:lineRule="auto"/>
      <w:ind w:left="1120" w:hanging="420"/>
    </w:pPr>
    <w:rPr>
      <w:rFonts w:ascii="Courier New" w:hAnsi="Courier New" w:eastAsia="宋体"/>
      <w:kern w:val="0"/>
      <w:sz w:val="21"/>
      <w:szCs w:val="20"/>
    </w:rPr>
  </w:style>
  <w:style w:type="paragraph" w:styleId="9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0"/>
    <w:autoRedefine/>
    <w:qFormat/>
    <w:uiPriority w:val="0"/>
    <w:rPr>
      <w:b/>
      <w:bCs/>
    </w:rPr>
  </w:style>
  <w:style w:type="paragraph" w:styleId="12">
    <w:name w:val="Body Text First Indent 2"/>
    <w:basedOn w:val="8"/>
    <w:autoRedefine/>
    <w:qFormat/>
    <w:uiPriority w:val="0"/>
    <w:pPr>
      <w:autoSpaceDE w:val="0"/>
      <w:autoSpaceDN w:val="0"/>
      <w:adjustRightInd w:val="0"/>
      <w:ind w:firstLine="420"/>
      <w:jc w:val="left"/>
    </w:p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annotation reference"/>
    <w:basedOn w:val="15"/>
    <w:autoRedefine/>
    <w:qFormat/>
    <w:uiPriority w:val="0"/>
    <w:rPr>
      <w:sz w:val="21"/>
      <w:szCs w:val="21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5"/>
    <w:link w:val="5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20">
    <w:name w:val="批注主题 字符"/>
    <w:basedOn w:val="19"/>
    <w:link w:val="11"/>
    <w:autoRedefine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21">
    <w:name w:val="批注框文本 字符"/>
    <w:basedOn w:val="15"/>
    <w:link w:val="9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88EB61-5108-4A20-9932-7BF725483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1611</Words>
  <Characters>1697</Characters>
  <Lines>24</Lines>
  <Paragraphs>6</Paragraphs>
  <TotalTime>29</TotalTime>
  <ScaleCrop>false</ScaleCrop>
  <LinksUpToDate>false</LinksUpToDate>
  <CharactersWithSpaces>1701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2024-06-06T07:08:00Z</dcterms:created>
  <dc:creator>王雪彬</dc:creator>
  <cp:lastModifiedBy>房天玄</cp:lastModifiedBy>
  <cp:lastPrinted>2021-01-19T10:08:00Z</cp:lastPrinted>
  <dcterms:modified xsi:type="dcterms:W3CDTF">2026-02-28T01:39:11Z</dcterms:modified>
  <dc:title>附件1：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68B30FE21D614DFF9A9FDF4A10F19847_13</vt:lpwstr>
  </property>
  <property fmtid="{D5CDD505-2E9C-101B-9397-08002B2CF9AE}" pid="4" name="KSOTemplateDocerSaveRecord">
    <vt:lpwstr>eyJoZGlkIjoiY2MzNzdkNzFjMzFhYjNlZjkxYTIxNjcwNGYyZmQ1NjUiLCJ1c2VySWQiOiIxNzY4Mzc4MDQxIn0=</vt:lpwstr>
  </property>
</Properties>
</file>